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7B" w:rsidRDefault="009E227B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0F43AF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227B" w:rsidRDefault="009E227B">
      <w:pPr>
        <w:rPr>
          <w:rFonts w:ascii="Arial" w:hAnsi="Arial" w:cs="Arial"/>
          <w:sz w:val="18"/>
          <w:szCs w:val="18"/>
        </w:rPr>
      </w:pPr>
    </w:p>
    <w:p w:rsidR="009E227B" w:rsidRDefault="009E227B">
      <w:pPr>
        <w:rPr>
          <w:rFonts w:ascii="Arial" w:hAnsi="Arial" w:cs="Arial"/>
          <w:sz w:val="18"/>
          <w:szCs w:val="18"/>
        </w:rPr>
      </w:pPr>
    </w:p>
    <w:p w:rsidR="00161A19" w:rsidRDefault="00161A19">
      <w:pPr>
        <w:rPr>
          <w:rFonts w:ascii="Arial" w:hAnsi="Arial" w:cs="Arial"/>
          <w:sz w:val="18"/>
          <w:szCs w:val="18"/>
        </w:rPr>
      </w:pPr>
    </w:p>
    <w:p w:rsidR="002A4505" w:rsidRPr="009E227B" w:rsidRDefault="009E22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9E227B">
        <w:rPr>
          <w:rFonts w:ascii="Arial" w:hAnsi="Arial" w:cs="Arial"/>
          <w:sz w:val="18"/>
          <w:szCs w:val="18"/>
        </w:rPr>
        <w:t xml:space="preserve">squema </w:t>
      </w:r>
      <w:r w:rsidR="00161A19">
        <w:rPr>
          <w:rFonts w:ascii="Arial" w:hAnsi="Arial" w:cs="Arial"/>
          <w:sz w:val="18"/>
          <w:szCs w:val="18"/>
        </w:rPr>
        <w:t>B</w:t>
      </w:r>
      <w:r w:rsidR="00161A19" w:rsidRPr="009E227B">
        <w:rPr>
          <w:rFonts w:ascii="Arial" w:hAnsi="Arial" w:cs="Arial"/>
          <w:sz w:val="18"/>
          <w:szCs w:val="18"/>
        </w:rPr>
        <w:t>ursátil</w:t>
      </w:r>
      <w:r w:rsidRPr="009E227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</w:t>
      </w:r>
      <w:r w:rsidRPr="009E227B">
        <w:rPr>
          <w:rFonts w:ascii="Arial" w:hAnsi="Arial" w:cs="Arial"/>
          <w:sz w:val="18"/>
          <w:szCs w:val="18"/>
        </w:rPr>
        <w:t>agar</w:t>
      </w:r>
      <w:r>
        <w:rPr>
          <w:rFonts w:ascii="Arial" w:hAnsi="Arial" w:cs="Arial"/>
          <w:sz w:val="18"/>
          <w:szCs w:val="18"/>
        </w:rPr>
        <w:t>é</w:t>
      </w:r>
      <w:r w:rsidRPr="009E227B">
        <w:rPr>
          <w:rFonts w:ascii="Arial" w:hAnsi="Arial" w:cs="Arial"/>
          <w:sz w:val="18"/>
          <w:szCs w:val="18"/>
        </w:rPr>
        <w:t xml:space="preserve"> </w:t>
      </w:r>
    </w:p>
    <w:p w:rsidR="002A4505" w:rsidRPr="009E227B" w:rsidRDefault="00161A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9E227B">
        <w:rPr>
          <w:rFonts w:ascii="Arial" w:hAnsi="Arial" w:cs="Arial"/>
          <w:sz w:val="18"/>
          <w:szCs w:val="18"/>
        </w:rPr>
        <w:t>aracterísticas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9E227B">
        <w:rPr>
          <w:rFonts w:ascii="Arial" w:hAnsi="Arial" w:cs="Arial"/>
          <w:sz w:val="18"/>
          <w:szCs w:val="18"/>
        </w:rPr>
        <w:t xml:space="preserve">nstrumento de </w:t>
      </w:r>
      <w:r w:rsidR="00161A19" w:rsidRPr="009E227B">
        <w:rPr>
          <w:rFonts w:ascii="Arial" w:hAnsi="Arial" w:cs="Arial"/>
          <w:sz w:val="18"/>
          <w:szCs w:val="18"/>
        </w:rPr>
        <w:t>inversión</w:t>
      </w:r>
      <w:r w:rsidRPr="009E227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</w:t>
      </w:r>
      <w:r w:rsidRPr="009E227B">
        <w:rPr>
          <w:rFonts w:ascii="Arial" w:hAnsi="Arial" w:cs="Arial"/>
          <w:sz w:val="18"/>
          <w:szCs w:val="18"/>
        </w:rPr>
        <w:t>apel gubernamental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9E227B">
        <w:rPr>
          <w:rFonts w:ascii="Arial" w:hAnsi="Arial" w:cs="Arial"/>
          <w:sz w:val="18"/>
          <w:szCs w:val="18"/>
        </w:rPr>
        <w:t>endimientos con tasa fija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E227B">
        <w:rPr>
          <w:rFonts w:ascii="Arial" w:hAnsi="Arial" w:cs="Arial"/>
          <w:sz w:val="18"/>
          <w:szCs w:val="18"/>
        </w:rPr>
        <w:t>a tasa depende  del monto y plazo a invertir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9E227B">
        <w:rPr>
          <w:rFonts w:ascii="Arial" w:hAnsi="Arial" w:cs="Arial"/>
          <w:sz w:val="18"/>
          <w:szCs w:val="18"/>
        </w:rPr>
        <w:t xml:space="preserve">eguridad de la inversión </w:t>
      </w:r>
      <w:bookmarkStart w:id="0" w:name="_GoBack"/>
      <w:bookmarkEnd w:id="0"/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9E227B">
        <w:rPr>
          <w:rFonts w:ascii="Arial" w:hAnsi="Arial" w:cs="Arial"/>
          <w:sz w:val="18"/>
          <w:szCs w:val="18"/>
        </w:rPr>
        <w:t xml:space="preserve">lazos flexibles de 1 a 365 días 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Pr="009E227B">
        <w:rPr>
          <w:rFonts w:ascii="Arial" w:hAnsi="Arial" w:cs="Arial"/>
          <w:sz w:val="18"/>
          <w:szCs w:val="18"/>
        </w:rPr>
        <w:t>orario de cierre 14:00 hrs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9E227B">
        <w:rPr>
          <w:rFonts w:ascii="Arial" w:hAnsi="Arial" w:cs="Arial"/>
          <w:sz w:val="18"/>
          <w:szCs w:val="18"/>
        </w:rPr>
        <w:t xml:space="preserve">olicitud de venta, todos los </w:t>
      </w:r>
      <w:r w:rsidR="00161A19" w:rsidRPr="009E227B">
        <w:rPr>
          <w:rFonts w:ascii="Arial" w:hAnsi="Arial" w:cs="Arial"/>
          <w:sz w:val="18"/>
          <w:szCs w:val="18"/>
        </w:rPr>
        <w:t>días</w:t>
      </w:r>
      <w:r w:rsidRPr="009E227B">
        <w:rPr>
          <w:rFonts w:ascii="Arial" w:hAnsi="Arial" w:cs="Arial"/>
          <w:sz w:val="18"/>
          <w:szCs w:val="18"/>
        </w:rPr>
        <w:t xml:space="preserve"> </w:t>
      </w:r>
      <w:r w:rsidR="00161A19" w:rsidRPr="009E227B">
        <w:rPr>
          <w:rFonts w:ascii="Arial" w:hAnsi="Arial" w:cs="Arial"/>
          <w:sz w:val="18"/>
          <w:szCs w:val="18"/>
        </w:rPr>
        <w:t>hábiles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9E227B">
        <w:rPr>
          <w:rFonts w:ascii="Arial" w:hAnsi="Arial" w:cs="Arial"/>
          <w:sz w:val="18"/>
          <w:szCs w:val="18"/>
        </w:rPr>
        <w:t>oneda a invertir pesos mex</w:t>
      </w:r>
      <w:r>
        <w:rPr>
          <w:rFonts w:ascii="Arial" w:hAnsi="Arial" w:cs="Arial"/>
          <w:sz w:val="18"/>
          <w:szCs w:val="18"/>
        </w:rPr>
        <w:t>icanos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E227B">
        <w:rPr>
          <w:rFonts w:ascii="Arial" w:hAnsi="Arial" w:cs="Arial"/>
          <w:sz w:val="18"/>
          <w:szCs w:val="18"/>
        </w:rPr>
        <w:t>iquidez diaria</w:t>
      </w:r>
    </w:p>
    <w:p w:rsidR="00CA2D37" w:rsidRPr="007C22A5" w:rsidRDefault="00CA2D37">
      <w:pPr>
        <w:rPr>
          <w:rFonts w:ascii="Arial" w:hAnsi="Arial" w:cs="Arial"/>
          <w:sz w:val="18"/>
          <w:szCs w:val="18"/>
        </w:rPr>
      </w:pPr>
    </w:p>
    <w:p w:rsidR="00CA2D37" w:rsidRPr="000F43AF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CA2D37" w:rsidRPr="000F43AF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79" w:rsidRDefault="00A04C79" w:rsidP="00EA5418">
      <w:pPr>
        <w:spacing w:after="0" w:line="240" w:lineRule="auto"/>
      </w:pPr>
      <w:r>
        <w:separator/>
      </w:r>
    </w:p>
  </w:endnote>
  <w:endnote w:type="continuationSeparator" w:id="0">
    <w:p w:rsidR="00A04C79" w:rsidRDefault="00A04C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Pr="000F43AF" w:rsidRDefault="002A4505" w:rsidP="000F43AF">
    <w:pPr>
      <w:pStyle w:val="Piedepgina"/>
      <w:tabs>
        <w:tab w:val="center" w:pos="6840"/>
        <w:tab w:val="left" w:pos="7911"/>
      </w:tabs>
      <w:rPr>
        <w:rFonts w:ascii="Arial" w:hAnsi="Arial" w:cs="Arial"/>
      </w:rPr>
    </w:pPr>
    <w:r w:rsidRPr="000F43AF">
      <w:rPr>
        <w:rFonts w:ascii="Arial" w:hAnsi="Arial" w:cs="Arial"/>
      </w:rPr>
      <w:tab/>
    </w:r>
    <w:r w:rsidRPr="000F43AF">
      <w:rPr>
        <w:rFonts w:ascii="Arial" w:hAnsi="Arial" w:cs="Arial"/>
      </w:rPr>
      <w:tab/>
    </w:r>
    <w:r w:rsidR="001F07E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4BD2A" id="12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Pr="000F43AF">
      <w:rPr>
        <w:rFonts w:ascii="Arial" w:hAnsi="Arial" w:cs="Arial"/>
      </w:rPr>
      <w:t xml:space="preserve">Anexos / </w:t>
    </w:r>
    <w:r w:rsidRPr="000F43AF">
      <w:rPr>
        <w:rFonts w:ascii="Arial" w:hAnsi="Arial" w:cs="Arial"/>
      </w:rPr>
      <w:fldChar w:fldCharType="begin"/>
    </w:r>
    <w:r w:rsidRPr="000F43AF">
      <w:rPr>
        <w:rFonts w:ascii="Arial" w:hAnsi="Arial" w:cs="Arial"/>
      </w:rPr>
      <w:instrText>PAGE   \* MERGEFORMAT</w:instrText>
    </w:r>
    <w:r w:rsidRPr="000F43AF">
      <w:rPr>
        <w:rFonts w:ascii="Arial" w:hAnsi="Arial" w:cs="Arial"/>
      </w:rPr>
      <w:fldChar w:fldCharType="separate"/>
    </w:r>
    <w:r w:rsidR="001F07E7" w:rsidRPr="001F07E7">
      <w:rPr>
        <w:rFonts w:ascii="Arial" w:hAnsi="Arial" w:cs="Arial"/>
        <w:noProof/>
        <w:lang w:val="es-ES"/>
      </w:rPr>
      <w:t>2</w:t>
    </w:r>
    <w:r w:rsidRPr="000F43AF">
      <w:rPr>
        <w:rFonts w:ascii="Arial" w:hAnsi="Arial" w:cs="Arial"/>
      </w:rPr>
      <w:fldChar w:fldCharType="end"/>
    </w:r>
    <w:r w:rsidRPr="000F43AF">
      <w:rPr>
        <w:rFonts w:ascii="Arial" w:hAnsi="Arial" w:cs="Arial"/>
      </w:rPr>
      <w:tab/>
    </w:r>
  </w:p>
  <w:p w:rsidR="002A4505" w:rsidRDefault="002A45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Pr="000F43AF" w:rsidRDefault="001F07E7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57150" t="38100" r="69215" b="977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EF16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" strokecolor="#9bbb59 [3206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2A4505" w:rsidRPr="000F43AF">
      <w:rPr>
        <w:rFonts w:ascii="Arial" w:hAnsi="Arial" w:cs="Arial"/>
      </w:rPr>
      <w:t xml:space="preserve">Anexos / </w:t>
    </w:r>
    <w:r w:rsidR="002A4505" w:rsidRPr="000F43AF">
      <w:rPr>
        <w:rFonts w:ascii="Arial" w:hAnsi="Arial" w:cs="Arial"/>
      </w:rPr>
      <w:fldChar w:fldCharType="begin"/>
    </w:r>
    <w:r w:rsidR="002A4505" w:rsidRPr="000F43AF">
      <w:rPr>
        <w:rFonts w:ascii="Arial" w:hAnsi="Arial" w:cs="Arial"/>
      </w:rPr>
      <w:instrText>PAGE   \* MERGEFORMAT</w:instrText>
    </w:r>
    <w:r w:rsidR="002A4505" w:rsidRPr="000F43AF">
      <w:rPr>
        <w:rFonts w:ascii="Arial" w:hAnsi="Arial" w:cs="Arial"/>
      </w:rPr>
      <w:fldChar w:fldCharType="separate"/>
    </w:r>
    <w:r w:rsidR="00955E8A" w:rsidRPr="00955E8A">
      <w:rPr>
        <w:rFonts w:ascii="Arial" w:hAnsi="Arial" w:cs="Arial"/>
        <w:noProof/>
        <w:lang w:val="es-ES"/>
      </w:rPr>
      <w:t>1</w:t>
    </w:r>
    <w:r w:rsidR="002A4505" w:rsidRPr="000F43A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79" w:rsidRDefault="00A04C79" w:rsidP="00EA5418">
      <w:pPr>
        <w:spacing w:after="0" w:line="240" w:lineRule="auto"/>
      </w:pPr>
      <w:r>
        <w:separator/>
      </w:r>
    </w:p>
  </w:footnote>
  <w:footnote w:type="continuationSeparator" w:id="0">
    <w:p w:rsidR="00A04C79" w:rsidRDefault="00A04C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Default="001F07E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889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05" w:rsidRPr="004F75AA" w:rsidRDefault="002A4505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4F75AA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2A4505" w:rsidRPr="000F43AF" w:rsidRDefault="002A450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4F75AA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ENTIDAD  FEDERATIVA DE</w:t>
                            </w:r>
                            <w:r w:rsidRPr="000F43AF">
                              <w:rPr>
                                <w:rFonts w:ascii="Soberana Titular" w:hAnsi="Soberana Titular" w:cs="Arial"/>
                                <w:color w:val="808080"/>
                                <w:sz w:val="20"/>
                                <w:szCs w:val="20"/>
                              </w:rPr>
                              <w:t xml:space="preserve">  XXXX</w:t>
                            </w:r>
                          </w:p>
                          <w:p w:rsidR="002A4505" w:rsidRPr="000F43AF" w:rsidRDefault="002A450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505" w:rsidRPr="004F75AA" w:rsidRDefault="002A4505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4F75AA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2A4505" w:rsidRPr="000F43AF" w:rsidRDefault="002A45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0F43AF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2A4505" w:rsidRPr="000F43AF" w:rsidRDefault="002A45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231pt;margin-top:-21.9pt;width:249.8pt;height:39.25pt;z-index:251659776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A4505" w:rsidRPr="004F75AA" w:rsidRDefault="002A4505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4F75A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2A4505" w:rsidRPr="000F43AF" w:rsidRDefault="002A450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</w:rPr>
                      </w:pPr>
                      <w:r w:rsidRPr="004F75A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ENTIDAD  FEDERATIVA DE</w:t>
                      </w:r>
                      <w:r w:rsidRPr="000F43AF"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</w:rPr>
                        <w:t xml:space="preserve">  XXXX</w:t>
                      </w:r>
                    </w:p>
                    <w:p w:rsidR="002A4505" w:rsidRPr="000F43AF" w:rsidRDefault="002A450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A4505" w:rsidRPr="004F75AA" w:rsidRDefault="002A4505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4F75AA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A4505" w:rsidRPr="000F43AF" w:rsidRDefault="002A45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0F43AF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A4505" w:rsidRPr="000F43AF" w:rsidRDefault="002A45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0DD7C" id="4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Pr="000F43AF" w:rsidRDefault="001F07E7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57150" t="38100" r="69215" b="977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754BA" id="1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" strokecolor="#9bbb59 [3206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2A4505" w:rsidRPr="000F43AF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F43AF"/>
    <w:rsid w:val="0013011C"/>
    <w:rsid w:val="00161A19"/>
    <w:rsid w:val="001B1B72"/>
    <w:rsid w:val="001F07E7"/>
    <w:rsid w:val="002116C1"/>
    <w:rsid w:val="002A4505"/>
    <w:rsid w:val="002A70B3"/>
    <w:rsid w:val="00307635"/>
    <w:rsid w:val="00372F40"/>
    <w:rsid w:val="003D5DBF"/>
    <w:rsid w:val="003E7FD0"/>
    <w:rsid w:val="0044253C"/>
    <w:rsid w:val="00486AE1"/>
    <w:rsid w:val="00497D8B"/>
    <w:rsid w:val="004D41B8"/>
    <w:rsid w:val="004D5218"/>
    <w:rsid w:val="004F75AA"/>
    <w:rsid w:val="00502D8E"/>
    <w:rsid w:val="005117F4"/>
    <w:rsid w:val="00522632"/>
    <w:rsid w:val="00531310"/>
    <w:rsid w:val="00534982"/>
    <w:rsid w:val="00540418"/>
    <w:rsid w:val="005859FA"/>
    <w:rsid w:val="006048D2"/>
    <w:rsid w:val="00611E39"/>
    <w:rsid w:val="006E77DD"/>
    <w:rsid w:val="0079582C"/>
    <w:rsid w:val="007C22A5"/>
    <w:rsid w:val="007D6E9A"/>
    <w:rsid w:val="008A6E4D"/>
    <w:rsid w:val="008B0017"/>
    <w:rsid w:val="008E3652"/>
    <w:rsid w:val="00955E8A"/>
    <w:rsid w:val="00981611"/>
    <w:rsid w:val="009E227B"/>
    <w:rsid w:val="00A04C79"/>
    <w:rsid w:val="00A14B74"/>
    <w:rsid w:val="00A37081"/>
    <w:rsid w:val="00AB13B7"/>
    <w:rsid w:val="00B63670"/>
    <w:rsid w:val="00B849EE"/>
    <w:rsid w:val="00CA2D37"/>
    <w:rsid w:val="00CC5CB6"/>
    <w:rsid w:val="00CC6FA6"/>
    <w:rsid w:val="00D055EC"/>
    <w:rsid w:val="00D51261"/>
    <w:rsid w:val="00D748D3"/>
    <w:rsid w:val="00E32708"/>
    <w:rsid w:val="00EA5418"/>
    <w:rsid w:val="00EB2653"/>
    <w:rsid w:val="00ED5C95"/>
    <w:rsid w:val="00F2736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CAD39-0B45-48A7-A5EC-CFBD4EF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4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44C4-7208-44D1-9E6A-2476DB93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2016-01-12T16:29:00Z</cp:lastPrinted>
  <dcterms:created xsi:type="dcterms:W3CDTF">2016-01-12T16:33:00Z</dcterms:created>
  <dcterms:modified xsi:type="dcterms:W3CDTF">2016-01-12T16:33:00Z</dcterms:modified>
</cp:coreProperties>
</file>