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4B0059" w:rsidRPr="00AE4796" w:rsidRDefault="005117F4" w:rsidP="00DC7435">
      <w:pPr>
        <w:jc w:val="center"/>
        <w:rPr>
          <w:rFonts w:ascii="Soberana Sans Light" w:hAnsi="Soberana Sans Light"/>
          <w:b/>
        </w:rPr>
      </w:pPr>
      <w:bookmarkStart w:id="0" w:name="_GoBack"/>
      <w:bookmarkEnd w:id="0"/>
      <w:r w:rsidRPr="00AE4796">
        <w:rPr>
          <w:rFonts w:ascii="Soberana Sans Light" w:hAnsi="Soberana Sans Light"/>
          <w:b/>
        </w:rPr>
        <w:t>Pr</w:t>
      </w:r>
      <w:r w:rsidR="00DC7435" w:rsidRPr="00AE4796">
        <w:rPr>
          <w:rFonts w:ascii="Soberana Sans Light" w:hAnsi="Soberana Sans Light"/>
          <w:b/>
        </w:rPr>
        <w:t>ogramas y Proyectos de Inversión</w:t>
      </w:r>
    </w:p>
    <w:p w:rsidR="004B0059" w:rsidRDefault="004B0059"/>
    <w:tbl>
      <w:tblPr>
        <w:tblStyle w:val="Tablaconcuadrcula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119"/>
        <w:gridCol w:w="1843"/>
      </w:tblGrid>
      <w:tr w:rsidR="00AE4796" w:rsidTr="00AE4796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 xml:space="preserve">Fondo de Aportaciones para el Fortalecimiento de las Entidades Federativas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center"/>
            </w:pPr>
            <w:r>
              <w:t>Varios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Ampliación y modernización de los sistemas de agua potable, alcantarillado y saneamiento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right"/>
            </w:pPr>
            <w:r>
              <w:t>$105´677,706.00</w:t>
            </w:r>
          </w:p>
        </w:tc>
      </w:tr>
      <w:tr w:rsidR="00AE4796" w:rsidTr="00AE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Modernización del sistema de enlaces de transporte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/>
        </w:tc>
      </w:tr>
      <w:tr w:rsidR="00AE4796" w:rsidTr="00AE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Infraestructura para el desarrollo urbano y rural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/>
        </w:tc>
      </w:tr>
      <w:tr w:rsidR="00AE4796" w:rsidTr="00AE47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 xml:space="preserve">Programa de Agua Potable, Alcantarillado y Saneamiento (PROAGUA) 2016 Apartado Urbano APAUR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center"/>
            </w:pPr>
            <w:r>
              <w:t>Varios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Ampliación y Modernización de los Sistemas de Agua Potable Alcantarillado y Saneamiento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right"/>
            </w:pPr>
            <w:r>
              <w:t>13´600,000.00</w:t>
            </w:r>
          </w:p>
        </w:tc>
      </w:tr>
      <w:tr w:rsidR="00AE4796" w:rsidTr="00AE47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Programa de Agua Potable, Alcantarillado y Saneamiento (PROAGUA) 2016 Apartado Rural APARURAL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center"/>
            </w:pPr>
            <w:r>
              <w:t>Tepeyanco, Cuapiaxtla, Huamantla, Calpulalpan, Totolac, Nanacamilpa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Ampliación y Modernización de los Sistemas de Agua Potable Alcantarillado y Saneamiento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right"/>
            </w:pPr>
            <w:r>
              <w:t>7´270,400.00</w:t>
            </w:r>
          </w:p>
        </w:tc>
      </w:tr>
      <w:tr w:rsidR="00AE4796" w:rsidTr="00AE47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Programa de Tratamiento de Aguas Residuales 2016 PROSAN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center"/>
            </w:pPr>
            <w:r>
              <w:t>Tlaxcala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r>
              <w:t>Saneamiento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96" w:rsidRDefault="00AE4796" w:rsidP="000C53EA">
            <w:pPr>
              <w:jc w:val="right"/>
            </w:pPr>
            <w:r>
              <w:t>21´577,459.00</w:t>
            </w:r>
          </w:p>
        </w:tc>
      </w:tr>
    </w:tbl>
    <w:p w:rsidR="004B0059" w:rsidRDefault="004B0059"/>
    <w:sectPr w:rsidR="004B0059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AE" w:rsidRDefault="004606AE" w:rsidP="00EA5418">
      <w:pPr>
        <w:spacing w:after="0" w:line="240" w:lineRule="auto"/>
      </w:pPr>
      <w:r>
        <w:separator/>
      </w:r>
    </w:p>
  </w:endnote>
  <w:endnote w:type="continuationSeparator" w:id="0">
    <w:p w:rsidR="004606AE" w:rsidRDefault="004606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74A03" w:rsidRPr="00E74A0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E4796" w:rsidRPr="00AE479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AE" w:rsidRDefault="004606AE" w:rsidP="00EA5418">
      <w:pPr>
        <w:spacing w:after="0" w:line="240" w:lineRule="auto"/>
      </w:pPr>
      <w:r>
        <w:separator/>
      </w:r>
    </w:p>
  </w:footnote>
  <w:footnote w:type="continuationSeparator" w:id="0">
    <w:p w:rsidR="004606AE" w:rsidRDefault="004606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1797685</wp:posOffset>
              </wp:positionH>
              <wp:positionV relativeFrom="paragraph">
                <wp:posOffset>-278765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12ED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C4F89" w:rsidRDefault="00AC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55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D9nQOG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12ED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C4F89" w:rsidRDefault="00AC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 w:rsidR="004D41B8"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865F8"/>
    <w:rsid w:val="000C7AD7"/>
    <w:rsid w:val="001074FD"/>
    <w:rsid w:val="00124AA8"/>
    <w:rsid w:val="0013011C"/>
    <w:rsid w:val="0016211D"/>
    <w:rsid w:val="001741F1"/>
    <w:rsid w:val="001B1B72"/>
    <w:rsid w:val="001B72AD"/>
    <w:rsid w:val="001E2637"/>
    <w:rsid w:val="002A70B3"/>
    <w:rsid w:val="002D213C"/>
    <w:rsid w:val="002E49F3"/>
    <w:rsid w:val="002E63B0"/>
    <w:rsid w:val="002F79A9"/>
    <w:rsid w:val="003303C3"/>
    <w:rsid w:val="00332530"/>
    <w:rsid w:val="00346BE0"/>
    <w:rsid w:val="00356139"/>
    <w:rsid w:val="00372F40"/>
    <w:rsid w:val="003A0A1E"/>
    <w:rsid w:val="003D5DBF"/>
    <w:rsid w:val="003E6C72"/>
    <w:rsid w:val="003E7FD0"/>
    <w:rsid w:val="00412ED7"/>
    <w:rsid w:val="0044253C"/>
    <w:rsid w:val="004606AE"/>
    <w:rsid w:val="00464D98"/>
    <w:rsid w:val="00486AE1"/>
    <w:rsid w:val="00497D8B"/>
    <w:rsid w:val="004B0059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A3E25"/>
    <w:rsid w:val="00601657"/>
    <w:rsid w:val="006048D2"/>
    <w:rsid w:val="00611E39"/>
    <w:rsid w:val="006415C4"/>
    <w:rsid w:val="006E77DD"/>
    <w:rsid w:val="00713DDD"/>
    <w:rsid w:val="00716A30"/>
    <w:rsid w:val="00737496"/>
    <w:rsid w:val="0079582C"/>
    <w:rsid w:val="007D6E9A"/>
    <w:rsid w:val="00821A7E"/>
    <w:rsid w:val="008A627E"/>
    <w:rsid w:val="008A6E4D"/>
    <w:rsid w:val="008B0017"/>
    <w:rsid w:val="008D3AA6"/>
    <w:rsid w:val="008D51D8"/>
    <w:rsid w:val="008E3652"/>
    <w:rsid w:val="00912C0E"/>
    <w:rsid w:val="00A56AC9"/>
    <w:rsid w:val="00AB13B7"/>
    <w:rsid w:val="00AC4F89"/>
    <w:rsid w:val="00AD3FED"/>
    <w:rsid w:val="00AE0850"/>
    <w:rsid w:val="00AE4796"/>
    <w:rsid w:val="00AE6B4D"/>
    <w:rsid w:val="00AE6D40"/>
    <w:rsid w:val="00B1592F"/>
    <w:rsid w:val="00B30281"/>
    <w:rsid w:val="00B849EE"/>
    <w:rsid w:val="00BD29FE"/>
    <w:rsid w:val="00C57CA5"/>
    <w:rsid w:val="00D055EC"/>
    <w:rsid w:val="00D51261"/>
    <w:rsid w:val="00D67C19"/>
    <w:rsid w:val="00D96CDF"/>
    <w:rsid w:val="00DB5ED7"/>
    <w:rsid w:val="00DC7435"/>
    <w:rsid w:val="00E32708"/>
    <w:rsid w:val="00E452BB"/>
    <w:rsid w:val="00E74A03"/>
    <w:rsid w:val="00E84702"/>
    <w:rsid w:val="00EA5418"/>
    <w:rsid w:val="00EB5CE7"/>
    <w:rsid w:val="00EC6507"/>
    <w:rsid w:val="00EC7521"/>
    <w:rsid w:val="00EE38A2"/>
    <w:rsid w:val="00F9694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CA04-4E70-498F-AFD5-E9027EDE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2016-04-18T22:19:00Z</cp:lastPrinted>
  <dcterms:created xsi:type="dcterms:W3CDTF">2016-07-25T17:33:00Z</dcterms:created>
  <dcterms:modified xsi:type="dcterms:W3CDTF">2016-07-25T17:52:00Z</dcterms:modified>
</cp:coreProperties>
</file>