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E9A" w:rsidRDefault="00C53D83" w:rsidP="004330F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2" type="#_x0000_t75" style="position:absolute;margin-left:23.3pt;margin-top:0;width:642.9pt;height:435.85pt;z-index:251717632">
            <v:imagedata r:id="rId8" o:title=""/>
            <w10:wrap type="square" side="left"/>
          </v:shape>
          <o:OLEObject Type="Embed" ProgID="Excel.Sheet.12" ShapeID="_x0000_s1122" DrawAspect="Content" ObjectID="_1521437865" r:id="rId9"/>
        </w:pict>
      </w:r>
      <w:r w:rsidR="004330FE">
        <w:br w:type="textWrapping" w:clear="all"/>
      </w:r>
    </w:p>
    <w:p w:rsidR="00EA5418" w:rsidRDefault="00EA5418" w:rsidP="00372F40">
      <w:pPr>
        <w:jc w:val="center"/>
      </w:pPr>
    </w:p>
    <w:p w:rsidR="00EA5418" w:rsidRDefault="00C53D83" w:rsidP="004330FE">
      <w:r>
        <w:rPr>
          <w:noProof/>
        </w:rPr>
        <w:pict>
          <v:shape id="_x0000_s1123" type="#_x0000_t75" style="position:absolute;margin-left:48.7pt;margin-top:-.1pt;width:635.3pt;height:376.6pt;z-index:251719680">
            <v:imagedata r:id="rId10" o:title=""/>
            <w10:wrap type="square" side="left"/>
          </v:shape>
          <o:OLEObject Type="Embed" ProgID="Excel.Sheet.12" ShapeID="_x0000_s1123" DrawAspect="Content" ObjectID="_1521437866" r:id="rId11"/>
        </w:pict>
      </w:r>
      <w:r w:rsidR="004330FE">
        <w:br w:type="textWrapping" w:clear="all"/>
      </w:r>
    </w:p>
    <w:bookmarkStart w:id="0" w:name="_MON_1470806992"/>
    <w:bookmarkEnd w:id="0"/>
    <w:p w:rsidR="00372F40" w:rsidRDefault="00F14FF6" w:rsidP="003E7FD0">
      <w:pPr>
        <w:jc w:val="center"/>
      </w:pPr>
      <w:r>
        <w:object w:dxaOrig="20505" w:dyaOrig="15960">
          <v:shape id="_x0000_i1025" type="#_x0000_t75" style="width:605.05pt;height:470.7pt" o:ole="">
            <v:imagedata r:id="rId12" o:title=""/>
          </v:shape>
          <o:OLEObject Type="Embed" ProgID="Excel.Sheet.12" ShapeID="_x0000_i1025" DrawAspect="Content" ObjectID="_1521437863" r:id="rId13"/>
        </w:object>
      </w:r>
    </w:p>
    <w:p w:rsidR="00372F40" w:rsidRDefault="00C53D83" w:rsidP="00EA598E">
      <w:r>
        <w:rPr>
          <w:noProof/>
        </w:rPr>
        <w:lastRenderedPageBreak/>
        <w:pict>
          <v:shape id="_x0000_s1129" type="#_x0000_t75" style="position:absolute;margin-left:41.35pt;margin-top:0;width:601.25pt;height:464.25pt;z-index:251721728">
            <v:imagedata r:id="rId14" o:title=""/>
            <w10:wrap type="square" side="right"/>
          </v:shape>
          <o:OLEObject Type="Embed" ProgID="Excel.Sheet.12" ShapeID="_x0000_s1129" DrawAspect="Content" ObjectID="_1521437867" r:id="rId15"/>
        </w:pict>
      </w:r>
      <w:r w:rsidR="00F14FF6">
        <w:br w:type="textWrapping" w:clear="all"/>
      </w:r>
      <w:bookmarkStart w:id="1" w:name="_MON_1470809138"/>
      <w:bookmarkEnd w:id="1"/>
      <w:r w:rsidR="00EA598E">
        <w:object w:dxaOrig="17886" w:dyaOrig="12615">
          <v:shape id="_x0000_i1026" type="#_x0000_t75" style="width:635.9pt;height:447.15pt" o:ole="">
            <v:imagedata r:id="rId16" o:title=""/>
          </v:shape>
          <o:OLEObject Type="Embed" ProgID="Excel.Sheet.12" ShapeID="_x0000_i1026" DrawAspect="Content" ObjectID="_1521437864" r:id="rId17"/>
        </w:object>
      </w:r>
    </w:p>
    <w:p w:rsidR="00372F40" w:rsidRDefault="00C53D83" w:rsidP="002A70B3">
      <w:pPr>
        <w:tabs>
          <w:tab w:val="left" w:pos="2430"/>
        </w:tabs>
      </w:pPr>
      <w:r>
        <w:rPr>
          <w:noProof/>
        </w:rPr>
        <w:lastRenderedPageBreak/>
        <w:pict>
          <v:shape id="_x0000_s1094" type="#_x0000_t75" style="position:absolute;margin-left:15.5pt;margin-top:2.25pt;width:455.95pt;height:298.95pt;z-index:251695104">
            <v:imagedata r:id="rId18" o:title=""/>
            <w10:wrap type="square" side="left"/>
          </v:shape>
          <o:OLEObject Type="Embed" ProgID="Excel.Sheet.12" ShapeID="_x0000_s1094" DrawAspect="Content" ObjectID="_1521437868" r:id="rId19"/>
        </w:pict>
      </w:r>
    </w:p>
    <w:p w:rsidR="00932AC8" w:rsidRDefault="00932AC8" w:rsidP="00C62B8F">
      <w:pPr>
        <w:tabs>
          <w:tab w:val="left" w:pos="2430"/>
        </w:tabs>
      </w:pPr>
    </w:p>
    <w:p w:rsidR="00932AC8" w:rsidRPr="00932AC8" w:rsidRDefault="00932AC8" w:rsidP="00932AC8"/>
    <w:p w:rsidR="00932AC8" w:rsidRPr="00932AC8" w:rsidRDefault="00932AC8" w:rsidP="00932AC8"/>
    <w:p w:rsidR="00932AC8" w:rsidRDefault="00932AC8" w:rsidP="00C62B8F">
      <w:pPr>
        <w:tabs>
          <w:tab w:val="left" w:pos="2430"/>
        </w:tabs>
      </w:pPr>
    </w:p>
    <w:p w:rsidR="00E32708" w:rsidRDefault="00C62B8F" w:rsidP="00C62B8F">
      <w:pPr>
        <w:tabs>
          <w:tab w:val="left" w:pos="2430"/>
        </w:tabs>
      </w:pPr>
      <w:r>
        <w:br w:type="textWrapping" w:clear="all"/>
      </w:r>
    </w:p>
    <w:p w:rsidR="00E32708" w:rsidRDefault="00C53D83" w:rsidP="00D07947">
      <w:pPr>
        <w:tabs>
          <w:tab w:val="left" w:pos="2430"/>
        </w:tabs>
      </w:pPr>
      <w:r>
        <w:rPr>
          <w:noProof/>
        </w:rPr>
        <w:lastRenderedPageBreak/>
        <w:pict>
          <v:shape id="_x0000_s1130" type="#_x0000_t75" style="position:absolute;margin-left:20.05pt;margin-top:0;width:644.5pt;height:455.15pt;z-index:251723776">
            <v:imagedata r:id="rId20" o:title=""/>
            <w10:wrap type="square" side="right"/>
          </v:shape>
          <o:OLEObject Type="Embed" ProgID="Excel.Sheet.12" ShapeID="_x0000_s1130" DrawAspect="Content" ObjectID="_1521437869" r:id="rId21"/>
        </w:pict>
      </w:r>
      <w:r w:rsidR="00D07947">
        <w:br w:type="textWrapping" w:clear="all"/>
      </w:r>
    </w:p>
    <w:p w:rsidR="00372F40" w:rsidRDefault="00372F40"/>
    <w:p w:rsidR="00372F40" w:rsidRPr="00C62B8F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C62B8F">
        <w:rPr>
          <w:rFonts w:ascii="Arial" w:hAnsi="Arial" w:cs="Arial"/>
          <w:sz w:val="18"/>
          <w:szCs w:val="18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A95378" w:rsidRPr="00F41867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 APLICA</w:t>
      </w:r>
    </w:p>
    <w:p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C53D83" w:rsidP="00C62B8F">
      <w:pPr>
        <w:jc w:val="center"/>
        <w:rPr>
          <w:rFonts w:ascii="Arial" w:hAnsi="Arial" w:cs="Arial"/>
          <w:sz w:val="18"/>
          <w:szCs w:val="18"/>
        </w:rPr>
      </w:pPr>
      <w:r w:rsidRPr="00C53D83">
        <w:rPr>
          <w:rFonts w:ascii="Calibri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6" type="#_x0000_t32" style="position:absolute;left:0;text-align:left;margin-left:11pt;margin-top:35pt;width:209.05pt;height:0;z-index:251698176" o:connectortype="straight"/>
        </w:pict>
      </w:r>
      <w:r w:rsidRPr="00C53D83">
        <w:rPr>
          <w:rFonts w:ascii="Calibri" w:hAnsi="Calibri" w:cs="Times New Roman"/>
        </w:rPr>
        <w:pict>
          <v:shape id="_x0000_s1098" type="#_x0000_t32" style="position:absolute;left:0;text-align:left;margin-left:382.3pt;margin-top:35pt;width:182.7pt;height:0;z-index:251700224" o:connectortype="straight"/>
        </w:pict>
      </w:r>
      <w:r w:rsidRPr="00C53D83">
        <w:rPr>
          <w:rFonts w:ascii="Calibri" w:hAnsi="Calibri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5" type="#_x0000_t202" style="position:absolute;left:0;text-align:left;margin-left:-19.55pt;margin-top:8.3pt;width:230.35pt;height:71.7pt;z-index:25169715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635D4E" w:rsidRDefault="00635D4E" w:rsidP="00C62B8F">
                  <w:pPr>
                    <w:rPr>
                      <w:lang w:val="en-US"/>
                    </w:rPr>
                  </w:pPr>
                </w:p>
                <w:p w:rsidR="00635D4E" w:rsidRPr="004F6CFC" w:rsidRDefault="00635D4E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Néstor</w:t>
                  </w:r>
                  <w:proofErr w:type="spellEnd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Montañez</w:t>
                  </w:r>
                  <w:proofErr w:type="spellEnd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Saucedo</w:t>
                  </w:r>
                </w:p>
                <w:p w:rsidR="00635D4E" w:rsidRPr="004F6CFC" w:rsidRDefault="00635D4E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 w:rsidRPr="00C53D83">
        <w:rPr>
          <w:rFonts w:ascii="Calibri" w:hAnsi="Calibri" w:cs="Times New Roman"/>
        </w:rPr>
        <w:pict>
          <v:shape id="_x0000_s1097" type="#_x0000_t202" style="position:absolute;left:0;text-align:left;margin-left:340.45pt;margin-top:8.3pt;width:230.35pt;height:71.7pt;z-index:25169920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635D4E" w:rsidRDefault="00635D4E" w:rsidP="00C62B8F">
                  <w:pPr>
                    <w:rPr>
                      <w:lang w:val="en-US"/>
                    </w:rPr>
                  </w:pPr>
                </w:p>
                <w:p w:rsidR="00635D4E" w:rsidRPr="004F6CFC" w:rsidRDefault="00635D4E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635D4E" w:rsidRPr="004F6CFC" w:rsidRDefault="00635D4E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</w:t>
                  </w:r>
                  <w:proofErr w:type="spellEnd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</w:p>
    <w:p w:rsidR="00A95378" w:rsidRPr="00F41867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DF651E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  <w:r w:rsidRPr="00163D6C">
        <w:rPr>
          <w:b/>
          <w:szCs w:val="18"/>
        </w:rPr>
        <w:t>NOTAS A LOS ESTADOS FINANCIEROS</w:t>
      </w:r>
    </w:p>
    <w:p w:rsidR="00DF651E" w:rsidRPr="00163D6C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jc w:val="center"/>
        <w:rPr>
          <w:szCs w:val="18"/>
        </w:rPr>
      </w:pPr>
      <w:r w:rsidRPr="00163D6C">
        <w:rPr>
          <w:b/>
          <w:szCs w:val="18"/>
        </w:rPr>
        <w:t>a) NOTAS DE DESGLOSE</w:t>
      </w:r>
    </w:p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INCISO"/>
        <w:spacing w:after="0" w:line="240" w:lineRule="exact"/>
        <w:ind w:left="648"/>
        <w:rPr>
          <w:b/>
          <w:smallCaps/>
        </w:rPr>
      </w:pPr>
      <w:r w:rsidRPr="00163D6C">
        <w:rPr>
          <w:b/>
          <w:smallCaps/>
        </w:rPr>
        <w:t>I)</w:t>
      </w:r>
      <w:r w:rsidRPr="00163D6C">
        <w:rPr>
          <w:b/>
          <w:smallCaps/>
        </w:rPr>
        <w:tab/>
        <w:t>Notas al Estado de Situación Financiera</w:t>
      </w: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Activo</w:t>
      </w: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Efectivo y Equivalentes</w:t>
      </w:r>
    </w:p>
    <w:p w:rsidR="00DF651E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Las cuentas bancarias a cargo del Centro de Servicios Integrales para el Tratamiento de Aguas Residuales del Estado de Tlaxcala Son: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2649"/>
        <w:gridCol w:w="1417"/>
        <w:gridCol w:w="3969"/>
        <w:gridCol w:w="1559"/>
      </w:tblGrid>
      <w:tr w:rsidR="00635D4E" w:rsidTr="00635D4E">
        <w:tc>
          <w:tcPr>
            <w:tcW w:w="2649" w:type="dxa"/>
          </w:tcPr>
          <w:p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CUENTA</w:t>
            </w:r>
          </w:p>
        </w:tc>
        <w:tc>
          <w:tcPr>
            <w:tcW w:w="1417" w:type="dxa"/>
          </w:tcPr>
          <w:p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BANCO</w:t>
            </w:r>
          </w:p>
        </w:tc>
        <w:tc>
          <w:tcPr>
            <w:tcW w:w="3969" w:type="dxa"/>
          </w:tcPr>
          <w:p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FONDO</w:t>
            </w:r>
          </w:p>
        </w:tc>
        <w:tc>
          <w:tcPr>
            <w:tcW w:w="1559" w:type="dxa"/>
          </w:tcPr>
          <w:p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MONTO</w:t>
            </w:r>
          </w:p>
        </w:tc>
      </w:tr>
      <w:tr w:rsidR="00635D4E" w:rsidTr="00635D4E">
        <w:tc>
          <w:tcPr>
            <w:tcW w:w="2649" w:type="dxa"/>
          </w:tcPr>
          <w:p w:rsid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65504134281</w:t>
            </w:r>
          </w:p>
        </w:tc>
        <w:tc>
          <w:tcPr>
            <w:tcW w:w="1417" w:type="dxa"/>
          </w:tcPr>
          <w:p w:rsid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SANTANDER</w:t>
            </w:r>
          </w:p>
        </w:tc>
        <w:tc>
          <w:tcPr>
            <w:tcW w:w="3969" w:type="dxa"/>
          </w:tcPr>
          <w:p w:rsid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DERECHOS EMPRESAS 2014</w:t>
            </w:r>
          </w:p>
        </w:tc>
        <w:tc>
          <w:tcPr>
            <w:tcW w:w="1559" w:type="dxa"/>
          </w:tcPr>
          <w:p w:rsidR="00635D4E" w:rsidRDefault="00635D4E" w:rsidP="00F90B7E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$ 11,964</w:t>
            </w:r>
          </w:p>
        </w:tc>
      </w:tr>
      <w:tr w:rsidR="00635D4E" w:rsidTr="00635D4E">
        <w:tc>
          <w:tcPr>
            <w:tcW w:w="2649" w:type="dxa"/>
          </w:tcPr>
          <w:p w:rsid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65504120587</w:t>
            </w:r>
          </w:p>
        </w:tc>
        <w:tc>
          <w:tcPr>
            <w:tcW w:w="1417" w:type="dxa"/>
          </w:tcPr>
          <w:p w:rsid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SANTANDER</w:t>
            </w:r>
          </w:p>
        </w:tc>
        <w:tc>
          <w:tcPr>
            <w:tcW w:w="3969" w:type="dxa"/>
          </w:tcPr>
          <w:p w:rsid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 EJERCICIOS ANTERIORES</w:t>
            </w:r>
          </w:p>
        </w:tc>
        <w:tc>
          <w:tcPr>
            <w:tcW w:w="1559" w:type="dxa"/>
          </w:tcPr>
          <w:p w:rsidR="00635D4E" w:rsidRDefault="00635D4E" w:rsidP="00F90B7E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$2,342,076</w:t>
            </w:r>
          </w:p>
        </w:tc>
      </w:tr>
      <w:tr w:rsidR="00635D4E" w:rsidTr="00635D4E">
        <w:tc>
          <w:tcPr>
            <w:tcW w:w="2649" w:type="dxa"/>
          </w:tcPr>
          <w:p w:rsid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65504780803</w:t>
            </w:r>
          </w:p>
        </w:tc>
        <w:tc>
          <w:tcPr>
            <w:tcW w:w="1417" w:type="dxa"/>
          </w:tcPr>
          <w:p w:rsid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SANTANDER</w:t>
            </w:r>
          </w:p>
        </w:tc>
        <w:tc>
          <w:tcPr>
            <w:tcW w:w="3969" w:type="dxa"/>
          </w:tcPr>
          <w:p w:rsid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DERECHOS EMPRESAS 2015</w:t>
            </w:r>
          </w:p>
        </w:tc>
        <w:tc>
          <w:tcPr>
            <w:tcW w:w="1559" w:type="dxa"/>
          </w:tcPr>
          <w:p w:rsidR="00635D4E" w:rsidRDefault="00635D4E" w:rsidP="00F90B7E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$133,190</w:t>
            </w:r>
          </w:p>
        </w:tc>
      </w:tr>
      <w:tr w:rsidR="00635D4E" w:rsidTr="00635D4E">
        <w:tc>
          <w:tcPr>
            <w:tcW w:w="2649" w:type="dxa"/>
          </w:tcPr>
          <w:p w:rsid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65504780834</w:t>
            </w:r>
          </w:p>
        </w:tc>
        <w:tc>
          <w:tcPr>
            <w:tcW w:w="1417" w:type="dxa"/>
          </w:tcPr>
          <w:p w:rsid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SANTANDER</w:t>
            </w:r>
          </w:p>
        </w:tc>
        <w:tc>
          <w:tcPr>
            <w:tcW w:w="3969" w:type="dxa"/>
          </w:tcPr>
          <w:p w:rsid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MUNICIPALES 2015</w:t>
            </w:r>
          </w:p>
        </w:tc>
        <w:tc>
          <w:tcPr>
            <w:tcW w:w="1559" w:type="dxa"/>
          </w:tcPr>
          <w:p w:rsidR="00635D4E" w:rsidRDefault="00635D4E" w:rsidP="00F90B7E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$42,212</w:t>
            </w:r>
          </w:p>
        </w:tc>
      </w:tr>
      <w:tr w:rsidR="00635D4E" w:rsidTr="00635D4E">
        <w:tc>
          <w:tcPr>
            <w:tcW w:w="2649" w:type="dxa"/>
          </w:tcPr>
          <w:p w:rsid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65505371005</w:t>
            </w:r>
          </w:p>
        </w:tc>
        <w:tc>
          <w:tcPr>
            <w:tcW w:w="1417" w:type="dxa"/>
          </w:tcPr>
          <w:p w:rsidR="00635D4E" w:rsidRDefault="00635D4E" w:rsidP="00635D4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SANTANDER</w:t>
            </w:r>
          </w:p>
        </w:tc>
        <w:tc>
          <w:tcPr>
            <w:tcW w:w="3969" w:type="dxa"/>
          </w:tcPr>
          <w:p w:rsid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PARTICIPACIONES 2016</w:t>
            </w:r>
          </w:p>
        </w:tc>
        <w:tc>
          <w:tcPr>
            <w:tcW w:w="1559" w:type="dxa"/>
          </w:tcPr>
          <w:p w:rsidR="00635D4E" w:rsidRDefault="00635D4E" w:rsidP="00F90B7E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$132,531</w:t>
            </w:r>
          </w:p>
        </w:tc>
      </w:tr>
      <w:tr w:rsidR="00635D4E" w:rsidTr="00635D4E">
        <w:tc>
          <w:tcPr>
            <w:tcW w:w="2649" w:type="dxa"/>
          </w:tcPr>
          <w:p w:rsid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65505371019</w:t>
            </w:r>
          </w:p>
        </w:tc>
        <w:tc>
          <w:tcPr>
            <w:tcW w:w="1417" w:type="dxa"/>
          </w:tcPr>
          <w:p w:rsidR="00635D4E" w:rsidRDefault="00635D4E" w:rsidP="00635D4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SANTANDER</w:t>
            </w:r>
          </w:p>
        </w:tc>
        <w:tc>
          <w:tcPr>
            <w:tcW w:w="3969" w:type="dxa"/>
          </w:tcPr>
          <w:p w:rsid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DERECHOS EMPRESAS 2016</w:t>
            </w:r>
          </w:p>
        </w:tc>
        <w:tc>
          <w:tcPr>
            <w:tcW w:w="1559" w:type="dxa"/>
          </w:tcPr>
          <w:p w:rsidR="00635D4E" w:rsidRDefault="00635D4E" w:rsidP="00F90B7E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$400,040</w:t>
            </w:r>
          </w:p>
        </w:tc>
      </w:tr>
      <w:tr w:rsidR="00635D4E" w:rsidTr="00635D4E">
        <w:tc>
          <w:tcPr>
            <w:tcW w:w="2649" w:type="dxa"/>
          </w:tcPr>
          <w:p w:rsid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65504120587 (INVERSIÓN)</w:t>
            </w:r>
          </w:p>
        </w:tc>
        <w:tc>
          <w:tcPr>
            <w:tcW w:w="1417" w:type="dxa"/>
          </w:tcPr>
          <w:p w:rsidR="00635D4E" w:rsidRDefault="00635D4E" w:rsidP="00635D4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SANTANDER</w:t>
            </w:r>
          </w:p>
        </w:tc>
        <w:tc>
          <w:tcPr>
            <w:tcW w:w="3969" w:type="dxa"/>
          </w:tcPr>
          <w:p w:rsid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 EJERCICIOS ANTERIORES</w:t>
            </w:r>
          </w:p>
        </w:tc>
        <w:tc>
          <w:tcPr>
            <w:tcW w:w="1559" w:type="dxa"/>
          </w:tcPr>
          <w:p w:rsidR="00635D4E" w:rsidRDefault="00635D4E" w:rsidP="00F90B7E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$1,456,591</w:t>
            </w:r>
          </w:p>
        </w:tc>
      </w:tr>
    </w:tbl>
    <w:p w:rsidR="00DF651E" w:rsidRDefault="00DF651E" w:rsidP="00DF651E">
      <w:pPr>
        <w:pStyle w:val="ROMANOS"/>
        <w:spacing w:after="0" w:line="240" w:lineRule="exact"/>
        <w:rPr>
          <w:lang w:val="es-MX"/>
        </w:rPr>
      </w:pPr>
    </w:p>
    <w:p w:rsidR="0007117B" w:rsidRDefault="0007117B" w:rsidP="00DF651E">
      <w:pPr>
        <w:pStyle w:val="ROMANOS"/>
        <w:spacing w:after="0" w:line="240" w:lineRule="exact"/>
        <w:rPr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 w:rsidRPr="00163D6C">
        <w:rPr>
          <w:b/>
          <w:lang w:val="es-MX"/>
        </w:rPr>
        <w:t>Derechos a recibir Efectivo y Equivalentes y Bienes o Servicios a Recibir</w:t>
      </w:r>
    </w:p>
    <w:p w:rsidR="00DF651E" w:rsidRPr="00D067BE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 xml:space="preserve">Se tiene disponible el fondo </w:t>
      </w:r>
      <w:proofErr w:type="spellStart"/>
      <w:r>
        <w:rPr>
          <w:lang w:val="es-MX"/>
        </w:rPr>
        <w:t>revolve</w:t>
      </w:r>
      <w:r w:rsidR="00D65551">
        <w:rPr>
          <w:lang w:val="es-MX"/>
        </w:rPr>
        <w:t>nte</w:t>
      </w:r>
      <w:proofErr w:type="spellEnd"/>
      <w:r w:rsidR="00D65551">
        <w:rPr>
          <w:lang w:val="es-MX"/>
        </w:rPr>
        <w:t xml:space="preserve"> por un importe de $ 3,000</w:t>
      </w:r>
    </w:p>
    <w:tbl>
      <w:tblPr>
        <w:tblStyle w:val="Tablaconcuadrcula"/>
        <w:tblW w:w="0" w:type="auto"/>
        <w:tblInd w:w="817" w:type="dxa"/>
        <w:tblLook w:val="04A0"/>
      </w:tblPr>
      <w:tblGrid>
        <w:gridCol w:w="2410"/>
        <w:gridCol w:w="3827"/>
      </w:tblGrid>
      <w:tr w:rsidR="00F90B7E" w:rsidRPr="009E29F4" w:rsidTr="00F90B7E">
        <w:trPr>
          <w:trHeight w:val="352"/>
        </w:trPr>
        <w:tc>
          <w:tcPr>
            <w:tcW w:w="2410" w:type="dxa"/>
          </w:tcPr>
          <w:p w:rsidR="00F90B7E" w:rsidRPr="009E29F4" w:rsidRDefault="00F90B7E" w:rsidP="00991DA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DEUDORES DIVERSOS</w:t>
            </w:r>
          </w:p>
        </w:tc>
        <w:tc>
          <w:tcPr>
            <w:tcW w:w="3827" w:type="dxa"/>
          </w:tcPr>
          <w:p w:rsidR="00F90B7E" w:rsidRPr="009E29F4" w:rsidRDefault="00F90B7E" w:rsidP="00991DA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$ 4,106,510</w:t>
            </w:r>
          </w:p>
        </w:tc>
      </w:tr>
    </w:tbl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Bienes Disponibles para su Transformación o Consumo (inventarios)</w:t>
      </w:r>
    </w:p>
    <w:p w:rsidR="00DF651E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No aplica</w:t>
      </w:r>
    </w:p>
    <w:p w:rsidR="00733750" w:rsidRPr="00163D6C" w:rsidRDefault="00733750" w:rsidP="00DF651E">
      <w:pPr>
        <w:pStyle w:val="ROMANOS"/>
        <w:spacing w:after="0" w:line="240" w:lineRule="exact"/>
        <w:rPr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Inversiones Financieras</w:t>
      </w:r>
    </w:p>
    <w:p w:rsidR="00DF651E" w:rsidRPr="00163D6C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No aplica</w:t>
      </w:r>
    </w:p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:rsidR="00F90B7E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</w:r>
    </w:p>
    <w:p w:rsidR="00F90B7E" w:rsidRDefault="00F90B7E" w:rsidP="00DF651E">
      <w:pPr>
        <w:pStyle w:val="ROMANOS"/>
        <w:spacing w:after="0" w:line="240" w:lineRule="exact"/>
        <w:rPr>
          <w:b/>
          <w:lang w:val="es-MX"/>
        </w:rPr>
      </w:pPr>
    </w:p>
    <w:p w:rsidR="00F90B7E" w:rsidRDefault="00F90B7E" w:rsidP="00DF651E">
      <w:pPr>
        <w:pStyle w:val="ROMANOS"/>
        <w:spacing w:after="0" w:line="240" w:lineRule="exact"/>
        <w:rPr>
          <w:b/>
          <w:lang w:val="es-MX"/>
        </w:rPr>
      </w:pPr>
    </w:p>
    <w:p w:rsidR="00F90B7E" w:rsidRDefault="00F90B7E" w:rsidP="00DF651E">
      <w:pPr>
        <w:pStyle w:val="ROMANOS"/>
        <w:spacing w:after="0" w:line="240" w:lineRule="exact"/>
        <w:rPr>
          <w:b/>
          <w:lang w:val="es-MX"/>
        </w:rPr>
      </w:pPr>
    </w:p>
    <w:p w:rsidR="00F90B7E" w:rsidRDefault="00F90B7E" w:rsidP="00DF651E">
      <w:pPr>
        <w:pStyle w:val="ROMANOS"/>
        <w:spacing w:after="0" w:line="240" w:lineRule="exact"/>
        <w:rPr>
          <w:b/>
          <w:lang w:val="es-MX"/>
        </w:rPr>
      </w:pPr>
    </w:p>
    <w:p w:rsidR="00F90B7E" w:rsidRDefault="00F90B7E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Default="00F90B7E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  <w:r w:rsidR="00DF651E" w:rsidRPr="00163D6C">
        <w:rPr>
          <w:b/>
          <w:lang w:val="es-MX"/>
        </w:rPr>
        <w:t>Bienes Muebles, Inmuebles e Intangibles</w:t>
      </w:r>
    </w:p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Bienes Muebles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5884"/>
        <w:gridCol w:w="2151"/>
      </w:tblGrid>
      <w:tr w:rsidR="00DF651E" w:rsidTr="00845B33">
        <w:trPr>
          <w:trHeight w:val="352"/>
        </w:trPr>
        <w:tc>
          <w:tcPr>
            <w:tcW w:w="5884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RUBRO DE BIEN MUEBLE</w:t>
            </w:r>
          </w:p>
        </w:tc>
        <w:tc>
          <w:tcPr>
            <w:tcW w:w="2151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MOBILIARIO Y EQUIPO DE ADMINISTRACIÓN</w:t>
            </w:r>
          </w:p>
        </w:tc>
        <w:tc>
          <w:tcPr>
            <w:tcW w:w="2151" w:type="dxa"/>
          </w:tcPr>
          <w:p w:rsidR="00F90B7E" w:rsidRDefault="00F90B7E" w:rsidP="00991DA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$ 105,433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CÓMPUTO Y TECNOLOGIAS DE LA INFORMACIÓN</w:t>
            </w:r>
          </w:p>
        </w:tc>
        <w:tc>
          <w:tcPr>
            <w:tcW w:w="2151" w:type="dxa"/>
          </w:tcPr>
          <w:p w:rsidR="00F90B7E" w:rsidRDefault="00F90B7E" w:rsidP="00991DA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$ 226,007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MÉDICO Y DE LABORATORIO</w:t>
            </w:r>
          </w:p>
        </w:tc>
        <w:tc>
          <w:tcPr>
            <w:tcW w:w="2151" w:type="dxa"/>
          </w:tcPr>
          <w:p w:rsidR="00F90B7E" w:rsidRDefault="00F90B7E" w:rsidP="00991DA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$ 1,713,839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VEHÍCULOS Y EQUIPO DE TRANSPORTE</w:t>
            </w:r>
          </w:p>
        </w:tc>
        <w:tc>
          <w:tcPr>
            <w:tcW w:w="2151" w:type="dxa"/>
          </w:tcPr>
          <w:p w:rsidR="00F90B7E" w:rsidRDefault="00F90B7E" w:rsidP="00991DA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$ 753,302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MAQUINARIA Y EQUIPO INDUSTRIAL</w:t>
            </w:r>
          </w:p>
        </w:tc>
        <w:tc>
          <w:tcPr>
            <w:tcW w:w="2151" w:type="dxa"/>
          </w:tcPr>
          <w:p w:rsidR="00F90B7E" w:rsidRDefault="00F90B7E" w:rsidP="00991DA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$ 1,284,036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SISTEMAS DE AIRE ACONDICIONADO, CALEFACCIÓN Y DE REFRIGERACIÓN</w:t>
            </w:r>
          </w:p>
        </w:tc>
        <w:tc>
          <w:tcPr>
            <w:tcW w:w="2151" w:type="dxa"/>
          </w:tcPr>
          <w:p w:rsidR="00F90B7E" w:rsidRDefault="00F90B7E" w:rsidP="00991DA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$ 5,568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COMUNICACIÓN O TELECOMUNICACIÓN</w:t>
            </w:r>
          </w:p>
        </w:tc>
        <w:tc>
          <w:tcPr>
            <w:tcW w:w="2151" w:type="dxa"/>
          </w:tcPr>
          <w:p w:rsidR="00F90B7E" w:rsidRDefault="00F90B7E" w:rsidP="00991DA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$ 130,156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EQUIPOS DE GENERACIÓN ELÉCTRICA, APARATOS Y ACCESORIOS ELÉCTRICOS</w:t>
            </w:r>
          </w:p>
        </w:tc>
        <w:tc>
          <w:tcPr>
            <w:tcW w:w="2151" w:type="dxa"/>
          </w:tcPr>
          <w:p w:rsidR="00F90B7E" w:rsidRDefault="00F90B7E" w:rsidP="00991DA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$ 363,598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HERRAMIENTAS Y MAQUINAS Y HERRAMIENTAS</w:t>
            </w:r>
          </w:p>
        </w:tc>
        <w:tc>
          <w:tcPr>
            <w:tcW w:w="2151" w:type="dxa"/>
          </w:tcPr>
          <w:p w:rsidR="00F90B7E" w:rsidRDefault="00F90B7E" w:rsidP="00991DA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$ 91,012</w:t>
            </w:r>
          </w:p>
        </w:tc>
      </w:tr>
    </w:tbl>
    <w:p w:rsidR="00DF651E" w:rsidRPr="00242241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 w:rsidRPr="00242241">
        <w:rPr>
          <w:b/>
          <w:lang w:val="es-MX"/>
        </w:rPr>
        <w:t>Bienes Inta</w:t>
      </w:r>
      <w:r w:rsidR="00C62B8F">
        <w:rPr>
          <w:b/>
          <w:lang w:val="es-MX"/>
        </w:rPr>
        <w:t>n</w:t>
      </w:r>
      <w:r w:rsidRPr="00242241">
        <w:rPr>
          <w:b/>
          <w:lang w:val="es-MX"/>
        </w:rPr>
        <w:t>gibles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5884"/>
        <w:gridCol w:w="2151"/>
      </w:tblGrid>
      <w:tr w:rsidR="00DF651E" w:rsidRPr="00242241" w:rsidTr="00845B33">
        <w:trPr>
          <w:trHeight w:val="352"/>
        </w:trPr>
        <w:tc>
          <w:tcPr>
            <w:tcW w:w="5884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 xml:space="preserve">RUBRO DE BIEN </w:t>
            </w:r>
            <w:r>
              <w:rPr>
                <w:b/>
                <w:lang w:val="es-MX"/>
              </w:rPr>
              <w:t>INTAGIBLE</w:t>
            </w:r>
          </w:p>
        </w:tc>
        <w:tc>
          <w:tcPr>
            <w:tcW w:w="2151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software</w:t>
            </w:r>
          </w:p>
        </w:tc>
        <w:tc>
          <w:tcPr>
            <w:tcW w:w="2151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$ 17,689</w:t>
            </w:r>
          </w:p>
        </w:tc>
      </w:tr>
    </w:tbl>
    <w:p w:rsidR="00DF651E" w:rsidRDefault="00BD3373" w:rsidP="00BD3373">
      <w:pPr>
        <w:pStyle w:val="ROMANOS"/>
        <w:spacing w:after="0" w:line="240" w:lineRule="exact"/>
        <w:jc w:val="left"/>
        <w:rPr>
          <w:lang w:val="es-MX"/>
        </w:rPr>
      </w:pPr>
      <w:r>
        <w:rPr>
          <w:lang w:val="es-MX"/>
        </w:rPr>
        <w:tab/>
        <w:t>Se realiza la desincorporación del patrimonio de los bienes muebles e intangibles por un importe de $</w:t>
      </w:r>
      <w:r w:rsidR="00F90B7E">
        <w:t>4</w:t>
      </w:r>
      <w:proofErr w:type="gramStart"/>
      <w:r w:rsidR="00F90B7E">
        <w:t>,690,638</w:t>
      </w:r>
      <w:proofErr w:type="gramEnd"/>
      <w:r w:rsidR="00FD5E8F">
        <w:t xml:space="preserve"> </w:t>
      </w:r>
      <w:r>
        <w:rPr>
          <w:lang w:val="es-MX"/>
        </w:rPr>
        <w:t>colocándose dicho importe en la cuenta de Rectificaciones de Resultados de ejercicios Anteriores</w:t>
      </w:r>
    </w:p>
    <w:p w:rsidR="00F84725" w:rsidRPr="00163D6C" w:rsidRDefault="00F84725" w:rsidP="00BD3373">
      <w:pPr>
        <w:pStyle w:val="ROMANOS"/>
        <w:spacing w:after="0" w:line="240" w:lineRule="exact"/>
        <w:jc w:val="left"/>
        <w:rPr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Estimaciones y Deterioros</w:t>
      </w:r>
    </w:p>
    <w:p w:rsidR="00DF651E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No aplica</w:t>
      </w:r>
    </w:p>
    <w:p w:rsidR="00F35F7D" w:rsidRDefault="00F35F7D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Otros Activos</w:t>
      </w:r>
    </w:p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lang w:val="es-MX"/>
        </w:rPr>
        <w:tab/>
      </w:r>
      <w:r>
        <w:rPr>
          <w:lang w:val="es-MX"/>
        </w:rPr>
        <w:t>No aplica</w:t>
      </w:r>
      <w:r w:rsidRPr="00163D6C">
        <w:rPr>
          <w:b/>
          <w:lang w:val="es-MX"/>
        </w:rPr>
        <w:t xml:space="preserve"> </w:t>
      </w:r>
    </w:p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  <w:r w:rsidRPr="00163D6C">
        <w:rPr>
          <w:b/>
          <w:lang w:val="es-MX"/>
        </w:rPr>
        <w:t>Pasivo</w:t>
      </w: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>
        <w:rPr>
          <w:b/>
          <w:lang w:val="es-MX"/>
        </w:rPr>
        <w:t>Cuentas por Pagar a corto plazo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5884"/>
        <w:gridCol w:w="2151"/>
      </w:tblGrid>
      <w:tr w:rsidR="00F90B7E" w:rsidTr="00845B33">
        <w:trPr>
          <w:trHeight w:val="352"/>
        </w:trPr>
        <w:tc>
          <w:tcPr>
            <w:tcW w:w="5884" w:type="dxa"/>
          </w:tcPr>
          <w:p w:rsidR="00F90B7E" w:rsidRPr="009E29F4" w:rsidRDefault="00F90B7E" w:rsidP="00CE79EF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</w:t>
            </w:r>
            <w:r w:rsidR="00CE79EF">
              <w:rPr>
                <w:lang w:val="es-MX"/>
              </w:rPr>
              <w:t>roveedores</w:t>
            </w:r>
          </w:p>
        </w:tc>
        <w:tc>
          <w:tcPr>
            <w:tcW w:w="2151" w:type="dxa"/>
          </w:tcPr>
          <w:p w:rsidR="00F90B7E" w:rsidRPr="009E29F4" w:rsidRDefault="00F90B7E" w:rsidP="00F84CC2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$42,212</w:t>
            </w:r>
          </w:p>
        </w:tc>
      </w:tr>
      <w:tr w:rsidR="00F90B7E" w:rsidTr="00845B33">
        <w:trPr>
          <w:trHeight w:val="352"/>
        </w:trPr>
        <w:tc>
          <w:tcPr>
            <w:tcW w:w="5884" w:type="dxa"/>
          </w:tcPr>
          <w:p w:rsidR="00F90B7E" w:rsidRPr="009E29F4" w:rsidRDefault="00F90B7E" w:rsidP="00CE79EF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A</w:t>
            </w:r>
            <w:r w:rsidR="00CE79EF">
              <w:rPr>
                <w:lang w:val="es-MX"/>
              </w:rPr>
              <w:t>creedores Diversos</w:t>
            </w:r>
          </w:p>
        </w:tc>
        <w:tc>
          <w:tcPr>
            <w:tcW w:w="2151" w:type="dxa"/>
          </w:tcPr>
          <w:p w:rsidR="00F90B7E" w:rsidRPr="009E29F4" w:rsidRDefault="00F90B7E" w:rsidP="00F84CC2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$4,106,510</w:t>
            </w:r>
          </w:p>
        </w:tc>
      </w:tr>
      <w:tr w:rsidR="00DF651E" w:rsidTr="00845B33">
        <w:trPr>
          <w:trHeight w:val="352"/>
        </w:trPr>
        <w:tc>
          <w:tcPr>
            <w:tcW w:w="5884" w:type="dxa"/>
          </w:tcPr>
          <w:p w:rsidR="00DF651E" w:rsidRPr="009E29F4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9E29F4">
              <w:rPr>
                <w:lang w:val="es-MX"/>
              </w:rPr>
              <w:t>Servicios Personales por Pagar a Corto Plazo</w:t>
            </w:r>
          </w:p>
        </w:tc>
        <w:tc>
          <w:tcPr>
            <w:tcW w:w="2151" w:type="dxa"/>
          </w:tcPr>
          <w:p w:rsidR="00DF651E" w:rsidRPr="009E29F4" w:rsidRDefault="00DF651E" w:rsidP="00F35F7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9E29F4">
              <w:rPr>
                <w:lang w:val="es-MX"/>
              </w:rPr>
              <w:t>$</w:t>
            </w:r>
            <w:r w:rsidR="00F35F7D">
              <w:rPr>
                <w:lang w:val="es-MX"/>
              </w:rPr>
              <w:t>3,960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ISR sueldos y salarios</w:t>
            </w:r>
          </w:p>
        </w:tc>
        <w:tc>
          <w:tcPr>
            <w:tcW w:w="2151" w:type="dxa"/>
          </w:tcPr>
          <w:p w:rsidR="00DF651E" w:rsidRDefault="00DF651E" w:rsidP="00F35F7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F35F7D">
              <w:rPr>
                <w:lang w:val="es-MX"/>
              </w:rPr>
              <w:t>29,166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IVA por pagar</w:t>
            </w:r>
          </w:p>
        </w:tc>
        <w:tc>
          <w:tcPr>
            <w:tcW w:w="2151" w:type="dxa"/>
          </w:tcPr>
          <w:p w:rsidR="00DF651E" w:rsidRDefault="00DF651E" w:rsidP="00F35F7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F35F7D">
              <w:rPr>
                <w:lang w:val="es-MX"/>
              </w:rPr>
              <w:t>30,531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lastRenderedPageBreak/>
              <w:t>Fondo de ahorro aportación trabajador</w:t>
            </w:r>
          </w:p>
        </w:tc>
        <w:tc>
          <w:tcPr>
            <w:tcW w:w="2151" w:type="dxa"/>
          </w:tcPr>
          <w:p w:rsidR="00DF651E" w:rsidRDefault="00DF651E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9E29F4">
              <w:rPr>
                <w:lang w:val="es-MX"/>
              </w:rPr>
              <w:t xml:space="preserve">$ </w:t>
            </w:r>
            <w:r w:rsidR="009A0319">
              <w:rPr>
                <w:lang w:val="es-MX"/>
              </w:rPr>
              <w:t>4,</w:t>
            </w:r>
            <w:r w:rsidR="00F35F7D">
              <w:rPr>
                <w:lang w:val="es-MX"/>
              </w:rPr>
              <w:t>397</w:t>
            </w:r>
          </w:p>
        </w:tc>
      </w:tr>
    </w:tbl>
    <w:p w:rsidR="00DF651E" w:rsidRDefault="00DF651E" w:rsidP="00DF651E">
      <w:pPr>
        <w:pStyle w:val="ROMANOS"/>
        <w:spacing w:after="0" w:line="240" w:lineRule="exact"/>
        <w:rPr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lang w:val="es-MX"/>
        </w:rPr>
      </w:pP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II)</w:t>
      </w:r>
      <w:r w:rsidRPr="00163D6C">
        <w:rPr>
          <w:b/>
          <w:smallCaps/>
        </w:rPr>
        <w:tab/>
        <w:t>Notas al Estado de Actividades</w:t>
      </w: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Ingresos de Gestión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5884"/>
        <w:gridCol w:w="2151"/>
      </w:tblGrid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Productos </w:t>
            </w:r>
          </w:p>
        </w:tc>
        <w:tc>
          <w:tcPr>
            <w:tcW w:w="2151" w:type="dxa"/>
          </w:tcPr>
          <w:p w:rsidR="00DF651E" w:rsidRDefault="00DF651E" w:rsidP="00F35F7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    </w:t>
            </w:r>
            <w:r w:rsidR="00F35F7D">
              <w:rPr>
                <w:lang w:val="es-MX"/>
              </w:rPr>
              <w:t>6,768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Participaciones y Aportaciones</w:t>
            </w:r>
          </w:p>
        </w:tc>
        <w:tc>
          <w:tcPr>
            <w:tcW w:w="2151" w:type="dxa"/>
          </w:tcPr>
          <w:p w:rsidR="00DF651E" w:rsidRDefault="00DF651E" w:rsidP="00F35F7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  </w:t>
            </w:r>
            <w:r w:rsidR="00F35F7D">
              <w:rPr>
                <w:lang w:val="es-MX"/>
              </w:rPr>
              <w:t>1,937,978</w:t>
            </w:r>
          </w:p>
        </w:tc>
      </w:tr>
    </w:tbl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:rsidR="00C62B8F" w:rsidRDefault="00C62B8F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Gastos y Otras Pérdidas:</w:t>
      </w:r>
    </w:p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Gastos de funcionamiento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5884"/>
        <w:gridCol w:w="2151"/>
      </w:tblGrid>
      <w:tr w:rsidR="00DF651E" w:rsidRPr="009E29F4" w:rsidTr="00845B33">
        <w:trPr>
          <w:trHeight w:val="352"/>
        </w:trPr>
        <w:tc>
          <w:tcPr>
            <w:tcW w:w="5884" w:type="dxa"/>
          </w:tcPr>
          <w:p w:rsidR="00DF651E" w:rsidRPr="009E29F4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 xml:space="preserve">Servicios Personales  </w:t>
            </w:r>
          </w:p>
        </w:tc>
        <w:tc>
          <w:tcPr>
            <w:tcW w:w="2151" w:type="dxa"/>
          </w:tcPr>
          <w:p w:rsidR="00DF651E" w:rsidRPr="009E29F4" w:rsidRDefault="00DF651E" w:rsidP="00F35F7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F35F7D">
              <w:rPr>
                <w:lang w:val="es-MX"/>
              </w:rPr>
              <w:t>903,738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>Materiales y Suministros</w:t>
            </w:r>
          </w:p>
        </w:tc>
        <w:tc>
          <w:tcPr>
            <w:tcW w:w="2151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F35F7D">
              <w:rPr>
                <w:lang w:val="es-MX"/>
              </w:rPr>
              <w:t>190,339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>Servicios Generales</w:t>
            </w:r>
          </w:p>
        </w:tc>
        <w:tc>
          <w:tcPr>
            <w:tcW w:w="2151" w:type="dxa"/>
          </w:tcPr>
          <w:p w:rsidR="00DF651E" w:rsidRDefault="00DF651E" w:rsidP="00F35F7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 </w:t>
            </w:r>
            <w:r w:rsidR="00F35F7D">
              <w:rPr>
                <w:lang w:val="es-MX"/>
              </w:rPr>
              <w:t>3,683,926</w:t>
            </w:r>
          </w:p>
        </w:tc>
      </w:tr>
    </w:tbl>
    <w:p w:rsidR="00DF651E" w:rsidRPr="00163D6C" w:rsidRDefault="00DF651E" w:rsidP="00DF651E">
      <w:pPr>
        <w:pStyle w:val="ROMANOS"/>
        <w:spacing w:after="0" w:line="240" w:lineRule="exact"/>
        <w:rPr>
          <w:lang w:val="es-MX"/>
        </w:rPr>
      </w:pP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III)</w:t>
      </w:r>
      <w:r w:rsidRPr="00163D6C">
        <w:rPr>
          <w:b/>
          <w:smallCaps/>
        </w:rPr>
        <w:tab/>
        <w:t>Notas al Estado de Variación en la Hacienda Pública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5884"/>
        <w:gridCol w:w="2151"/>
      </w:tblGrid>
      <w:tr w:rsidR="00DF651E" w:rsidRPr="009E29F4" w:rsidTr="00845B33">
        <w:trPr>
          <w:trHeight w:val="352"/>
        </w:trPr>
        <w:tc>
          <w:tcPr>
            <w:tcW w:w="5884" w:type="dxa"/>
          </w:tcPr>
          <w:p w:rsidR="00DF651E" w:rsidRPr="009E29F4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 Ejercicios Anteriores</w:t>
            </w:r>
            <w:r w:rsidRPr="006C3C2B">
              <w:rPr>
                <w:lang w:val="es-MX"/>
              </w:rPr>
              <w:t xml:space="preserve">  </w:t>
            </w:r>
          </w:p>
        </w:tc>
        <w:tc>
          <w:tcPr>
            <w:tcW w:w="2151" w:type="dxa"/>
          </w:tcPr>
          <w:p w:rsidR="00DF651E" w:rsidRPr="009E29F4" w:rsidRDefault="00DF651E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F35F7D">
              <w:rPr>
                <w:lang w:val="es-MX"/>
              </w:rPr>
              <w:t>7,901,492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del Ejercicio Ahorro/Desahorro</w:t>
            </w:r>
          </w:p>
        </w:tc>
        <w:tc>
          <w:tcPr>
            <w:tcW w:w="2151" w:type="dxa"/>
          </w:tcPr>
          <w:p w:rsidR="00DF651E" w:rsidRDefault="00DF651E" w:rsidP="00F35F7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B33577">
              <w:rPr>
                <w:lang w:val="es-MX"/>
              </w:rPr>
              <w:t>-</w:t>
            </w:r>
            <w:r w:rsidR="00F35F7D">
              <w:rPr>
                <w:lang w:val="es-MX"/>
              </w:rPr>
              <w:t>3,494,114</w:t>
            </w:r>
          </w:p>
        </w:tc>
      </w:tr>
    </w:tbl>
    <w:p w:rsidR="00733750" w:rsidRDefault="00733750" w:rsidP="00DF651E">
      <w:pPr>
        <w:pStyle w:val="INCISO"/>
        <w:spacing w:after="0" w:line="240" w:lineRule="exact"/>
        <w:ind w:left="360"/>
        <w:rPr>
          <w:b/>
          <w:smallCaps/>
        </w:rPr>
      </w:pP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IV)</w:t>
      </w:r>
      <w:r w:rsidRPr="00163D6C">
        <w:rPr>
          <w:b/>
          <w:smallCaps/>
        </w:rPr>
        <w:tab/>
        <w:t xml:space="preserve">Notas al Estado de Flujos de Efectivo </w:t>
      </w: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:rsidR="00DF651E" w:rsidRPr="00163D6C" w:rsidRDefault="00DF651E" w:rsidP="00DF651E">
      <w:pPr>
        <w:pStyle w:val="ROMANOS"/>
        <w:numPr>
          <w:ilvl w:val="0"/>
          <w:numId w:val="3"/>
        </w:numPr>
        <w:spacing w:after="0" w:line="240" w:lineRule="exact"/>
        <w:ind w:left="928"/>
        <w:rPr>
          <w:lang w:val="es-MX"/>
        </w:rPr>
      </w:pPr>
      <w:r w:rsidRPr="00163D6C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DF651E" w:rsidRPr="00163D6C" w:rsidRDefault="00DF651E" w:rsidP="00DF651E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tblInd w:w="672" w:type="dxa"/>
        <w:tblLayout w:type="fixed"/>
        <w:tblLook w:val="0000"/>
      </w:tblPr>
      <w:tblGrid>
        <w:gridCol w:w="3961"/>
        <w:gridCol w:w="1584"/>
        <w:gridCol w:w="1393"/>
      </w:tblGrid>
      <w:tr w:rsidR="00DF651E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391E7C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201</w:t>
            </w:r>
            <w:r w:rsidR="006C2600">
              <w:rPr>
                <w:szCs w:val="18"/>
                <w:lang w:val="es-MX"/>
              </w:rPr>
              <w:t>6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6C260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201</w:t>
            </w:r>
            <w:r w:rsidR="006C2600">
              <w:rPr>
                <w:szCs w:val="18"/>
                <w:lang w:val="es-MX"/>
              </w:rPr>
              <w:t>5</w:t>
            </w:r>
          </w:p>
        </w:tc>
      </w:tr>
      <w:tr w:rsidR="00DF651E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6C2600" w:rsidP="006C260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4,521,604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6C2600" w:rsidP="00391E7C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8,064,507</w:t>
            </w:r>
          </w:p>
        </w:tc>
      </w:tr>
      <w:tr w:rsidR="00DF651E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DF651E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DF651E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DF651E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6C2600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00" w:rsidRPr="00163D6C" w:rsidRDefault="006C2600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00" w:rsidRPr="00163D6C" w:rsidRDefault="006C2600" w:rsidP="00991DA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4,521,604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00" w:rsidRPr="00163D6C" w:rsidRDefault="006C2600" w:rsidP="00991DA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8,064,507</w:t>
            </w:r>
          </w:p>
        </w:tc>
      </w:tr>
    </w:tbl>
    <w:p w:rsidR="00DF651E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Default="00DF651E" w:rsidP="00DF651E">
      <w:pPr>
        <w:pStyle w:val="ROMANOS"/>
        <w:numPr>
          <w:ilvl w:val="0"/>
          <w:numId w:val="3"/>
        </w:numPr>
        <w:spacing w:after="0" w:line="240" w:lineRule="exact"/>
        <w:ind w:left="928"/>
        <w:rPr>
          <w:lang w:val="es-MX"/>
        </w:rPr>
      </w:pPr>
      <w:r w:rsidRPr="00163D6C">
        <w:rPr>
          <w:lang w:val="es-MX"/>
        </w:rPr>
        <w:t>Detallar las adquisiciones de bienes muebles e</w:t>
      </w:r>
      <w:r>
        <w:rPr>
          <w:lang w:val="es-MX"/>
        </w:rPr>
        <w:t xml:space="preserve"> inmuebles con su monto global </w:t>
      </w:r>
    </w:p>
    <w:p w:rsidR="00DF651E" w:rsidRDefault="00DF651E" w:rsidP="00DF651E">
      <w:pPr>
        <w:pStyle w:val="ROMANOS"/>
        <w:spacing w:after="0" w:line="240" w:lineRule="exact"/>
        <w:ind w:left="568" w:firstLine="0"/>
        <w:rPr>
          <w:b/>
          <w:lang w:val="es-MX"/>
        </w:rPr>
      </w:pPr>
    </w:p>
    <w:p w:rsidR="006C2600" w:rsidRDefault="006C2600" w:rsidP="00DF651E">
      <w:pPr>
        <w:pStyle w:val="ROMANOS"/>
        <w:spacing w:after="0" w:line="240" w:lineRule="exact"/>
        <w:ind w:left="568" w:firstLine="0"/>
        <w:rPr>
          <w:b/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ind w:left="568" w:firstLine="0"/>
        <w:rPr>
          <w:b/>
          <w:lang w:val="es-MX"/>
        </w:rPr>
      </w:pPr>
      <w:r>
        <w:rPr>
          <w:b/>
          <w:lang w:val="es-MX"/>
        </w:rPr>
        <w:lastRenderedPageBreak/>
        <w:t>Bienes Muebles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5884"/>
        <w:gridCol w:w="2151"/>
      </w:tblGrid>
      <w:tr w:rsidR="00DF651E" w:rsidTr="00845B33">
        <w:trPr>
          <w:trHeight w:val="352"/>
        </w:trPr>
        <w:tc>
          <w:tcPr>
            <w:tcW w:w="5884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RUBRO DE BIEN MUEBLE</w:t>
            </w:r>
          </w:p>
        </w:tc>
        <w:tc>
          <w:tcPr>
            <w:tcW w:w="2151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6C2600" w:rsidTr="00845B33">
        <w:tc>
          <w:tcPr>
            <w:tcW w:w="5884" w:type="dxa"/>
          </w:tcPr>
          <w:p w:rsidR="006C2600" w:rsidRDefault="006C2600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MOBILIARIO Y EQUIPO DE ADMINISTRACIÓN</w:t>
            </w:r>
          </w:p>
        </w:tc>
        <w:tc>
          <w:tcPr>
            <w:tcW w:w="2151" w:type="dxa"/>
          </w:tcPr>
          <w:p w:rsidR="006C2600" w:rsidRDefault="006C2600" w:rsidP="00991DA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$ 105,433</w:t>
            </w:r>
          </w:p>
        </w:tc>
      </w:tr>
      <w:tr w:rsidR="006C2600" w:rsidTr="00845B33">
        <w:tc>
          <w:tcPr>
            <w:tcW w:w="5884" w:type="dxa"/>
          </w:tcPr>
          <w:p w:rsidR="006C2600" w:rsidRDefault="006C2600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CÓMPUTO Y TECNOLOGIAS DE LA INFORMACIÓN</w:t>
            </w:r>
          </w:p>
        </w:tc>
        <w:tc>
          <w:tcPr>
            <w:tcW w:w="2151" w:type="dxa"/>
          </w:tcPr>
          <w:p w:rsidR="006C2600" w:rsidRDefault="006C2600" w:rsidP="00991DA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$ 226,007</w:t>
            </w:r>
          </w:p>
        </w:tc>
      </w:tr>
      <w:tr w:rsidR="006C2600" w:rsidTr="00845B33">
        <w:tc>
          <w:tcPr>
            <w:tcW w:w="5884" w:type="dxa"/>
          </w:tcPr>
          <w:p w:rsidR="006C2600" w:rsidRDefault="006C2600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MÉDICO Y DE LABORATORIO</w:t>
            </w:r>
          </w:p>
        </w:tc>
        <w:tc>
          <w:tcPr>
            <w:tcW w:w="2151" w:type="dxa"/>
          </w:tcPr>
          <w:p w:rsidR="006C2600" w:rsidRDefault="006C2600" w:rsidP="00991DA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$ 1,713,839</w:t>
            </w:r>
          </w:p>
        </w:tc>
      </w:tr>
      <w:tr w:rsidR="006C2600" w:rsidTr="00845B33">
        <w:tc>
          <w:tcPr>
            <w:tcW w:w="5884" w:type="dxa"/>
          </w:tcPr>
          <w:p w:rsidR="006C2600" w:rsidRDefault="006C2600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VEHÍCULOS Y EQUIPO DE TRANSPORTE</w:t>
            </w:r>
          </w:p>
        </w:tc>
        <w:tc>
          <w:tcPr>
            <w:tcW w:w="2151" w:type="dxa"/>
          </w:tcPr>
          <w:p w:rsidR="006C2600" w:rsidRDefault="006C2600" w:rsidP="00991DA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$ 753,302</w:t>
            </w:r>
          </w:p>
        </w:tc>
      </w:tr>
      <w:tr w:rsidR="006C2600" w:rsidTr="00845B33">
        <w:tc>
          <w:tcPr>
            <w:tcW w:w="5884" w:type="dxa"/>
          </w:tcPr>
          <w:p w:rsidR="006C2600" w:rsidRDefault="006C2600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MAQUINARIA Y EQUIPO INDUSTRIAL</w:t>
            </w:r>
          </w:p>
        </w:tc>
        <w:tc>
          <w:tcPr>
            <w:tcW w:w="2151" w:type="dxa"/>
          </w:tcPr>
          <w:p w:rsidR="006C2600" w:rsidRDefault="006C2600" w:rsidP="00991DA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$ 1,284,036</w:t>
            </w:r>
          </w:p>
        </w:tc>
      </w:tr>
      <w:tr w:rsidR="006C2600" w:rsidTr="00845B33">
        <w:tc>
          <w:tcPr>
            <w:tcW w:w="5884" w:type="dxa"/>
          </w:tcPr>
          <w:p w:rsidR="006C2600" w:rsidRDefault="006C2600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SISTEMAS DE AIRE ACONDICIONADO, CALEFACCIÓN Y DE REFRIGERACIÓN</w:t>
            </w:r>
          </w:p>
        </w:tc>
        <w:tc>
          <w:tcPr>
            <w:tcW w:w="2151" w:type="dxa"/>
          </w:tcPr>
          <w:p w:rsidR="006C2600" w:rsidRDefault="006C2600" w:rsidP="00991DA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$ 5,568</w:t>
            </w:r>
          </w:p>
        </w:tc>
      </w:tr>
      <w:tr w:rsidR="006C2600" w:rsidTr="00845B33">
        <w:tc>
          <w:tcPr>
            <w:tcW w:w="5884" w:type="dxa"/>
          </w:tcPr>
          <w:p w:rsidR="006C2600" w:rsidRDefault="006C2600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COMUNICACIÓN O TELECOMUNICACIÓN</w:t>
            </w:r>
          </w:p>
        </w:tc>
        <w:tc>
          <w:tcPr>
            <w:tcW w:w="2151" w:type="dxa"/>
          </w:tcPr>
          <w:p w:rsidR="006C2600" w:rsidRDefault="006C2600" w:rsidP="00991DA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$ 130,156</w:t>
            </w:r>
          </w:p>
        </w:tc>
      </w:tr>
      <w:tr w:rsidR="006C2600" w:rsidTr="00845B33">
        <w:tc>
          <w:tcPr>
            <w:tcW w:w="5884" w:type="dxa"/>
          </w:tcPr>
          <w:p w:rsidR="006C2600" w:rsidRDefault="006C2600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EQUIPOS DE GENERACIÓN ELÉCTRICA, APARATOS Y ACCESORIOS ELÉCTRICOS</w:t>
            </w:r>
          </w:p>
        </w:tc>
        <w:tc>
          <w:tcPr>
            <w:tcW w:w="2151" w:type="dxa"/>
          </w:tcPr>
          <w:p w:rsidR="006C2600" w:rsidRDefault="006C2600" w:rsidP="00991DA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$ 363,598</w:t>
            </w:r>
          </w:p>
        </w:tc>
      </w:tr>
      <w:tr w:rsidR="006C2600" w:rsidTr="00845B33">
        <w:tc>
          <w:tcPr>
            <w:tcW w:w="5884" w:type="dxa"/>
          </w:tcPr>
          <w:p w:rsidR="006C2600" w:rsidRDefault="006C2600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HERRAMIENTAS Y MAQUINAS Y HERRAMIENTAS</w:t>
            </w:r>
          </w:p>
        </w:tc>
        <w:tc>
          <w:tcPr>
            <w:tcW w:w="2151" w:type="dxa"/>
          </w:tcPr>
          <w:p w:rsidR="006C2600" w:rsidRDefault="006C2600" w:rsidP="00991DA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$ 91,012</w:t>
            </w:r>
          </w:p>
        </w:tc>
      </w:tr>
    </w:tbl>
    <w:p w:rsidR="00BD3373" w:rsidRDefault="00BD3373" w:rsidP="00BD3373">
      <w:pPr>
        <w:pStyle w:val="ROMANOS"/>
        <w:spacing w:after="0" w:line="240" w:lineRule="exact"/>
        <w:jc w:val="left"/>
        <w:rPr>
          <w:lang w:val="es-MX"/>
        </w:rPr>
      </w:pPr>
      <w:r>
        <w:rPr>
          <w:lang w:val="es-MX"/>
        </w:rPr>
        <w:t xml:space="preserve">    </w:t>
      </w:r>
      <w:r w:rsidR="00F84725">
        <w:rPr>
          <w:lang w:val="es-MX"/>
        </w:rPr>
        <w:tab/>
      </w:r>
      <w:r>
        <w:rPr>
          <w:lang w:val="es-MX"/>
        </w:rPr>
        <w:t xml:space="preserve"> Se realiza la desincorporación del patrimonio de los bienes muebles e </w:t>
      </w:r>
      <w:r w:rsidR="00845B33">
        <w:rPr>
          <w:lang w:val="es-MX"/>
        </w:rPr>
        <w:t>intangibles por un importe de $</w:t>
      </w:r>
      <w:r w:rsidR="006C2600">
        <w:t>4</w:t>
      </w:r>
      <w:proofErr w:type="gramStart"/>
      <w:r w:rsidR="006703D1">
        <w:t>,</w:t>
      </w:r>
      <w:r w:rsidR="006C2600">
        <w:t>690,638</w:t>
      </w:r>
      <w:proofErr w:type="gramEnd"/>
      <w:r>
        <w:rPr>
          <w:lang w:val="es-MX"/>
        </w:rPr>
        <w:t xml:space="preserve"> colocándos</w:t>
      </w:r>
      <w:r w:rsidR="00F84725">
        <w:rPr>
          <w:lang w:val="es-MX"/>
        </w:rPr>
        <w:t xml:space="preserve">e dicho importe en la cuenta de </w:t>
      </w:r>
      <w:r>
        <w:rPr>
          <w:lang w:val="es-MX"/>
        </w:rPr>
        <w:t>Rectificaciones de Resultados de ejercicios Anteriores</w:t>
      </w:r>
    </w:p>
    <w:p w:rsidR="00F84725" w:rsidRPr="00163D6C" w:rsidRDefault="00F84725" w:rsidP="00BD3373">
      <w:pPr>
        <w:pStyle w:val="ROMANOS"/>
        <w:spacing w:after="0" w:line="240" w:lineRule="exact"/>
        <w:jc w:val="left"/>
        <w:rPr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lang w:val="es-MX"/>
        </w:rPr>
      </w:pPr>
      <w:r w:rsidRPr="00163D6C">
        <w:rPr>
          <w:lang w:val="es-MX"/>
        </w:rPr>
        <w:t>3.</w:t>
      </w:r>
      <w:r w:rsidRPr="00163D6C">
        <w:rPr>
          <w:lang w:val="es-MX"/>
        </w:rPr>
        <w:tab/>
        <w:t>Conciliación de los Flujos de Efectivo Netos de las Actividades de Operación y la cuenta de Ahorro/Desahorro antes de Rubros Extraordinarios. A continuación se presenta un ejemplo de la elaboración de la conciliación.</w:t>
      </w:r>
    </w:p>
    <w:p w:rsidR="00DF651E" w:rsidRPr="00163D6C" w:rsidRDefault="00DF651E" w:rsidP="00DF651E">
      <w:pPr>
        <w:pStyle w:val="ROMANOS"/>
        <w:spacing w:after="0" w:line="240" w:lineRule="exact"/>
        <w:rPr>
          <w:lang w:val="es-MX"/>
        </w:rPr>
      </w:pPr>
    </w:p>
    <w:tbl>
      <w:tblPr>
        <w:tblW w:w="0" w:type="auto"/>
        <w:tblInd w:w="651" w:type="dxa"/>
        <w:tblLayout w:type="fixed"/>
        <w:tblLook w:val="0000"/>
      </w:tblPr>
      <w:tblGrid>
        <w:gridCol w:w="5153"/>
        <w:gridCol w:w="1675"/>
        <w:gridCol w:w="2131"/>
      </w:tblGrid>
      <w:tr w:rsidR="00DF651E" w:rsidRPr="00B368BA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486CAD" w:rsidP="00845B33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2016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486CA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201</w:t>
            </w:r>
            <w:r w:rsidR="00486CAD">
              <w:rPr>
                <w:szCs w:val="18"/>
                <w:lang w:val="es-MX"/>
              </w:rPr>
              <w:t>5</w:t>
            </w:r>
          </w:p>
        </w:tc>
      </w:tr>
      <w:tr w:rsidR="00DF651E" w:rsidRPr="00B368BA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163D6C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</w:p>
        </w:tc>
      </w:tr>
      <w:tr w:rsidR="00DF651E" w:rsidRPr="00B368BA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163D6C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Default="00DF651E" w:rsidP="00486CA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B33577">
              <w:rPr>
                <w:lang w:val="es-MX"/>
              </w:rPr>
              <w:t>-</w:t>
            </w:r>
            <w:r w:rsidR="00486CAD">
              <w:rPr>
                <w:lang w:val="es-MX"/>
              </w:rPr>
              <w:t>3,494,114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165CC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 xml:space="preserve">$ </w:t>
            </w:r>
            <w:r w:rsidR="00486CAD">
              <w:rPr>
                <w:szCs w:val="18"/>
                <w:lang w:val="es-MX"/>
              </w:rPr>
              <w:t>7,900,900</w:t>
            </w:r>
          </w:p>
        </w:tc>
      </w:tr>
    </w:tbl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V) Conciliación entre los ingresos presupuestarios y contables, así como entre los egresos presupuestarios y los gastos contables</w:t>
      </w:r>
    </w:p>
    <w:p w:rsidR="00DF651E" w:rsidRPr="00163D6C" w:rsidRDefault="00DF651E" w:rsidP="00DF651E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DF651E" w:rsidRPr="00163D6C" w:rsidRDefault="00DF651E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:rsidR="00DF651E" w:rsidRDefault="00A31A17" w:rsidP="00DF651E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  <w:r w:rsidRPr="00C53D83">
        <w:rPr>
          <w:noProof/>
          <w:szCs w:val="18"/>
        </w:rPr>
        <w:lastRenderedPageBreak/>
        <w:pict>
          <v:shape id="_x0000_s1073" type="#_x0000_t75" style="position:absolute;left:0;text-align:left;margin-left:36.55pt;margin-top:-8.1pt;width:402.3pt;height:187.2pt;z-index:251678720">
            <v:imagedata r:id="rId22" o:title=""/>
            <w10:wrap type="topAndBottom"/>
          </v:shape>
          <o:OLEObject Type="Embed" ProgID="Excel.Sheet.12" ShapeID="_x0000_s1073" DrawAspect="Content" ObjectID="_1521437871" r:id="rId23"/>
        </w:pict>
      </w:r>
    </w:p>
    <w:p w:rsidR="0075037C" w:rsidRDefault="0075037C" w:rsidP="00DF651E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75037C" w:rsidRDefault="00A31A17" w:rsidP="00DF651E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  <w:r w:rsidRPr="00C53D83">
        <w:rPr>
          <w:noProof/>
          <w:szCs w:val="18"/>
          <w:lang w:val="es-MX" w:eastAsia="es-MX"/>
        </w:rPr>
        <w:pict>
          <v:shape id="_x0000_s1072" type="#_x0000_t75" style="position:absolute;left:0;text-align:left;margin-left:9.65pt;margin-top:12.2pt;width:449.2pt;height:149.5pt;z-index:251677696">
            <v:imagedata r:id="rId24" o:title=""/>
            <w10:wrap type="topAndBottom"/>
          </v:shape>
          <o:OLEObject Type="Embed" ProgID="Excel.Sheet.12" ShapeID="_x0000_s1072" DrawAspect="Content" ObjectID="_1521437870" r:id="rId25"/>
        </w:pict>
      </w:r>
    </w:p>
    <w:p w:rsidR="00A31A17" w:rsidRDefault="00A31A17" w:rsidP="00DF651E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C53D83" w:rsidP="00C62B8F">
      <w:pPr>
        <w:jc w:val="center"/>
        <w:rPr>
          <w:rFonts w:ascii="Arial" w:hAnsi="Arial" w:cs="Arial"/>
          <w:sz w:val="18"/>
          <w:szCs w:val="18"/>
        </w:rPr>
      </w:pPr>
      <w:r w:rsidRPr="00C53D83">
        <w:rPr>
          <w:rFonts w:ascii="Calibri" w:hAnsi="Calibri" w:cs="Times New Roman"/>
        </w:rPr>
        <w:pict>
          <v:shape id="_x0000_s1104" type="#_x0000_t32" style="position:absolute;left:0;text-align:left;margin-left:11pt;margin-top:35pt;width:209.05pt;height:0;z-index:251703296" o:connectortype="straight"/>
        </w:pict>
      </w:r>
      <w:r w:rsidRPr="00C53D83">
        <w:rPr>
          <w:rFonts w:ascii="Calibri" w:hAnsi="Calibri" w:cs="Times New Roman"/>
        </w:rPr>
        <w:pict>
          <v:shape id="_x0000_s1106" type="#_x0000_t32" style="position:absolute;left:0;text-align:left;margin-left:382.3pt;margin-top:35pt;width:182.7pt;height:0;z-index:251705344" o:connectortype="straight"/>
        </w:pict>
      </w:r>
      <w:r w:rsidRPr="00C53D83">
        <w:rPr>
          <w:rFonts w:ascii="Calibri" w:hAnsi="Calibri" w:cs="Times New Roman"/>
        </w:rPr>
        <w:pict>
          <v:shape id="_x0000_s1103" type="#_x0000_t202" style="position:absolute;left:0;text-align:left;margin-left:-19.55pt;margin-top:8.3pt;width:230.35pt;height:71.7pt;z-index:251702272;mso-width-percent:400;mso-height-percent:200;mso-width-percent:400;mso-height-percent:200;mso-width-relative:margin;mso-height-relative:margin" filled="f" stroked="f">
            <v:textbox style="mso-next-textbox:#_x0000_s1103;mso-fit-shape-to-text:t">
              <w:txbxContent>
                <w:p w:rsidR="00635D4E" w:rsidRDefault="00635D4E" w:rsidP="00C62B8F">
                  <w:pPr>
                    <w:rPr>
                      <w:lang w:val="en-US"/>
                    </w:rPr>
                  </w:pPr>
                </w:p>
                <w:p w:rsidR="00635D4E" w:rsidRPr="004F6CFC" w:rsidRDefault="00635D4E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Néstor</w:t>
                  </w:r>
                  <w:proofErr w:type="spellEnd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Montañez</w:t>
                  </w:r>
                  <w:proofErr w:type="spellEnd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Saucedo</w:t>
                  </w:r>
                </w:p>
                <w:p w:rsidR="00635D4E" w:rsidRPr="004F6CFC" w:rsidRDefault="00635D4E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 w:rsidRPr="00C53D83">
        <w:rPr>
          <w:rFonts w:ascii="Calibri" w:hAnsi="Calibri" w:cs="Times New Roman"/>
        </w:rPr>
        <w:pict>
          <v:shape id="_x0000_s1105" type="#_x0000_t202" style="position:absolute;left:0;text-align:left;margin-left:340.45pt;margin-top:8.3pt;width:230.35pt;height:71.7pt;z-index:25170432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635D4E" w:rsidRDefault="00635D4E" w:rsidP="00C62B8F">
                  <w:pPr>
                    <w:rPr>
                      <w:lang w:val="en-US"/>
                    </w:rPr>
                  </w:pPr>
                </w:p>
                <w:p w:rsidR="00635D4E" w:rsidRPr="004F6CFC" w:rsidRDefault="00635D4E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635D4E" w:rsidRPr="004F6CFC" w:rsidRDefault="00635D4E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</w:t>
                  </w:r>
                  <w:proofErr w:type="spellEnd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</w:p>
    <w:p w:rsidR="00C62B8F" w:rsidRPr="00F41867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75037C" w:rsidRDefault="0075037C" w:rsidP="00DF651E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szCs w:val="18"/>
        </w:rPr>
        <w:t xml:space="preserve"> </w:t>
      </w:r>
      <w:r w:rsidRPr="00163D6C">
        <w:rPr>
          <w:b/>
          <w:szCs w:val="18"/>
        </w:rPr>
        <w:t>b)</w:t>
      </w:r>
      <w:r w:rsidRPr="00163D6C">
        <w:rPr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:rsidR="00DF651E" w:rsidRPr="00163D6C" w:rsidRDefault="00DF651E" w:rsidP="00DF651E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Las cuentas que se manejan para efectos de este documento son las siguientes:</w:t>
      </w:r>
    </w:p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</w:rPr>
        <w:t>Cuentas de Orden Contables y Presupuestarias:</w:t>
      </w: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163D6C">
        <w:rPr>
          <w:i/>
          <w:szCs w:val="18"/>
        </w:rPr>
        <w:t>Contables: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Valores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Emisión de obligaciones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Avales y garantías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Juicios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163D6C">
        <w:rPr>
          <w:i/>
          <w:szCs w:val="18"/>
        </w:rPr>
        <w:t>Presupuestarias: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Cuentas de ingresos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Cuentas de egresos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</w:p>
    <w:p w:rsidR="00DF651E" w:rsidRDefault="00DF651E" w:rsidP="00DF651E">
      <w:pPr>
        <w:pStyle w:val="Texto"/>
        <w:spacing w:after="0" w:line="240" w:lineRule="exact"/>
        <w:rPr>
          <w:szCs w:val="18"/>
        </w:rPr>
      </w:pPr>
    </w:p>
    <w:p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C53D83" w:rsidP="00C62B8F">
      <w:pPr>
        <w:jc w:val="center"/>
        <w:rPr>
          <w:rFonts w:ascii="Arial" w:hAnsi="Arial" w:cs="Arial"/>
          <w:sz w:val="18"/>
          <w:szCs w:val="18"/>
        </w:rPr>
      </w:pPr>
      <w:r w:rsidRPr="00C53D83">
        <w:rPr>
          <w:rFonts w:ascii="Calibri" w:hAnsi="Calibri" w:cs="Times New Roman"/>
        </w:rPr>
        <w:pict>
          <v:shape id="_x0000_s1108" type="#_x0000_t32" style="position:absolute;left:0;text-align:left;margin-left:11pt;margin-top:35pt;width:209.05pt;height:0;z-index:251708416" o:connectortype="straight"/>
        </w:pict>
      </w:r>
      <w:r w:rsidRPr="00C53D83">
        <w:rPr>
          <w:rFonts w:ascii="Calibri" w:hAnsi="Calibri" w:cs="Times New Roman"/>
        </w:rPr>
        <w:pict>
          <v:shape id="_x0000_s1110" type="#_x0000_t32" style="position:absolute;left:0;text-align:left;margin-left:382.3pt;margin-top:35pt;width:182.7pt;height:0;z-index:251710464" o:connectortype="straight"/>
        </w:pict>
      </w:r>
      <w:r w:rsidRPr="00C53D83">
        <w:rPr>
          <w:rFonts w:ascii="Calibri" w:hAnsi="Calibri" w:cs="Times New Roman"/>
        </w:rPr>
        <w:pict>
          <v:shape id="_x0000_s1107" type="#_x0000_t202" style="position:absolute;left:0;text-align:left;margin-left:-19.55pt;margin-top:8.3pt;width:230.35pt;height:71.7pt;z-index:25170739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635D4E" w:rsidRDefault="00635D4E" w:rsidP="00C62B8F">
                  <w:pPr>
                    <w:rPr>
                      <w:lang w:val="en-US"/>
                    </w:rPr>
                  </w:pPr>
                </w:p>
                <w:p w:rsidR="00635D4E" w:rsidRPr="004F6CFC" w:rsidRDefault="00635D4E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Néstor</w:t>
                  </w:r>
                  <w:proofErr w:type="spellEnd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Montañez</w:t>
                  </w:r>
                  <w:proofErr w:type="spellEnd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Saucedo</w:t>
                  </w:r>
                </w:p>
                <w:p w:rsidR="00635D4E" w:rsidRPr="004F6CFC" w:rsidRDefault="00635D4E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 w:rsidRPr="00C53D83">
        <w:rPr>
          <w:rFonts w:ascii="Calibri" w:hAnsi="Calibri" w:cs="Times New Roman"/>
        </w:rPr>
        <w:pict>
          <v:shape id="_x0000_s1109" type="#_x0000_t202" style="position:absolute;left:0;text-align:left;margin-left:340.45pt;margin-top:8.3pt;width:230.35pt;height:71.7pt;z-index:25170944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635D4E" w:rsidRDefault="00635D4E" w:rsidP="00C62B8F">
                  <w:pPr>
                    <w:rPr>
                      <w:lang w:val="en-US"/>
                    </w:rPr>
                  </w:pPr>
                </w:p>
                <w:p w:rsidR="00635D4E" w:rsidRPr="004F6CFC" w:rsidRDefault="00635D4E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635D4E" w:rsidRPr="004F6CFC" w:rsidRDefault="00635D4E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</w:t>
                  </w:r>
                  <w:proofErr w:type="spellEnd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</w:p>
    <w:p w:rsidR="00C62B8F" w:rsidRPr="00F41867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733750" w:rsidRDefault="00733750" w:rsidP="00DF651E">
      <w:pPr>
        <w:pStyle w:val="Texto"/>
        <w:spacing w:after="0" w:line="240" w:lineRule="exact"/>
        <w:rPr>
          <w:szCs w:val="18"/>
        </w:rPr>
      </w:pPr>
    </w:p>
    <w:p w:rsidR="00733750" w:rsidRDefault="00733750" w:rsidP="00DF651E">
      <w:pPr>
        <w:pStyle w:val="Texto"/>
        <w:spacing w:after="0" w:line="240" w:lineRule="exact"/>
        <w:rPr>
          <w:szCs w:val="18"/>
        </w:rPr>
      </w:pPr>
    </w:p>
    <w:p w:rsidR="00733750" w:rsidRDefault="00733750" w:rsidP="00DF651E">
      <w:pPr>
        <w:pStyle w:val="Texto"/>
        <w:spacing w:after="0" w:line="240" w:lineRule="exact"/>
        <w:rPr>
          <w:szCs w:val="18"/>
        </w:rPr>
      </w:pPr>
    </w:p>
    <w:p w:rsidR="00733750" w:rsidRDefault="00733750" w:rsidP="00DF651E">
      <w:pPr>
        <w:pStyle w:val="Texto"/>
        <w:spacing w:after="0" w:line="240" w:lineRule="exact"/>
        <w:rPr>
          <w:szCs w:val="18"/>
        </w:rPr>
      </w:pPr>
    </w:p>
    <w:p w:rsidR="0075037C" w:rsidRPr="00163D6C" w:rsidRDefault="0075037C" w:rsidP="00DF651E">
      <w:pPr>
        <w:pStyle w:val="Texto"/>
        <w:spacing w:after="0" w:line="240" w:lineRule="exact"/>
        <w:rPr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c) NOTAS DE GESTIÓN ADMINISTRATIVA</w:t>
      </w:r>
    </w:p>
    <w:p w:rsidR="00DF651E" w:rsidRPr="00163D6C" w:rsidRDefault="00DF651E" w:rsidP="00DF651E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DF651E" w:rsidRPr="00DA244C" w:rsidRDefault="00DF651E" w:rsidP="00DF651E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  <w:lang w:val="es-MX"/>
        </w:rPr>
        <w:t>1.</w:t>
      </w:r>
      <w:r w:rsidRPr="00163D6C">
        <w:rPr>
          <w:b/>
          <w:szCs w:val="18"/>
          <w:lang w:val="es-MX"/>
        </w:rPr>
        <w:tab/>
      </w:r>
      <w:r w:rsidRPr="00DA244C">
        <w:rPr>
          <w:b/>
          <w:szCs w:val="18"/>
          <w:lang w:val="es-MX"/>
        </w:rPr>
        <w:t>Introducción</w:t>
      </w:r>
    </w:p>
    <w:p w:rsidR="00DF651E" w:rsidRDefault="00DF651E" w:rsidP="00DF651E">
      <w:pPr>
        <w:pStyle w:val="Texto"/>
        <w:spacing w:after="0" w:line="240" w:lineRule="exact"/>
        <w:jc w:val="left"/>
        <w:rPr>
          <w:szCs w:val="18"/>
        </w:rPr>
      </w:pPr>
      <w:r w:rsidRPr="00DA244C">
        <w:rPr>
          <w:szCs w:val="18"/>
        </w:rPr>
        <w:t xml:space="preserve">Unos de los principales problemas en el Estado de Tlaxcala es que los cauces, ríos y barrancas son receptores de desechos domésticos, debido a una deficiente recolección de basura en las zonas urbanas, afectando el drenaje y el alcantarillado de las ciudades. </w:t>
      </w:r>
      <w:proofErr w:type="spellStart"/>
      <w:r w:rsidRPr="00DA244C">
        <w:rPr>
          <w:szCs w:val="18"/>
        </w:rPr>
        <w:t>Asi</w:t>
      </w:r>
      <w:proofErr w:type="spellEnd"/>
      <w:r w:rsidRPr="00DA244C">
        <w:rPr>
          <w:szCs w:val="18"/>
        </w:rPr>
        <w:t xml:space="preserve"> mismo no hay una adecuada vigilancia para impedir y sancionar a las empresas que realizan descargas a los drenajes municipales y cauces naturales; tampoco existe un eficiente tratamiento de aguas residuales de usos industriales. Estos problemas son generadores de contaminación y de alteración de los mantos freáticos.                                                                                                                                                    La contaminación de los cuerpos de agua en el estado se debe, principalmente, a las aguas residuales urbanas, aguas negras y grises; desechos industriales: colorantes y pigmentos y diversas sustancias químicas que suelen ser tóxicas para la salud </w:t>
      </w:r>
      <w:r>
        <w:rPr>
          <w:szCs w:val="18"/>
        </w:rPr>
        <w:t xml:space="preserve">del hombre, la flora y la fauna, es por ello que el </w:t>
      </w:r>
      <w:r>
        <w:t>Centro de  Servicios Integrales para el Tratamiento de Aguas Residuales de Aguas Residuales del Estado de Tlaxcala contribuye a proteger el medio ambiente y la biodiversidad tratando del agua residual generada por la población del Estado de Tlaxcala.</w:t>
      </w:r>
    </w:p>
    <w:p w:rsidR="00DF651E" w:rsidRDefault="00DF651E" w:rsidP="00DF651E">
      <w:pPr>
        <w:pStyle w:val="Texto"/>
        <w:spacing w:after="0" w:line="240" w:lineRule="exact"/>
        <w:rPr>
          <w:szCs w:val="18"/>
        </w:rPr>
      </w:pPr>
    </w:p>
    <w:p w:rsidR="00DF651E" w:rsidRPr="00832DB8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832DB8">
        <w:rPr>
          <w:b/>
          <w:szCs w:val="18"/>
          <w:lang w:val="es-MX"/>
        </w:rPr>
        <w:t>2.</w:t>
      </w:r>
      <w:r w:rsidRPr="00832DB8">
        <w:rPr>
          <w:b/>
          <w:szCs w:val="18"/>
          <w:lang w:val="es-MX"/>
        </w:rPr>
        <w:tab/>
        <w:t>Panorama Económico y Financiero</w:t>
      </w:r>
    </w:p>
    <w:p w:rsidR="00DF651E" w:rsidRDefault="00DF651E" w:rsidP="00DF651E">
      <w:pPr>
        <w:pStyle w:val="Texto"/>
        <w:spacing w:after="0" w:line="240" w:lineRule="exact"/>
      </w:pPr>
      <w:r>
        <w:t xml:space="preserve">El Centro de  Servicios Integrales para el Tratamiento de Aguas Residuales de Aguas Residuales del Estado de Tlaxcala cuenta con </w:t>
      </w:r>
      <w:proofErr w:type="spellStart"/>
      <w:r>
        <w:t>rescursos</w:t>
      </w:r>
      <w:proofErr w:type="spellEnd"/>
      <w:r>
        <w:t xml:space="preserve"> por </w:t>
      </w:r>
      <w:proofErr w:type="spellStart"/>
      <w:r>
        <w:t>participacuiiones</w:t>
      </w:r>
      <w:proofErr w:type="spellEnd"/>
      <w:r>
        <w:t xml:space="preserve"> estatales, así como por el cobro por el servicio de tratamiento de agua residual a empresas y municipios, además de obtener recurso federal por parte del programa incentivos.</w:t>
      </w:r>
    </w:p>
    <w:p w:rsidR="00DF651E" w:rsidRPr="00163D6C" w:rsidRDefault="00DF651E" w:rsidP="00DF651E">
      <w:pPr>
        <w:pStyle w:val="Texto"/>
        <w:spacing w:after="0" w:line="240" w:lineRule="exact"/>
        <w:rPr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Autorización e Historia</w:t>
      </w:r>
    </w:p>
    <w:p w:rsidR="00DF651E" w:rsidRDefault="00DF651E" w:rsidP="00DF651E">
      <w:pPr>
        <w:pStyle w:val="INCISO"/>
        <w:spacing w:after="0" w:line="240" w:lineRule="exact"/>
        <w:ind w:left="720" w:firstLine="0"/>
      </w:pPr>
      <w:r>
        <w:t>El Centro de  Servicios Integrales para el Tratamiento de Aguas Residuales de Aguas Residuales del Estado de Tlaxcala se crea el 29 de Diciembre de 2009 y comienza actividades el 30 de enero de 2011.</w:t>
      </w:r>
    </w:p>
    <w:p w:rsidR="00DF651E" w:rsidRPr="00163D6C" w:rsidRDefault="00DF651E" w:rsidP="00DF651E">
      <w:pPr>
        <w:pStyle w:val="INCISO"/>
        <w:spacing w:after="0" w:line="240" w:lineRule="exact"/>
      </w:pPr>
    </w:p>
    <w:p w:rsidR="00DF651E" w:rsidRDefault="00DF651E" w:rsidP="00DF651E">
      <w:pPr>
        <w:pStyle w:val="Texto"/>
        <w:numPr>
          <w:ilvl w:val="0"/>
          <w:numId w:val="3"/>
        </w:numPr>
        <w:spacing w:after="0" w:line="240" w:lineRule="exact"/>
        <w:ind w:left="928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Organización y Objeto Social</w:t>
      </w:r>
    </w:p>
    <w:p w:rsidR="00DF651E" w:rsidRPr="00163D6C" w:rsidRDefault="00DF651E" w:rsidP="00DF651E">
      <w:pPr>
        <w:pStyle w:val="Texto"/>
        <w:spacing w:after="0" w:line="240" w:lineRule="exact"/>
        <w:ind w:left="928" w:firstLine="0"/>
        <w:rPr>
          <w:b/>
          <w:szCs w:val="18"/>
          <w:lang w:val="es-MX"/>
        </w:rPr>
      </w:pP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Objeto social</w:t>
      </w:r>
    </w:p>
    <w:p w:rsidR="00DF651E" w:rsidRPr="00163D6C" w:rsidRDefault="00DF651E" w:rsidP="00DF651E">
      <w:pPr>
        <w:pStyle w:val="INCISO"/>
        <w:spacing w:after="0" w:line="240" w:lineRule="exact"/>
        <w:ind w:firstLine="0"/>
      </w:pPr>
      <w:r>
        <w:t>Contribuir a proteger el medio ambiente y la biodiversidad tratando del agua residual generada, para la población del estado de Tlaxcala</w:t>
      </w: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Principal actividad</w:t>
      </w:r>
    </w:p>
    <w:p w:rsidR="00DF651E" w:rsidRDefault="00DF651E" w:rsidP="00DF651E">
      <w:pPr>
        <w:pStyle w:val="INCISO"/>
        <w:spacing w:after="0" w:line="240" w:lineRule="exact"/>
        <w:ind w:firstLine="0"/>
      </w:pPr>
      <w:r>
        <w:t>Tratamiento de Agua Residual</w:t>
      </w: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Ejercicio fiscal</w:t>
      </w:r>
    </w:p>
    <w:p w:rsidR="00DF651E" w:rsidRPr="00163D6C" w:rsidRDefault="00924A29" w:rsidP="00DF651E">
      <w:pPr>
        <w:pStyle w:val="INCISO"/>
        <w:spacing w:after="0" w:line="240" w:lineRule="exact"/>
        <w:ind w:firstLine="0"/>
      </w:pPr>
      <w:r>
        <w:t>2015</w:t>
      </w: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Régimen jurídico</w:t>
      </w:r>
    </w:p>
    <w:p w:rsidR="00DF651E" w:rsidRPr="00163D6C" w:rsidRDefault="00DF651E" w:rsidP="00DF651E">
      <w:pPr>
        <w:pStyle w:val="INCISO"/>
        <w:spacing w:after="0" w:line="240" w:lineRule="exact"/>
        <w:ind w:firstLine="0"/>
      </w:pPr>
      <w:r>
        <w:t>Ley de Aguas para el Estado de Tlaxcala</w:t>
      </w: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Consideraciones fiscales del ente:</w:t>
      </w:r>
    </w:p>
    <w:p w:rsidR="00DF651E" w:rsidRDefault="00DF651E" w:rsidP="00DF651E">
      <w:pPr>
        <w:pStyle w:val="INCISO"/>
        <w:spacing w:after="0" w:line="240" w:lineRule="exact"/>
        <w:ind w:firstLine="0"/>
      </w:pPr>
      <w:r w:rsidRPr="00163D6C">
        <w:t xml:space="preserve"> </w:t>
      </w:r>
      <w:r>
        <w:t>El Centro de  Servicios Integrales para el Tratamiento de Aguas Residuales de Aguas Residuales del Estado de Tlaxcala</w:t>
      </w:r>
      <w:r w:rsidRPr="00163D6C">
        <w:t xml:space="preserve"> </w:t>
      </w:r>
      <w:r>
        <w:t>retiene el ISR sobre los sueldos y salarios, el IVA por la prestación de servicios, el 5 al millar de las Obras realizadas y el Fondo de Ahorro Aportación trabajador.</w:t>
      </w: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Estructura organizacional básica</w:t>
      </w:r>
    </w:p>
    <w:p w:rsidR="00DF651E" w:rsidRDefault="00DF651E" w:rsidP="00DF651E">
      <w:pPr>
        <w:pStyle w:val="INCISO"/>
        <w:numPr>
          <w:ilvl w:val="0"/>
          <w:numId w:val="6"/>
        </w:numPr>
        <w:spacing w:after="0" w:line="240" w:lineRule="exact"/>
      </w:pPr>
      <w:r>
        <w:lastRenderedPageBreak/>
        <w:t>Dirección General</w:t>
      </w:r>
    </w:p>
    <w:p w:rsidR="00DF651E" w:rsidRDefault="00DF651E" w:rsidP="00DF651E">
      <w:pPr>
        <w:pStyle w:val="INCISO"/>
        <w:numPr>
          <w:ilvl w:val="0"/>
          <w:numId w:val="6"/>
        </w:numPr>
        <w:spacing w:after="0" w:line="240" w:lineRule="exact"/>
      </w:pPr>
      <w:r>
        <w:t>Departamento de Calidad del Agua</w:t>
      </w:r>
    </w:p>
    <w:p w:rsidR="00DF651E" w:rsidRDefault="00DF651E" w:rsidP="00DF651E">
      <w:pPr>
        <w:pStyle w:val="INCISO"/>
        <w:numPr>
          <w:ilvl w:val="0"/>
          <w:numId w:val="6"/>
        </w:numPr>
        <w:spacing w:after="0" w:line="240" w:lineRule="exact"/>
      </w:pPr>
      <w:r>
        <w:t>Departamento de Operación y Mantenimiento</w:t>
      </w:r>
    </w:p>
    <w:p w:rsidR="00DF651E" w:rsidRDefault="00DF651E" w:rsidP="00DF651E">
      <w:pPr>
        <w:pStyle w:val="INCISO"/>
        <w:spacing w:after="0" w:line="240" w:lineRule="exact"/>
        <w:ind w:firstLine="0"/>
      </w:pP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Fideicomisos, mandatos y análogos de los cuales es fideicomitente o fiduciario</w:t>
      </w:r>
    </w:p>
    <w:p w:rsidR="00DF651E" w:rsidRDefault="00DF651E" w:rsidP="00DF651E">
      <w:pPr>
        <w:pStyle w:val="INCISO"/>
        <w:spacing w:after="0" w:line="240" w:lineRule="exact"/>
        <w:ind w:firstLine="0"/>
      </w:pPr>
      <w:r>
        <w:t>No aplica</w:t>
      </w:r>
    </w:p>
    <w:p w:rsidR="00DF651E" w:rsidRPr="00163D6C" w:rsidRDefault="00DF651E" w:rsidP="00DF651E">
      <w:pPr>
        <w:pStyle w:val="INCISO"/>
        <w:spacing w:after="0" w:line="240" w:lineRule="exact"/>
        <w:ind w:firstLine="0"/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5.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:rsidR="00DF651E" w:rsidRPr="00163D6C" w:rsidRDefault="00DF651E" w:rsidP="00DF651E">
      <w:pPr>
        <w:pStyle w:val="INCISO"/>
        <w:spacing w:after="0" w:line="240" w:lineRule="exact"/>
      </w:pPr>
      <w:r>
        <w:t>S</w:t>
      </w:r>
      <w:r w:rsidRPr="00163D6C">
        <w:t>e ha observado la normatividad emitida por el CONAC y las disposiciones legales aplicables.</w:t>
      </w:r>
    </w:p>
    <w:p w:rsidR="00DF651E" w:rsidRPr="00163D6C" w:rsidRDefault="00DF651E" w:rsidP="00DF651E">
      <w:pPr>
        <w:pStyle w:val="INCISO"/>
        <w:spacing w:after="0" w:line="240" w:lineRule="exact"/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Pr="00163D6C">
        <w:rPr>
          <w:b/>
          <w:szCs w:val="18"/>
          <w:lang w:val="es-MX"/>
        </w:rPr>
        <w:tab/>
        <w:t>Políticas de Contabilidad Significativas</w:t>
      </w:r>
    </w:p>
    <w:p w:rsidR="00DF651E" w:rsidRDefault="00DF651E" w:rsidP="00DF651E">
      <w:pPr>
        <w:pStyle w:val="INCISO"/>
        <w:spacing w:after="0" w:line="240" w:lineRule="exact"/>
        <w:ind w:left="0" w:firstLine="288"/>
      </w:pPr>
      <w:r>
        <w:tab/>
        <w:t>No aplica</w:t>
      </w:r>
    </w:p>
    <w:p w:rsidR="00DF651E" w:rsidRPr="00163D6C" w:rsidRDefault="00DF651E" w:rsidP="00DF651E">
      <w:pPr>
        <w:pStyle w:val="INCISO"/>
        <w:spacing w:after="0" w:line="240" w:lineRule="exact"/>
        <w:ind w:left="0" w:firstLine="288"/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:rsidR="00DF651E" w:rsidRPr="00163D6C" w:rsidRDefault="00DF651E" w:rsidP="00DF651E">
      <w:pPr>
        <w:pStyle w:val="Texto"/>
        <w:spacing w:after="0" w:line="240" w:lineRule="exact"/>
        <w:ind w:firstLine="708"/>
        <w:rPr>
          <w:szCs w:val="18"/>
        </w:rPr>
      </w:pPr>
      <w:r>
        <w:rPr>
          <w:szCs w:val="18"/>
        </w:rPr>
        <w:t>No aplica</w:t>
      </w:r>
    </w:p>
    <w:p w:rsidR="00DF651E" w:rsidRPr="00163D6C" w:rsidRDefault="00DF651E" w:rsidP="00DF651E">
      <w:pPr>
        <w:pStyle w:val="Texto"/>
        <w:spacing w:after="0" w:line="240" w:lineRule="exact"/>
        <w:rPr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8. Reporte Analítico del Activo</w:t>
      </w:r>
    </w:p>
    <w:p w:rsidR="00DF651E" w:rsidRDefault="00DF651E" w:rsidP="00DF651E">
      <w:pPr>
        <w:pStyle w:val="INCISO"/>
        <w:spacing w:after="0" w:line="240" w:lineRule="exact"/>
        <w:ind w:left="0" w:firstLine="708"/>
        <w:jc w:val="left"/>
      </w:pPr>
      <w:r>
        <w:t>No Aplica</w:t>
      </w:r>
    </w:p>
    <w:p w:rsidR="00733750" w:rsidRPr="00163D6C" w:rsidRDefault="00733750" w:rsidP="00DF651E">
      <w:pPr>
        <w:pStyle w:val="INCISO"/>
        <w:spacing w:after="0" w:line="240" w:lineRule="exact"/>
        <w:ind w:left="0" w:firstLine="708"/>
        <w:jc w:val="left"/>
      </w:pPr>
    </w:p>
    <w:p w:rsidR="00DF651E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:rsidR="00DF651E" w:rsidRPr="00163D6C" w:rsidRDefault="00DF651E" w:rsidP="00DF651E">
      <w:pPr>
        <w:pStyle w:val="Texto"/>
        <w:spacing w:after="0" w:line="240" w:lineRule="exact"/>
        <w:ind w:firstLine="708"/>
        <w:rPr>
          <w:szCs w:val="18"/>
        </w:rPr>
      </w:pPr>
      <w:r>
        <w:rPr>
          <w:szCs w:val="18"/>
        </w:rPr>
        <w:t>No aplica</w:t>
      </w: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10.</w:t>
      </w:r>
      <w:r w:rsidRPr="00163D6C">
        <w:rPr>
          <w:b/>
          <w:szCs w:val="18"/>
          <w:lang w:val="es-MX"/>
        </w:rPr>
        <w:tab/>
        <w:t>Reporte de la Recaudación</w:t>
      </w:r>
    </w:p>
    <w:p w:rsidR="00DF651E" w:rsidRDefault="00DF651E" w:rsidP="00DF651E">
      <w:pPr>
        <w:pStyle w:val="INCISO"/>
        <w:spacing w:after="0" w:line="240" w:lineRule="exact"/>
      </w:pPr>
      <w:r>
        <w:t xml:space="preserve">       La recaudación de los ingresos del CSITARET se </w:t>
      </w:r>
      <w:proofErr w:type="gramStart"/>
      <w:r>
        <w:t>obtienen</w:t>
      </w:r>
      <w:proofErr w:type="gramEnd"/>
      <w:r>
        <w:t xml:space="preserve"> de la siguiente manera, el recurso de Participaciones Estatales se radica de forma mensual, </w:t>
      </w:r>
      <w:proofErr w:type="spellStart"/>
      <w:r>
        <w:t>asì</w:t>
      </w:r>
      <w:proofErr w:type="spellEnd"/>
      <w:r>
        <w:t xml:space="preserve"> como los recursos de derechos de empresas, los recursos de derechos de municipios se obtienen en 3 periodos designados en el convenio y el recurso federal se obtiene en el mes de Agosto de cada ejercicio.</w:t>
      </w:r>
    </w:p>
    <w:p w:rsidR="00DF651E" w:rsidRDefault="00DF651E" w:rsidP="00DF651E">
      <w:pPr>
        <w:pStyle w:val="INCISO"/>
        <w:spacing w:after="0" w:line="240" w:lineRule="exact"/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:rsidR="00DF651E" w:rsidRPr="00163D6C" w:rsidRDefault="00DF651E" w:rsidP="00DF651E">
      <w:pPr>
        <w:pStyle w:val="INCISO"/>
        <w:spacing w:after="0" w:line="240" w:lineRule="exact"/>
        <w:rPr>
          <w:lang w:val="es-MX"/>
        </w:rPr>
      </w:pPr>
      <w:r>
        <w:rPr>
          <w:lang w:val="es-MX"/>
        </w:rPr>
        <w:t>No Aplica</w:t>
      </w:r>
    </w:p>
    <w:p w:rsidR="00DF651E" w:rsidRPr="00163D6C" w:rsidRDefault="00DF651E" w:rsidP="00DF651E">
      <w:pPr>
        <w:pStyle w:val="INCISO"/>
        <w:spacing w:after="0" w:line="240" w:lineRule="exact"/>
        <w:rPr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12. Calificaciones otorgadas</w:t>
      </w:r>
    </w:p>
    <w:p w:rsidR="00DF651E" w:rsidRPr="00163D6C" w:rsidRDefault="00DF651E" w:rsidP="00DF651E">
      <w:pPr>
        <w:pStyle w:val="Texto"/>
        <w:spacing w:after="0" w:line="240" w:lineRule="exact"/>
        <w:ind w:firstLine="708"/>
        <w:rPr>
          <w:szCs w:val="18"/>
        </w:rPr>
      </w:pPr>
      <w:r>
        <w:rPr>
          <w:szCs w:val="18"/>
        </w:rPr>
        <w:t>No Aplica</w:t>
      </w:r>
    </w:p>
    <w:p w:rsidR="00DF651E" w:rsidRPr="00163D6C" w:rsidRDefault="00DF651E" w:rsidP="00DF651E">
      <w:pPr>
        <w:pStyle w:val="Texto"/>
        <w:spacing w:after="0" w:line="240" w:lineRule="exact"/>
        <w:rPr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:rsidR="00DF651E" w:rsidRDefault="00DF651E" w:rsidP="00DF651E">
      <w:pPr>
        <w:pStyle w:val="INCISO"/>
        <w:spacing w:after="0" w:line="240" w:lineRule="exact"/>
      </w:pPr>
      <w:r>
        <w:t>No Aplica</w:t>
      </w:r>
    </w:p>
    <w:p w:rsidR="00DF651E" w:rsidRPr="00163D6C" w:rsidRDefault="00DF651E" w:rsidP="00DF651E">
      <w:pPr>
        <w:pStyle w:val="INCISO"/>
        <w:spacing w:after="0" w:line="240" w:lineRule="exact"/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:rsidR="00DF651E" w:rsidRPr="00163D6C" w:rsidRDefault="00DF651E" w:rsidP="00DF651E">
      <w:pPr>
        <w:pStyle w:val="Texto"/>
        <w:spacing w:after="0" w:line="240" w:lineRule="exact"/>
        <w:ind w:firstLine="708"/>
        <w:rPr>
          <w:szCs w:val="18"/>
          <w:lang w:val="es-MX"/>
        </w:rPr>
      </w:pPr>
      <w:r>
        <w:rPr>
          <w:szCs w:val="18"/>
          <w:lang w:val="es-MX"/>
        </w:rPr>
        <w:t>No Aplica</w:t>
      </w:r>
    </w:p>
    <w:p w:rsidR="00DF651E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C62B8F" w:rsidRPr="00163D6C" w:rsidRDefault="00C62B8F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:rsidR="00DF651E" w:rsidRPr="00163D6C" w:rsidRDefault="00DF651E" w:rsidP="00DF651E">
      <w:pPr>
        <w:pStyle w:val="Texto"/>
        <w:spacing w:after="0" w:line="240" w:lineRule="exact"/>
        <w:ind w:firstLine="708"/>
        <w:rPr>
          <w:szCs w:val="18"/>
        </w:rPr>
      </w:pPr>
      <w:r>
        <w:rPr>
          <w:szCs w:val="18"/>
        </w:rPr>
        <w:t>No Aplica</w:t>
      </w:r>
    </w:p>
    <w:p w:rsidR="00DF651E" w:rsidRDefault="00DF651E" w:rsidP="00DF651E">
      <w:pPr>
        <w:pStyle w:val="Texto"/>
        <w:spacing w:after="0" w:line="240" w:lineRule="exact"/>
        <w:ind w:firstLine="0"/>
        <w:rPr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16.</w:t>
      </w:r>
      <w:r w:rsidRPr="00163D6C">
        <w:rPr>
          <w:b/>
          <w:szCs w:val="18"/>
          <w:lang w:val="es-MX"/>
        </w:rPr>
        <w:tab/>
        <w:t>Partes Relacionadas</w:t>
      </w:r>
    </w:p>
    <w:p w:rsidR="00DF651E" w:rsidRDefault="00DF651E" w:rsidP="00DF651E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No</w:t>
      </w:r>
      <w:r>
        <w:rPr>
          <w:szCs w:val="18"/>
        </w:rPr>
        <w:t xml:space="preserve"> </w:t>
      </w:r>
      <w:r w:rsidRPr="00163D6C">
        <w:rPr>
          <w:szCs w:val="18"/>
        </w:rPr>
        <w:t>existen partes relacionadas que pudieran ejercer influencia significativa sobre la toma de decisiones financieras y operativas.</w:t>
      </w:r>
    </w:p>
    <w:p w:rsidR="00DF651E" w:rsidRDefault="00DF651E" w:rsidP="00DF651E">
      <w:pPr>
        <w:pStyle w:val="Texto"/>
        <w:spacing w:after="0" w:line="240" w:lineRule="exact"/>
        <w:rPr>
          <w:szCs w:val="18"/>
        </w:rPr>
      </w:pPr>
    </w:p>
    <w:p w:rsidR="00DF651E" w:rsidRDefault="00DF651E" w:rsidP="00DF651E">
      <w:pPr>
        <w:pStyle w:val="Texto"/>
        <w:spacing w:after="0" w:line="240" w:lineRule="exact"/>
        <w:rPr>
          <w:szCs w:val="18"/>
        </w:rPr>
      </w:pPr>
    </w:p>
    <w:p w:rsidR="00DF651E" w:rsidRDefault="00DF651E" w:rsidP="00DF651E">
      <w:pPr>
        <w:pStyle w:val="Texto"/>
        <w:tabs>
          <w:tab w:val="left" w:pos="10295"/>
        </w:tabs>
        <w:spacing w:after="0" w:line="240" w:lineRule="exact"/>
        <w:rPr>
          <w:szCs w:val="18"/>
        </w:rPr>
      </w:pPr>
      <w:r>
        <w:rPr>
          <w:szCs w:val="18"/>
        </w:rPr>
        <w:tab/>
      </w:r>
    </w:p>
    <w:p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C53D83" w:rsidP="00C62B8F">
      <w:pPr>
        <w:jc w:val="center"/>
        <w:rPr>
          <w:rFonts w:ascii="Arial" w:hAnsi="Arial" w:cs="Arial"/>
          <w:sz w:val="18"/>
          <w:szCs w:val="18"/>
        </w:rPr>
      </w:pPr>
      <w:r w:rsidRPr="00C53D83">
        <w:rPr>
          <w:rFonts w:ascii="Calibri" w:hAnsi="Calibri" w:cs="Times New Roman"/>
        </w:rPr>
        <w:pict>
          <v:shape id="_x0000_s1112" type="#_x0000_t32" style="position:absolute;left:0;text-align:left;margin-left:11pt;margin-top:35pt;width:209.05pt;height:0;z-index:251713536" o:connectortype="straight"/>
        </w:pict>
      </w:r>
      <w:r w:rsidRPr="00C53D83">
        <w:rPr>
          <w:rFonts w:ascii="Calibri" w:hAnsi="Calibri" w:cs="Times New Roman"/>
        </w:rPr>
        <w:pict>
          <v:shape id="_x0000_s1114" type="#_x0000_t32" style="position:absolute;left:0;text-align:left;margin-left:382.3pt;margin-top:35pt;width:182.7pt;height:0;z-index:251715584" o:connectortype="straight"/>
        </w:pict>
      </w:r>
      <w:r w:rsidRPr="00C53D83">
        <w:rPr>
          <w:rFonts w:ascii="Calibri" w:hAnsi="Calibri" w:cs="Times New Roman"/>
        </w:rPr>
        <w:pict>
          <v:shape id="_x0000_s1111" type="#_x0000_t202" style="position:absolute;left:0;text-align:left;margin-left:-19.55pt;margin-top:8.3pt;width:230.35pt;height:71.7pt;z-index:25171251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635D4E" w:rsidRDefault="00635D4E" w:rsidP="00C62B8F">
                  <w:pPr>
                    <w:rPr>
                      <w:lang w:val="en-US"/>
                    </w:rPr>
                  </w:pPr>
                </w:p>
                <w:p w:rsidR="00635D4E" w:rsidRPr="004F6CFC" w:rsidRDefault="00635D4E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Néstor</w:t>
                  </w:r>
                  <w:proofErr w:type="spellEnd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Montañez</w:t>
                  </w:r>
                  <w:proofErr w:type="spellEnd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Saucedo</w:t>
                  </w:r>
                </w:p>
                <w:p w:rsidR="00635D4E" w:rsidRPr="004F6CFC" w:rsidRDefault="00635D4E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 w:rsidRPr="00C53D83">
        <w:rPr>
          <w:rFonts w:ascii="Calibri" w:hAnsi="Calibri" w:cs="Times New Roman"/>
        </w:rPr>
        <w:pict>
          <v:shape id="_x0000_s1113" type="#_x0000_t202" style="position:absolute;left:0;text-align:left;margin-left:340.45pt;margin-top:8.3pt;width:230.35pt;height:71.7pt;z-index:25171456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635D4E" w:rsidRDefault="00635D4E" w:rsidP="00C62B8F">
                  <w:pPr>
                    <w:rPr>
                      <w:lang w:val="en-US"/>
                    </w:rPr>
                  </w:pPr>
                </w:p>
                <w:p w:rsidR="00635D4E" w:rsidRPr="004F6CFC" w:rsidRDefault="00635D4E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635D4E" w:rsidRPr="004F6CFC" w:rsidRDefault="00635D4E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</w:t>
                  </w:r>
                  <w:proofErr w:type="spellEnd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</w:p>
    <w:p w:rsidR="00C62B8F" w:rsidRPr="00F41867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DF651E" w:rsidRDefault="00DF651E" w:rsidP="00C62B8F">
      <w:pPr>
        <w:jc w:val="center"/>
        <w:rPr>
          <w:rFonts w:ascii="Arial" w:hAnsi="Arial" w:cs="Arial"/>
          <w:sz w:val="18"/>
          <w:szCs w:val="18"/>
        </w:rPr>
      </w:pPr>
    </w:p>
    <w:sectPr w:rsidR="00DF651E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93E" w:rsidRDefault="00F0793E" w:rsidP="00EA5418">
      <w:pPr>
        <w:spacing w:after="0" w:line="240" w:lineRule="auto"/>
      </w:pPr>
      <w:r>
        <w:separator/>
      </w:r>
    </w:p>
  </w:endnote>
  <w:endnote w:type="continuationSeparator" w:id="0">
    <w:p w:rsidR="00F0793E" w:rsidRDefault="00F0793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D4E" w:rsidRPr="0013011C" w:rsidRDefault="00635D4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7406B" w:rsidRPr="0087406B">
          <w:rPr>
            <w:rFonts w:ascii="Soberana Sans Light" w:hAnsi="Soberana Sans Light"/>
            <w:noProof/>
            <w:lang w:val="es-ES"/>
          </w:rPr>
          <w:t>16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35D4E" w:rsidRDefault="00635D4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D4E" w:rsidRPr="008E3652" w:rsidRDefault="00635D4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7406B" w:rsidRPr="0087406B">
          <w:rPr>
            <w:rFonts w:ascii="Soberana Sans Light" w:hAnsi="Soberana Sans Light"/>
            <w:noProof/>
            <w:lang w:val="es-ES"/>
          </w:rPr>
          <w:t>17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93E" w:rsidRDefault="00F0793E" w:rsidP="00EA5418">
      <w:pPr>
        <w:spacing w:after="0" w:line="240" w:lineRule="auto"/>
      </w:pPr>
      <w:r>
        <w:separator/>
      </w:r>
    </w:p>
  </w:footnote>
  <w:footnote w:type="continuationSeparator" w:id="0">
    <w:p w:rsidR="00F0793E" w:rsidRDefault="00F0793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D4E" w:rsidRDefault="00635D4E">
    <w:pPr>
      <w:pStyle w:val="Encabezado"/>
    </w:pPr>
    <w:r>
      <w:rPr>
        <w:noProof/>
        <w:lang w:eastAsia="es-MX"/>
      </w:rPr>
      <w:pict>
        <v:group id="6 Grupo" o:spid="_x0000_s4101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6240;top:72;width:29121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635D4E" w:rsidRDefault="00635D4E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635D4E" w:rsidRDefault="00635D4E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635D4E" w:rsidRPr="00275FC6" w:rsidRDefault="00635D4E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635D4E" w:rsidRDefault="00635D4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635D4E" w:rsidRDefault="00635D4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635D4E" w:rsidRPr="00275FC6" w:rsidRDefault="00635D4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C53D83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D4E" w:rsidRPr="0013011C" w:rsidRDefault="00635D4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E2878"/>
    <w:multiLevelType w:val="hybridMultilevel"/>
    <w:tmpl w:val="9188B94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58C12D47"/>
    <w:multiLevelType w:val="hybridMultilevel"/>
    <w:tmpl w:val="4240F1F0"/>
    <w:lvl w:ilvl="0" w:tplc="E3CA50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evenAndOddHeaders/>
  <w:characterSpacingControl w:val="doNotCompress"/>
  <w:hdrShapeDefaults>
    <o:shapedefaults v:ext="edit" spidmax="358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1107"/>
    <w:rsid w:val="00040466"/>
    <w:rsid w:val="00045A10"/>
    <w:rsid w:val="0007117B"/>
    <w:rsid w:val="00090991"/>
    <w:rsid w:val="000B7949"/>
    <w:rsid w:val="00103BA6"/>
    <w:rsid w:val="0013011C"/>
    <w:rsid w:val="00165BB4"/>
    <w:rsid w:val="00165CC8"/>
    <w:rsid w:val="001749FF"/>
    <w:rsid w:val="00184878"/>
    <w:rsid w:val="001B1B72"/>
    <w:rsid w:val="001C0E53"/>
    <w:rsid w:val="001C6FD8"/>
    <w:rsid w:val="001E7072"/>
    <w:rsid w:val="00204C86"/>
    <w:rsid w:val="002316B5"/>
    <w:rsid w:val="00232059"/>
    <w:rsid w:val="00252679"/>
    <w:rsid w:val="00264426"/>
    <w:rsid w:val="00295A67"/>
    <w:rsid w:val="002A70B3"/>
    <w:rsid w:val="002F7324"/>
    <w:rsid w:val="003473D5"/>
    <w:rsid w:val="00347EBF"/>
    <w:rsid w:val="00365E4A"/>
    <w:rsid w:val="00366D0A"/>
    <w:rsid w:val="00372F40"/>
    <w:rsid w:val="00391E7C"/>
    <w:rsid w:val="00396C2B"/>
    <w:rsid w:val="003A0303"/>
    <w:rsid w:val="003A0806"/>
    <w:rsid w:val="003D15D4"/>
    <w:rsid w:val="003D5DBF"/>
    <w:rsid w:val="003E7FD0"/>
    <w:rsid w:val="003F0EA4"/>
    <w:rsid w:val="003F572E"/>
    <w:rsid w:val="00427CE8"/>
    <w:rsid w:val="004311BE"/>
    <w:rsid w:val="004330FE"/>
    <w:rsid w:val="0044253C"/>
    <w:rsid w:val="004714CF"/>
    <w:rsid w:val="0047674E"/>
    <w:rsid w:val="0048482A"/>
    <w:rsid w:val="00484C0D"/>
    <w:rsid w:val="00486CAD"/>
    <w:rsid w:val="00497D8B"/>
    <w:rsid w:val="004C1576"/>
    <w:rsid w:val="004D41B8"/>
    <w:rsid w:val="004F5641"/>
    <w:rsid w:val="005206B6"/>
    <w:rsid w:val="00522632"/>
    <w:rsid w:val="00522EF3"/>
    <w:rsid w:val="005257D6"/>
    <w:rsid w:val="00540418"/>
    <w:rsid w:val="00552C3F"/>
    <w:rsid w:val="00574266"/>
    <w:rsid w:val="005A787A"/>
    <w:rsid w:val="005D3D25"/>
    <w:rsid w:val="005F73C0"/>
    <w:rsid w:val="00605341"/>
    <w:rsid w:val="006069D6"/>
    <w:rsid w:val="006121D8"/>
    <w:rsid w:val="00625D16"/>
    <w:rsid w:val="00635D4E"/>
    <w:rsid w:val="006703D1"/>
    <w:rsid w:val="00691D79"/>
    <w:rsid w:val="006B1FE7"/>
    <w:rsid w:val="006C2600"/>
    <w:rsid w:val="006D19AB"/>
    <w:rsid w:val="006E77DD"/>
    <w:rsid w:val="00733750"/>
    <w:rsid w:val="00744F64"/>
    <w:rsid w:val="0075037C"/>
    <w:rsid w:val="0079582C"/>
    <w:rsid w:val="007C4836"/>
    <w:rsid w:val="007D6E9A"/>
    <w:rsid w:val="00811DAC"/>
    <w:rsid w:val="00845B33"/>
    <w:rsid w:val="00856F61"/>
    <w:rsid w:val="0087406B"/>
    <w:rsid w:val="00877F33"/>
    <w:rsid w:val="00885F5C"/>
    <w:rsid w:val="0089054E"/>
    <w:rsid w:val="008A5E1E"/>
    <w:rsid w:val="008A6E4D"/>
    <w:rsid w:val="008A793D"/>
    <w:rsid w:val="008B0017"/>
    <w:rsid w:val="008E3652"/>
    <w:rsid w:val="008F6D58"/>
    <w:rsid w:val="00924A29"/>
    <w:rsid w:val="00932AC8"/>
    <w:rsid w:val="0093492C"/>
    <w:rsid w:val="009548A4"/>
    <w:rsid w:val="00957043"/>
    <w:rsid w:val="009A0319"/>
    <w:rsid w:val="009A3377"/>
    <w:rsid w:val="009C6789"/>
    <w:rsid w:val="009D5D4C"/>
    <w:rsid w:val="009D6F76"/>
    <w:rsid w:val="009F23C4"/>
    <w:rsid w:val="00A01C84"/>
    <w:rsid w:val="00A31A17"/>
    <w:rsid w:val="00A33622"/>
    <w:rsid w:val="00A363B6"/>
    <w:rsid w:val="00A46BF5"/>
    <w:rsid w:val="00A6593F"/>
    <w:rsid w:val="00A86EE1"/>
    <w:rsid w:val="00A95378"/>
    <w:rsid w:val="00AB163C"/>
    <w:rsid w:val="00AB1FDD"/>
    <w:rsid w:val="00AC2DEC"/>
    <w:rsid w:val="00B10546"/>
    <w:rsid w:val="00B146E2"/>
    <w:rsid w:val="00B33577"/>
    <w:rsid w:val="00B849EE"/>
    <w:rsid w:val="00B84D02"/>
    <w:rsid w:val="00B87C0D"/>
    <w:rsid w:val="00B929F8"/>
    <w:rsid w:val="00B9776A"/>
    <w:rsid w:val="00BA2940"/>
    <w:rsid w:val="00BB55C2"/>
    <w:rsid w:val="00BD3373"/>
    <w:rsid w:val="00C16E53"/>
    <w:rsid w:val="00C22002"/>
    <w:rsid w:val="00C431B4"/>
    <w:rsid w:val="00C53D83"/>
    <w:rsid w:val="00C61526"/>
    <w:rsid w:val="00C62B8F"/>
    <w:rsid w:val="00C86C59"/>
    <w:rsid w:val="00C91C5A"/>
    <w:rsid w:val="00CC1100"/>
    <w:rsid w:val="00CD280E"/>
    <w:rsid w:val="00CD6D9A"/>
    <w:rsid w:val="00CE79EF"/>
    <w:rsid w:val="00D00E92"/>
    <w:rsid w:val="00D055EC"/>
    <w:rsid w:val="00D07947"/>
    <w:rsid w:val="00D40D95"/>
    <w:rsid w:val="00D44728"/>
    <w:rsid w:val="00D562FF"/>
    <w:rsid w:val="00D643D8"/>
    <w:rsid w:val="00D65551"/>
    <w:rsid w:val="00D82112"/>
    <w:rsid w:val="00DC200B"/>
    <w:rsid w:val="00DC7397"/>
    <w:rsid w:val="00DF56C9"/>
    <w:rsid w:val="00DF651E"/>
    <w:rsid w:val="00E1773A"/>
    <w:rsid w:val="00E30318"/>
    <w:rsid w:val="00E32708"/>
    <w:rsid w:val="00E540A6"/>
    <w:rsid w:val="00E5615F"/>
    <w:rsid w:val="00E951A7"/>
    <w:rsid w:val="00EA5418"/>
    <w:rsid w:val="00EA598E"/>
    <w:rsid w:val="00EE46FB"/>
    <w:rsid w:val="00F0793E"/>
    <w:rsid w:val="00F14FF6"/>
    <w:rsid w:val="00F17C0D"/>
    <w:rsid w:val="00F24AC0"/>
    <w:rsid w:val="00F35F7D"/>
    <w:rsid w:val="00F450BA"/>
    <w:rsid w:val="00F47DE3"/>
    <w:rsid w:val="00F755D0"/>
    <w:rsid w:val="00F84725"/>
    <w:rsid w:val="00F84CC2"/>
    <w:rsid w:val="00F90B7E"/>
    <w:rsid w:val="00F9635D"/>
    <w:rsid w:val="00FB1010"/>
    <w:rsid w:val="00FB5E77"/>
    <w:rsid w:val="00FC07D5"/>
    <w:rsid w:val="00FD5A63"/>
    <w:rsid w:val="00FD5E8F"/>
    <w:rsid w:val="00FE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  <o:rules v:ext="edit">
        <o:r id="V:Rule9" type="connector" idref="#_x0000_s1098"/>
        <o:r id="V:Rule10" type="connector" idref="#_x0000_s1104"/>
        <o:r id="V:Rule11" type="connector" idref="#_x0000_s1106"/>
        <o:r id="V:Rule12" type="connector" idref="#_x0000_s1108"/>
        <o:r id="V:Rule13" type="connector" idref="#_x0000_s1114"/>
        <o:r id="V:Rule14" type="connector" idref="#_x0000_s1096"/>
        <o:r id="V:Rule15" type="connector" idref="#_x0000_s1112"/>
        <o:r id="V:Rule16" type="connector" idref="#_x0000_s111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E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D643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Office_Excel_Worksheet3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Office_Excel_Worksheet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Office_Excel_Worksheet5.xlsx"/><Relationship Id="rId25" Type="http://schemas.openxmlformats.org/officeDocument/2006/relationships/package" Target="embeddings/Microsoft_Office_Excel_Worksheet9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Office_Excel_Worksheet2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Office_Excel_Worksheet4.xlsx"/><Relationship Id="rId23" Type="http://schemas.openxmlformats.org/officeDocument/2006/relationships/package" Target="embeddings/Microsoft_Office_Excel_Worksheet8.xlsx"/><Relationship Id="rId28" Type="http://schemas.openxmlformats.org/officeDocument/2006/relationships/footer" Target="footer1.xml"/><Relationship Id="rId36" Type="http://schemas.microsoft.com/office/2007/relationships/stylesWithEffects" Target="stylesWithEffects.xml"/><Relationship Id="rId10" Type="http://schemas.openxmlformats.org/officeDocument/2006/relationships/image" Target="media/image2.emf"/><Relationship Id="rId19" Type="http://schemas.openxmlformats.org/officeDocument/2006/relationships/package" Target="embeddings/Microsoft_Office_Excel_Worksheet6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Excel_Worksheet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D416B-2526-461B-AAA3-A81EDEF95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1472</Words>
  <Characters>8098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Rubi Medina</cp:lastModifiedBy>
  <cp:revision>7</cp:revision>
  <cp:lastPrinted>2015-07-01T21:49:00Z</cp:lastPrinted>
  <dcterms:created xsi:type="dcterms:W3CDTF">2016-04-06T13:39:00Z</dcterms:created>
  <dcterms:modified xsi:type="dcterms:W3CDTF">2016-04-06T13:50:00Z</dcterms:modified>
</cp:coreProperties>
</file>