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8327B8" w:rsidRPr="00BC0A32" w:rsidTr="002531F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327B8" w:rsidRPr="00BC0A32" w:rsidRDefault="00B4095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8327B8" w:rsidRPr="00BC0A32" w:rsidRDefault="00B4095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  <w:bookmarkStart w:id="0" w:name="_GoBack"/>
            <w:bookmarkEnd w:id="0"/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Equipo de Transporte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$1,397,232.71</w:t>
            </w: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$304,900.00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V00500300004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Combi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$178,000.00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V00500400005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Derby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$126,900.00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Vehiculos</w:t>
            </w:r>
            <w:proofErr w:type="spellEnd"/>
            <w:r>
              <w:rPr>
                <w:b/>
                <w:szCs w:val="18"/>
              </w:rPr>
              <w:t xml:space="preserve"> Endosados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$605,384.71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V00500800002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Sedan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$68,490.00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V01000100010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Mercedez</w:t>
            </w:r>
            <w:proofErr w:type="spellEnd"/>
            <w:r>
              <w:rPr>
                <w:b/>
                <w:szCs w:val="18"/>
              </w:rPr>
              <w:t xml:space="preserve"> Benz </w:t>
            </w:r>
            <w:proofErr w:type="spellStart"/>
            <w:r>
              <w:rPr>
                <w:b/>
                <w:szCs w:val="18"/>
              </w:rPr>
              <w:t>Autobus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$401,994.71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V00400200003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Nissan Doble Cabina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$134,900.00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V04700100018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Motocicleta </w:t>
            </w:r>
            <w:proofErr w:type="spellStart"/>
            <w:r>
              <w:rPr>
                <w:b/>
                <w:szCs w:val="18"/>
              </w:rPr>
              <w:t>Italika</w:t>
            </w:r>
            <w:proofErr w:type="spellEnd"/>
            <w:r>
              <w:rPr>
                <w:b/>
                <w:szCs w:val="18"/>
              </w:rPr>
              <w:t xml:space="preserve"> FT1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$13,498.00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V00102700014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Camioneta </w:t>
            </w:r>
            <w:proofErr w:type="spellStart"/>
            <w:r>
              <w:rPr>
                <w:b/>
                <w:szCs w:val="18"/>
              </w:rPr>
              <w:t>Silverado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$257,850.00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V00401000020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Nissan Sentra CVT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$215,600.00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$1,397,232.71</w:t>
            </w:r>
          </w:p>
        </w:tc>
      </w:tr>
    </w:tbl>
    <w:p w:rsidR="008327B8" w:rsidRDefault="008327B8"/>
    <w:sectPr w:rsidR="0083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B8"/>
    <w:rsid w:val="0037005E"/>
    <w:rsid w:val="008327B8"/>
    <w:rsid w:val="00B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327B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327B8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327B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327B8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2016-04-05T17:37:00Z</dcterms:created>
  <dcterms:modified xsi:type="dcterms:W3CDTF">2016-04-07T19:19:00Z</dcterms:modified>
</cp:coreProperties>
</file>