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883" w:rsidRDefault="00CB4883" w:rsidP="00BE71A4">
      <w:pPr>
        <w:pStyle w:val="Texto"/>
        <w:ind w:firstLine="0"/>
        <w:jc w:val="center"/>
        <w:rPr>
          <w:b/>
        </w:rPr>
      </w:pPr>
      <w:r w:rsidRPr="00B007B7">
        <w:rPr>
          <w:b/>
        </w:rPr>
        <w:t>ANEXO 1</w:t>
      </w:r>
    </w:p>
    <w:p w:rsidR="00CB4883" w:rsidRDefault="00CB4883" w:rsidP="00CB4883">
      <w:pPr>
        <w:pStyle w:val="Texto"/>
        <w:ind w:firstLine="0"/>
        <w:jc w:val="center"/>
        <w:rPr>
          <w:b/>
        </w:rPr>
      </w:pPr>
      <w:r w:rsidRPr="00B007B7">
        <w:rPr>
          <w:b/>
        </w:rPr>
        <w:t>“FORMATOS”</w:t>
      </w:r>
    </w:p>
    <w:p w:rsidR="00CB4883" w:rsidRDefault="00CB4883" w:rsidP="00CB4883">
      <w:pPr>
        <w:pStyle w:val="Texto"/>
        <w:rPr>
          <w:b/>
        </w:rPr>
      </w:pPr>
      <w:r w:rsidRPr="00B007B7">
        <w:rPr>
          <w:b/>
        </w:rPr>
        <w:t>Formato 1</w:t>
      </w:r>
      <w:r w:rsidRPr="00B007B7">
        <w:rPr>
          <w:b/>
        </w:rPr>
        <w:tab/>
        <w:t>Estado de Situación Financiera Detallado - LDF</w:t>
      </w:r>
    </w:p>
    <w:tbl>
      <w:tblPr>
        <w:tblW w:w="13129" w:type="dxa"/>
        <w:tblInd w:w="144" w:type="dxa"/>
        <w:tblLayout w:type="fixed"/>
        <w:tblCellMar>
          <w:left w:w="43" w:type="dxa"/>
          <w:right w:w="43" w:type="dxa"/>
        </w:tblCellMar>
        <w:tblLook w:val="0000"/>
      </w:tblPr>
      <w:tblGrid>
        <w:gridCol w:w="4939"/>
        <w:gridCol w:w="900"/>
        <w:gridCol w:w="884"/>
        <w:gridCol w:w="106"/>
        <w:gridCol w:w="4521"/>
        <w:gridCol w:w="789"/>
        <w:gridCol w:w="990"/>
      </w:tblGrid>
      <w:tr w:rsidR="00CB4883" w:rsidRPr="00B6097C" w:rsidTr="00DB43BE">
        <w:trPr>
          <w:trHeight w:val="20"/>
          <w:tblHeader/>
        </w:trPr>
        <w:tc>
          <w:tcPr>
            <w:tcW w:w="13129" w:type="dxa"/>
            <w:gridSpan w:val="7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/>
            <w:noWrap/>
          </w:tcPr>
          <w:p w:rsidR="00CB4883" w:rsidRPr="00B6097C" w:rsidRDefault="00CB4883" w:rsidP="00DB43BE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COORDINACION DE SERVICIO SOCIAL DE INSTITUCIONES DE EDUCACION SUPERIOR</w:t>
            </w: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(a)</w:t>
            </w:r>
          </w:p>
        </w:tc>
      </w:tr>
      <w:tr w:rsidR="00CB4883" w:rsidRPr="00B6097C" w:rsidTr="00DB43BE">
        <w:trPr>
          <w:trHeight w:val="20"/>
          <w:tblHeader/>
        </w:trPr>
        <w:tc>
          <w:tcPr>
            <w:tcW w:w="13129" w:type="dxa"/>
            <w:gridSpan w:val="7"/>
            <w:tcBorders>
              <w:left w:val="single" w:sz="2" w:space="0" w:color="auto"/>
              <w:right w:val="single" w:sz="2" w:space="0" w:color="auto"/>
            </w:tcBorders>
            <w:shd w:val="clear" w:color="auto" w:fill="D9D9D9"/>
          </w:tcPr>
          <w:p w:rsidR="00CB4883" w:rsidRPr="00B6097C" w:rsidRDefault="00CB4883" w:rsidP="00DB43BE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Estado de Situación Financiera Detallado - LDF</w:t>
            </w:r>
          </w:p>
        </w:tc>
      </w:tr>
      <w:tr w:rsidR="00CB4883" w:rsidRPr="00B6097C" w:rsidTr="00DB43BE">
        <w:trPr>
          <w:trHeight w:val="20"/>
          <w:tblHeader/>
        </w:trPr>
        <w:tc>
          <w:tcPr>
            <w:tcW w:w="13129" w:type="dxa"/>
            <w:gridSpan w:val="7"/>
            <w:tcBorders>
              <w:left w:val="single" w:sz="2" w:space="0" w:color="auto"/>
              <w:right w:val="single" w:sz="2" w:space="0" w:color="auto"/>
            </w:tcBorders>
            <w:shd w:val="clear" w:color="auto" w:fill="D9D9D9"/>
          </w:tcPr>
          <w:p w:rsidR="00CB4883" w:rsidRPr="00B6097C" w:rsidRDefault="00CB4883" w:rsidP="00EA7908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Al </w:t>
            </w:r>
            <w:r w:rsidR="005A60D1">
              <w:rPr>
                <w:rFonts w:eastAsia="Calibri"/>
                <w:b/>
                <w:sz w:val="12"/>
                <w:szCs w:val="18"/>
                <w:lang w:val="es-MX" w:eastAsia="en-US"/>
              </w:rPr>
              <w:t>31</w:t>
            </w: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de </w:t>
            </w:r>
            <w:r w:rsidR="00EA7908">
              <w:rPr>
                <w:rFonts w:eastAsia="Calibri"/>
                <w:b/>
                <w:sz w:val="12"/>
                <w:szCs w:val="18"/>
                <w:lang w:val="es-MX" w:eastAsia="en-US"/>
              </w:rPr>
              <w:t>marzo</w:t>
            </w: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de 20</w:t>
            </w: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1</w:t>
            </w:r>
            <w:r w:rsidR="00EA7908">
              <w:rPr>
                <w:rFonts w:eastAsia="Calibri"/>
                <w:b/>
                <w:sz w:val="12"/>
                <w:szCs w:val="18"/>
                <w:lang w:val="es-MX" w:eastAsia="en-US"/>
              </w:rPr>
              <w:t>7</w:t>
            </w: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-1 y al </w:t>
            </w: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3</w:t>
            </w:r>
            <w:r w:rsidR="00796E33">
              <w:rPr>
                <w:rFonts w:eastAsia="Calibri"/>
                <w:b/>
                <w:sz w:val="12"/>
                <w:szCs w:val="18"/>
                <w:lang w:val="es-MX" w:eastAsia="en-US"/>
              </w:rPr>
              <w:t>1</w:t>
            </w: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de </w:t>
            </w:r>
            <w:r w:rsidR="008D63C5">
              <w:rPr>
                <w:rFonts w:eastAsia="Calibri"/>
                <w:b/>
                <w:sz w:val="12"/>
                <w:szCs w:val="18"/>
                <w:lang w:val="es-MX" w:eastAsia="en-US"/>
              </w:rPr>
              <w:t>dic</w:t>
            </w: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iembre</w:t>
            </w: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de 20</w:t>
            </w: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1</w:t>
            </w:r>
            <w:r w:rsidR="00094B15">
              <w:rPr>
                <w:rFonts w:eastAsia="Calibri"/>
                <w:b/>
                <w:sz w:val="12"/>
                <w:szCs w:val="18"/>
                <w:lang w:val="es-MX" w:eastAsia="en-US"/>
              </w:rPr>
              <w:t>6</w:t>
            </w: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(b)</w:t>
            </w:r>
          </w:p>
        </w:tc>
      </w:tr>
      <w:tr w:rsidR="00CB4883" w:rsidRPr="00B6097C" w:rsidTr="00DB43BE">
        <w:trPr>
          <w:trHeight w:val="20"/>
          <w:tblHeader/>
        </w:trPr>
        <w:tc>
          <w:tcPr>
            <w:tcW w:w="13129" w:type="dxa"/>
            <w:gridSpan w:val="7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CB4883" w:rsidRPr="00B6097C" w:rsidRDefault="00CB4883" w:rsidP="00DB43BE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(PESOS)</w:t>
            </w:r>
          </w:p>
        </w:tc>
      </w:tr>
      <w:tr w:rsidR="00CB4883" w:rsidRPr="00B6097C" w:rsidTr="00DB43BE">
        <w:trPr>
          <w:trHeight w:val="20"/>
          <w:tblHeader/>
        </w:trPr>
        <w:tc>
          <w:tcPr>
            <w:tcW w:w="493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883" w:rsidRPr="00B6097C" w:rsidRDefault="00CB4883" w:rsidP="00DB43BE">
            <w:pPr>
              <w:pStyle w:val="Texto"/>
              <w:spacing w:before="20" w:after="20" w:line="240" w:lineRule="auto"/>
              <w:ind w:right="142" w:firstLine="0"/>
              <w:jc w:val="left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Concepto (c)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883" w:rsidRPr="00B6097C" w:rsidRDefault="0055308F" w:rsidP="009E2A22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31</w:t>
            </w:r>
            <w:r w:rsidR="00EA7908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de marzo</w:t>
            </w:r>
            <w:r w:rsidR="009E2A22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de </w:t>
            </w:r>
            <w:r w:rsidR="00CB4883"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20</w:t>
            </w:r>
            <w:r w:rsidR="00CB4883">
              <w:rPr>
                <w:rFonts w:eastAsia="Calibri"/>
                <w:b/>
                <w:sz w:val="12"/>
                <w:szCs w:val="18"/>
                <w:lang w:val="es-MX" w:eastAsia="en-US"/>
              </w:rPr>
              <w:t>1</w:t>
            </w:r>
            <w:r w:rsidR="00EA7908">
              <w:rPr>
                <w:rFonts w:eastAsia="Calibri"/>
                <w:b/>
                <w:sz w:val="12"/>
                <w:szCs w:val="18"/>
                <w:lang w:val="es-MX" w:eastAsia="en-US"/>
              </w:rPr>
              <w:t>7</w:t>
            </w:r>
            <w:r w:rsidR="00CB4883"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</w:t>
            </w:r>
            <w:r w:rsidR="009E2A22">
              <w:rPr>
                <w:rFonts w:eastAsia="Calibri"/>
                <w:b/>
                <w:sz w:val="12"/>
                <w:szCs w:val="18"/>
                <w:lang w:val="es-MX" w:eastAsia="en-US"/>
              </w:rPr>
              <w:t>(d)</w:t>
            </w:r>
          </w:p>
        </w:tc>
        <w:tc>
          <w:tcPr>
            <w:tcW w:w="88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883" w:rsidRPr="00B6097C" w:rsidRDefault="00796E33" w:rsidP="00EA7908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31</w:t>
            </w:r>
            <w:r w:rsidR="004F3E3D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de </w:t>
            </w: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dici</w:t>
            </w:r>
            <w:r w:rsidR="004F3E3D">
              <w:rPr>
                <w:rFonts w:eastAsia="Calibri"/>
                <w:b/>
                <w:sz w:val="12"/>
                <w:szCs w:val="18"/>
                <w:lang w:val="es-MX" w:eastAsia="en-US"/>
              </w:rPr>
              <w:t>embre</w:t>
            </w:r>
            <w:r w:rsidR="00CB4883"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de 20</w:t>
            </w:r>
            <w:r w:rsidR="00CB4883">
              <w:rPr>
                <w:rFonts w:eastAsia="Calibri"/>
                <w:b/>
                <w:sz w:val="12"/>
                <w:szCs w:val="18"/>
                <w:lang w:val="es-MX" w:eastAsia="en-US"/>
              </w:rPr>
              <w:t>1</w:t>
            </w:r>
            <w:r w:rsidR="00EA7908">
              <w:rPr>
                <w:rFonts w:eastAsia="Calibri"/>
                <w:b/>
                <w:sz w:val="12"/>
                <w:szCs w:val="18"/>
                <w:lang w:val="es-MX" w:eastAsia="en-US"/>
              </w:rPr>
              <w:t>6</w:t>
            </w:r>
            <w:r w:rsidR="00CB4883"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-1 (e)</w:t>
            </w:r>
          </w:p>
        </w:tc>
        <w:tc>
          <w:tcPr>
            <w:tcW w:w="10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240" w:lineRule="auto"/>
              <w:ind w:firstLine="0"/>
              <w:rPr>
                <w:rFonts w:eastAsia="Calibri"/>
                <w:b/>
                <w:sz w:val="12"/>
                <w:szCs w:val="18"/>
                <w:u w:val="single"/>
                <w:lang w:val="es-MX" w:eastAsia="en-US"/>
              </w:rPr>
            </w:pPr>
          </w:p>
        </w:tc>
        <w:tc>
          <w:tcPr>
            <w:tcW w:w="4521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883" w:rsidRPr="00B6097C" w:rsidRDefault="00CB4883" w:rsidP="00DB43BE">
            <w:pPr>
              <w:pStyle w:val="Texto"/>
              <w:spacing w:before="20" w:after="20" w:line="240" w:lineRule="auto"/>
              <w:ind w:firstLine="0"/>
              <w:jc w:val="left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Concepto (c)</w:t>
            </w:r>
          </w:p>
        </w:tc>
        <w:tc>
          <w:tcPr>
            <w:tcW w:w="78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B4883" w:rsidRPr="00B6097C" w:rsidRDefault="00CB4883" w:rsidP="00EA7908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20</w:t>
            </w: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1</w:t>
            </w:r>
            <w:r w:rsidR="00EA7908">
              <w:rPr>
                <w:rFonts w:eastAsia="Calibri"/>
                <w:b/>
                <w:sz w:val="12"/>
                <w:szCs w:val="18"/>
                <w:lang w:val="es-MX" w:eastAsia="en-US"/>
              </w:rPr>
              <w:t>7</w:t>
            </w: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(d)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B4883" w:rsidRPr="00B6097C" w:rsidRDefault="00CB4883" w:rsidP="00EA7908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3</w:t>
            </w:r>
            <w:r w:rsidR="00796E33">
              <w:rPr>
                <w:rFonts w:eastAsia="Calibri"/>
                <w:b/>
                <w:sz w:val="12"/>
                <w:szCs w:val="18"/>
                <w:lang w:val="es-MX" w:eastAsia="en-US"/>
              </w:rPr>
              <w:t>1 de dic</w:t>
            </w:r>
            <w:r w:rsidR="004F3E3D">
              <w:rPr>
                <w:rFonts w:eastAsia="Calibri"/>
                <w:b/>
                <w:sz w:val="12"/>
                <w:szCs w:val="18"/>
                <w:lang w:val="es-MX" w:eastAsia="en-US"/>
              </w:rPr>
              <w:t>i</w:t>
            </w: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embre de 20</w:t>
            </w: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1</w:t>
            </w:r>
            <w:r w:rsidR="00EA7908">
              <w:rPr>
                <w:rFonts w:eastAsia="Calibri"/>
                <w:b/>
                <w:sz w:val="12"/>
                <w:szCs w:val="18"/>
                <w:lang w:val="es-MX" w:eastAsia="en-US"/>
              </w:rPr>
              <w:t>6</w:t>
            </w: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-1 (e)</w:t>
            </w:r>
          </w:p>
        </w:tc>
      </w:tr>
      <w:tr w:rsidR="00CB4883" w:rsidRPr="00B6097C" w:rsidTr="00DB43BE">
        <w:trPr>
          <w:trHeight w:val="20"/>
        </w:trPr>
        <w:tc>
          <w:tcPr>
            <w:tcW w:w="4939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ACTIVO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top w:val="single" w:sz="4" w:space="0" w:color="auto"/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top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PASIVO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</w:tr>
      <w:tr w:rsidR="00CB4883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Activo Circulante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Pasivo Circulante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B4883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Efectivo y Equivalentes (a=a1+a2+a3+a4+a5+a6+a7)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FE6A56" w:rsidP="00EA7908">
            <w:pPr>
              <w:pStyle w:val="Texto"/>
              <w:spacing w:before="20" w:after="20" w:line="240" w:lineRule="auto"/>
              <w:ind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</w:t>
            </w:r>
            <w:r w:rsidR="00EA7908">
              <w:rPr>
                <w:rFonts w:eastAsia="Calibri"/>
                <w:sz w:val="10"/>
                <w:szCs w:val="10"/>
                <w:lang w:val="es-MX" w:eastAsia="en-US"/>
              </w:rPr>
              <w:t>8</w:t>
            </w:r>
            <w:r>
              <w:rPr>
                <w:rFonts w:eastAsia="Calibri"/>
                <w:sz w:val="10"/>
                <w:szCs w:val="10"/>
                <w:lang w:val="es-MX" w:eastAsia="en-US"/>
              </w:rPr>
              <w:t>,</w:t>
            </w:r>
            <w:r w:rsidR="00EA7908">
              <w:rPr>
                <w:rFonts w:eastAsia="Calibri"/>
                <w:sz w:val="10"/>
                <w:szCs w:val="10"/>
                <w:lang w:val="es-MX" w:eastAsia="en-US"/>
              </w:rPr>
              <w:t>318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EA7908" w:rsidP="00BE71A4">
            <w:pPr>
              <w:pStyle w:val="Texto"/>
              <w:spacing w:before="20" w:after="20" w:line="240" w:lineRule="auto"/>
              <w:ind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14,984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Cuentas por Pagar a Corto Plazo (a=a1+a2+a3+a4+a5+a6+a7+a8+a9)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B4883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a1) Efectivo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BE71A4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BE71A4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a1) Servicios Personales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B4883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a2) Bancos/Tesorería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FE6A56" w:rsidP="00BE71A4">
            <w:pPr>
              <w:pStyle w:val="Texto"/>
              <w:spacing w:before="20" w:after="20" w:line="240" w:lineRule="auto"/>
              <w:ind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</w:t>
            </w:r>
            <w:r w:rsidR="00EA7908">
              <w:rPr>
                <w:rFonts w:eastAsia="Calibri"/>
                <w:sz w:val="10"/>
                <w:szCs w:val="10"/>
                <w:lang w:val="es-MX" w:eastAsia="en-US"/>
              </w:rPr>
              <w:t>8,318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BE71A4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 xml:space="preserve">     </w:t>
            </w:r>
            <w:r w:rsidR="00EA7908">
              <w:rPr>
                <w:rFonts w:eastAsia="Calibri"/>
                <w:sz w:val="10"/>
                <w:szCs w:val="10"/>
                <w:lang w:val="es-MX" w:eastAsia="en-US"/>
              </w:rPr>
              <w:t>14</w:t>
            </w:r>
            <w:r w:rsidR="00FE6A56">
              <w:rPr>
                <w:rFonts w:eastAsia="Calibri"/>
                <w:sz w:val="10"/>
                <w:szCs w:val="10"/>
                <w:lang w:val="es-MX" w:eastAsia="en-US"/>
              </w:rPr>
              <w:t>,</w:t>
            </w:r>
            <w:r w:rsidR="00EA7908">
              <w:rPr>
                <w:rFonts w:eastAsia="Calibri"/>
                <w:sz w:val="10"/>
                <w:szCs w:val="10"/>
                <w:lang w:val="es-MX" w:eastAsia="en-US"/>
              </w:rPr>
              <w:t>984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a2) Proveedores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B4883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a3) Bancos/Dependencias y Otros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BE71A4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BE71A4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a3) Contratistas por Obras Públicas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B4883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a4) Inversiones Temporales (Hasta 3 meses)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BE71A4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BE71A4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a4) Participaciones y Aportaciones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B4883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a5) Fondos con Afectación Específica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BE71A4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BE71A4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a5) Transferencias Otorgadas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B4883" w:rsidRPr="00B6097C" w:rsidTr="00DB43BE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a6) Depósitos de Fondos de Terceros en Garantía y/o Administración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BE71A4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BE71A4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a6) Intereses, Comisiones y Otros Gastos de la Deuda Pública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B4883" w:rsidRPr="00B6097C" w:rsidTr="00DB43BE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a7) Otros Efectivos y Equivalentes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BE71A4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BE71A4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a7) Retenciones y Contribuciones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B4883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Derechos a Recibir Efectivo o Equivalentes (b=b1+b2+b3+b4+b5+b6+b7)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BE71A4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BE71A4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a8) Devoluciones de la Ley de Ingresos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B4883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b1) Inversiones Financieras de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BE71A4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BE71A4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a9) Otras Cuentas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B4883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b2) Cuentas por Cobrar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BE71A4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BE71A4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Documentos por Pagar a Corto Plazo (b=b1+b2+b3)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B4883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b3) Deudores Diversos por Cobrar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BE71A4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BE71A4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b1) Documentos Comerciales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B4883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b4) Ingresos por Recuperar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BE71A4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BE71A4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b2) Documentos con Contratistas por Obras Públicas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B4883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b5) Deudores por Anticipos de la Tesorería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BE71A4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BE71A4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b3) Otros Documentos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B4883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b6) Préstamos Otorgados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BE71A4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BE71A4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Porción a Corto Plazo de la Deuda Pública a Largo Plazo (c=c1+c2)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B4883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b7) Otros Derechos a Recibir Efectivo o Equivalentes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BE71A4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BE71A4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c1) Porción a Corto Plazo de la Deuda Pública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B4883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Derechos a Recibir Bienes o Servicios (c=c1+c2+c3+c4+c5)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BE71A4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BE71A4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c2) Porción a Corto Plazo de Arrendamiento Financiero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B4883" w:rsidRPr="00B6097C" w:rsidTr="00DB43BE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c1) Anticipo a Proveedores por Adquisición de Bienes y Prestación de Servicios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BE71A4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BE71A4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d. Títulos y Valores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B4883" w:rsidRPr="00B6097C" w:rsidTr="00DB43BE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c2) Anticipo a Proveedores por Adquisición de Bienes Inmuebles y Muebles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BE71A4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BE71A4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Pasivos Diferidos a Corto Plazo (e=e1+e2+e3)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B4883" w:rsidRPr="00B6097C" w:rsidTr="00DB43BE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c3) Anticipo a Proveedores por Adquisición de Bienes Intangibles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BE71A4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BE71A4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e1) Ingresos Cobrados por Adelantado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B4883" w:rsidRPr="00B6097C" w:rsidTr="00DB43BE">
        <w:trPr>
          <w:trHeight w:val="9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c4) Anticipo a Contratistas por Obras Públicas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BE71A4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BE71A4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e2) Intereses Cobrados por Adelantado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B4883" w:rsidRPr="00B6097C" w:rsidTr="00DB43BE">
        <w:trPr>
          <w:trHeight w:val="9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c5) Otros Derechos a Recibir Bienes o Servicios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BE71A4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BE71A4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e3) Otros Pasivos Diferidos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B4883" w:rsidRPr="00B6097C" w:rsidTr="00DB43BE">
        <w:trPr>
          <w:trHeight w:val="9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d. Inventarios (d=d1+d2+d3+d4+d5)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BE71A4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BE71A4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f. Fondos y Bienes de Terceros en Garantía y/o Administración a Corto Plazo (f=f1+f2+f3+f4+f5+f6)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B4883" w:rsidRPr="00B6097C" w:rsidTr="00DB43BE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d1) Inventario de Mercancías para Venta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BE71A4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BE71A4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f1) Fondos en Garantía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B4883" w:rsidRPr="00B6097C" w:rsidTr="00DB43BE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d2) Inventario de Mercancías Terminadas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BE71A4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BE71A4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f2) Fondos en Administración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B4883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d3) Inventario de Mercancías en Proceso de Elaboración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BE71A4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BE71A4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f3) Fondos Contingentes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B4883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d4) Inventario de Materias Primas, Materiales y Suministros para Producción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BE71A4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BE71A4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f4) Fondos de Fideicomisos, Mandatos y Contratos Análogos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B4883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d5) Bienes en Tránsito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BE71A4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BE71A4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f5) Otros Fondos de Terceros en Garantía y/o Administración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B4883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Almacenes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BE71A4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BE71A4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f6) Valores y Bienes en Garantía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B4883" w:rsidRPr="00B6097C" w:rsidTr="00DB43BE">
        <w:trPr>
          <w:trHeight w:val="74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f. Estimación por Pérdida o Deterioro de Activos Circulantes (f=f1+f2)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BE71A4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BE71A4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g. Provisiones a Corto Plazo (g=g1+g2+g3)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B4883" w:rsidRPr="00B6097C" w:rsidTr="00DB43BE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f1) Estimaciones para Cuentas Incobrables por Derechos a Recibir Efectivo o Equivalentes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BE71A4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BE71A4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g1) Provisión para Demandas y Juicios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B4883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f2) Estimación por Deterioro de Inventarios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BE71A4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BE71A4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g2) Provisión para Contingencias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B4883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g. Otros Activos Circulantes (g=g1+g2+g3+g4)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BE71A4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BE71A4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g3) Otras Provisiones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B4883" w:rsidRPr="00B6097C" w:rsidTr="00DB43BE">
        <w:trPr>
          <w:trHeight w:val="159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g1) Valores en Garantía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BE71A4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BE71A4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h. Otros Pasivos a Corto Plazo (h=h1+h2+h3)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B4883" w:rsidRPr="00B6097C" w:rsidTr="00DB43BE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g2) Bienes en Garantía (excluye depósitos de fondos)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BE71A4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BE71A4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h1) Ingresos por Clasificar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B4883" w:rsidRPr="00B6097C" w:rsidTr="00DB43BE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g3) Bienes Derivados de Embargos, Decomisos, Aseguramientos y Dación en Pago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BE71A4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BE71A4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h2) Recaudación por Participar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B4883" w:rsidRPr="00B6097C" w:rsidTr="00DB43BE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g4) Adquisición con Fondos de Terceros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BE71A4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BE71A4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Del="00D04C9A" w:rsidRDefault="00CB4883" w:rsidP="00DB43B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h3) Otros Pasivos Circulantes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B4883" w:rsidRPr="00B6097C" w:rsidTr="00DB43BE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BE71A4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BE71A4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Del="00D04C9A" w:rsidRDefault="00CB4883" w:rsidP="00DB43BE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B4883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IA. Total de Activos Circulantes (IA = a + b + c + d + e + f + g)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EA7908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 xml:space="preserve">     </w:t>
            </w:r>
            <w:r w:rsidR="00FE6A56">
              <w:rPr>
                <w:rFonts w:eastAsia="Calibri"/>
                <w:sz w:val="10"/>
                <w:szCs w:val="10"/>
                <w:lang w:val="es-MX" w:eastAsia="en-US"/>
              </w:rPr>
              <w:t>1</w:t>
            </w:r>
            <w:r w:rsidR="00EA7908">
              <w:rPr>
                <w:rFonts w:eastAsia="Calibri"/>
                <w:sz w:val="10"/>
                <w:szCs w:val="10"/>
                <w:lang w:val="es-MX" w:eastAsia="en-US"/>
              </w:rPr>
              <w:t>8</w:t>
            </w:r>
            <w:r w:rsidR="00FE6A56">
              <w:rPr>
                <w:rFonts w:eastAsia="Calibri"/>
                <w:sz w:val="10"/>
                <w:szCs w:val="10"/>
                <w:lang w:val="es-MX" w:eastAsia="en-US"/>
              </w:rPr>
              <w:t>,</w:t>
            </w:r>
            <w:r w:rsidR="00EA7908">
              <w:rPr>
                <w:rFonts w:eastAsia="Calibri"/>
                <w:sz w:val="10"/>
                <w:szCs w:val="10"/>
                <w:lang w:val="es-MX" w:eastAsia="en-US"/>
              </w:rPr>
              <w:t>318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EA7908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 xml:space="preserve">   </w:t>
            </w:r>
            <w:r w:rsidR="00EA7908">
              <w:rPr>
                <w:rFonts w:eastAsia="Calibri"/>
                <w:sz w:val="10"/>
                <w:szCs w:val="10"/>
                <w:lang w:val="es-MX" w:eastAsia="en-US"/>
              </w:rPr>
              <w:t>14</w:t>
            </w:r>
            <w:r w:rsidR="00FE6A56">
              <w:rPr>
                <w:rFonts w:eastAsia="Calibri"/>
                <w:sz w:val="10"/>
                <w:szCs w:val="10"/>
                <w:lang w:val="es-MX" w:eastAsia="en-US"/>
              </w:rPr>
              <w:t>,</w:t>
            </w:r>
            <w:r w:rsidR="00EA7908">
              <w:rPr>
                <w:rFonts w:eastAsia="Calibri"/>
                <w:sz w:val="10"/>
                <w:szCs w:val="10"/>
                <w:lang w:val="es-MX" w:eastAsia="en-US"/>
              </w:rPr>
              <w:t>984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IIA. Total de Pasivos Circulantes (IIA = a + b + c + d + e + f + g + h)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B4883" w:rsidRPr="00B6097C" w:rsidTr="001D79CB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1D79CB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1D79CB" w:rsidRDefault="001D79CB" w:rsidP="00DB43BE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</w:p>
          <w:p w:rsidR="001D79CB" w:rsidRDefault="001D79CB" w:rsidP="00DB43BE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</w:p>
          <w:p w:rsidR="001D79CB" w:rsidRDefault="001D79CB" w:rsidP="00DB43BE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</w:p>
          <w:p w:rsidR="001D79CB" w:rsidRDefault="001D79CB" w:rsidP="00DB43BE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</w:p>
          <w:p w:rsidR="001D79CB" w:rsidRDefault="001D79CB" w:rsidP="00DB43BE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</w:p>
          <w:p w:rsidR="001D79CB" w:rsidRPr="00B6097C" w:rsidRDefault="001D79CB" w:rsidP="00DB43BE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9CB" w:rsidRPr="00B6097C" w:rsidRDefault="001D79CB" w:rsidP="00DB43BE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9CB" w:rsidRPr="00B6097C" w:rsidRDefault="001D79CB" w:rsidP="00DB43BE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bottom w:val="single" w:sz="4" w:space="0" w:color="auto"/>
            </w:tcBorders>
          </w:tcPr>
          <w:p w:rsidR="001D79CB" w:rsidRPr="00B6097C" w:rsidRDefault="001D79CB" w:rsidP="00DB43BE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bottom w:val="single" w:sz="4" w:space="0" w:color="auto"/>
              <w:right w:val="single" w:sz="4" w:space="0" w:color="auto"/>
            </w:tcBorders>
          </w:tcPr>
          <w:p w:rsidR="001D79CB" w:rsidRPr="00B6097C" w:rsidRDefault="001D79CB" w:rsidP="00DB43BE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1D79CB" w:rsidRPr="00B6097C" w:rsidRDefault="001D79CB" w:rsidP="00DB43B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1D79CB" w:rsidRPr="00B6097C" w:rsidRDefault="001D79CB" w:rsidP="00DB43B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</w:tbl>
    <w:p w:rsidR="00CB4883" w:rsidRDefault="00CB4883" w:rsidP="00CB4883">
      <w:pPr>
        <w:rPr>
          <w:sz w:val="2"/>
        </w:rPr>
      </w:pPr>
    </w:p>
    <w:p w:rsidR="00BE71A4" w:rsidRPr="00711E8B" w:rsidRDefault="00F44F06" w:rsidP="00CB4883">
      <w:pPr>
        <w:rPr>
          <w:sz w:val="2"/>
        </w:rPr>
      </w:pPr>
      <w:r w:rsidRPr="00F44F06">
        <w:rPr>
          <w:rFonts w:eastAsia="Calibri"/>
          <w:noProof/>
          <w:sz w:val="10"/>
          <w:szCs w:val="10"/>
          <w:lang w:val="es-MX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.4pt;margin-top:10.05pt;width:654.75pt;height:48.8pt;z-index:251660288;mso-width-relative:margin;mso-height-relative:margin" stroked="f">
            <v:textbox>
              <w:txbxContent>
                <w:p w:rsidR="00094B15" w:rsidRDefault="00094B15" w:rsidP="001D79CB">
                  <w:pPr>
                    <w:jc w:val="center"/>
                  </w:pPr>
                  <w:r>
                    <w:t>_______________________________________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  <w:t>____________________________________</w:t>
                  </w:r>
                </w:p>
                <w:p w:rsidR="00094B15" w:rsidRDefault="00094B15" w:rsidP="001D79CB">
                  <w:pPr>
                    <w:jc w:val="center"/>
                  </w:pPr>
                  <w:r>
                    <w:t>Mtra. María del Coral Cuatepotzo Quiñones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  <w:t>Lic. María Fernanda Barragán Vázquez</w:t>
                  </w:r>
                </w:p>
                <w:p w:rsidR="00094B15" w:rsidRDefault="00094B15" w:rsidP="001D79CB">
                  <w:pPr>
                    <w:jc w:val="center"/>
                  </w:pPr>
                  <w:r>
                    <w:t xml:space="preserve">                   Coordinadora                                                                                 Responsable Administrativo</w:t>
                  </w:r>
                </w:p>
                <w:p w:rsidR="00094B15" w:rsidRDefault="00094B15" w:rsidP="001D79CB">
                  <w:pPr>
                    <w:jc w:val="center"/>
                  </w:pPr>
                </w:p>
              </w:txbxContent>
            </v:textbox>
          </v:shape>
        </w:pict>
      </w:r>
    </w:p>
    <w:tbl>
      <w:tblPr>
        <w:tblW w:w="13129" w:type="dxa"/>
        <w:tblInd w:w="144" w:type="dxa"/>
        <w:tblLayout w:type="fixed"/>
        <w:tblCellMar>
          <w:left w:w="43" w:type="dxa"/>
          <w:right w:w="43" w:type="dxa"/>
        </w:tblCellMar>
        <w:tblLook w:val="0000"/>
      </w:tblPr>
      <w:tblGrid>
        <w:gridCol w:w="4939"/>
        <w:gridCol w:w="900"/>
        <w:gridCol w:w="884"/>
        <w:gridCol w:w="106"/>
        <w:gridCol w:w="4521"/>
        <w:gridCol w:w="789"/>
        <w:gridCol w:w="990"/>
      </w:tblGrid>
      <w:tr w:rsidR="00CB4883" w:rsidRPr="00B6097C" w:rsidTr="00DB43BE">
        <w:trPr>
          <w:trHeight w:val="20"/>
        </w:trPr>
        <w:tc>
          <w:tcPr>
            <w:tcW w:w="4939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lastRenderedPageBreak/>
              <w:t>Activo No Circulante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top w:val="single" w:sz="4" w:space="0" w:color="auto"/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top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Pasivo No Circulante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B4883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Inversiones Financieras a Largo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Cuentas por Pagar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B4883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b. Derechos a Recibir Efectivo o Equivalentes a Largo Plazo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Documentos por Pagar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B4883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c. Bienes Inmuebles, Infraestructura y Construcciones en Proceso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Deuda Pública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B4883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Del="009B6C1F" w:rsidRDefault="00CB4883" w:rsidP="00DB43BE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d. Bienes Muebles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9E2A22">
            <w:pPr>
              <w:pStyle w:val="Texto"/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 xml:space="preserve">  680,319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9E2A22">
            <w:pPr>
              <w:pStyle w:val="Texto"/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 xml:space="preserve">  680,319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Del="00244277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d. Pasivos Diferidos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B4883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Activos Intangibles</w:t>
            </w:r>
            <w:r w:rsidRPr="00B6097C" w:rsidDel="009B6C1F">
              <w:rPr>
                <w:rFonts w:eastAsia="Calibri"/>
                <w:sz w:val="10"/>
                <w:szCs w:val="10"/>
                <w:lang w:val="es-MX" w:eastAsia="en-US"/>
              </w:rPr>
              <w:t xml:space="preserve">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9E2A22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9E2A22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Fondos y Bienes de Terceros en Garantía y/o en Administración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B4883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f. Depreciación, Deterioro y Amortización Acumulada de Bienes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9E2A22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9E2A22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f. Provisiones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B4883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g. Activos Diferidos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9E2A22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9E2A22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b/>
                <w:sz w:val="10"/>
                <w:szCs w:val="10"/>
                <w:u w:val="single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B4883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h. Estimación por Pérdida o Deterioro de Activos no Circulantes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9E2A22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9E2A22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b/>
                <w:sz w:val="10"/>
                <w:szCs w:val="10"/>
                <w:u w:val="single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IIB. Total de Pasivos No Circulantes (IIB = a + b + c + d + e + f)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B4883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i. Otros Activos no Circulantes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9E2A22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9E2A22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B4883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9E2A22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9E2A22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II. Total del Pasivo (II = IIA + IIB)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B4883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IB. Total de Activos No Circulantes (IB = a + b + c + d + e + f + g + h + i)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9E2A22">
            <w:pPr>
              <w:pStyle w:val="Texto"/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 xml:space="preserve">  680,319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9E2A22">
            <w:pPr>
              <w:pStyle w:val="Texto"/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 xml:space="preserve">  680,319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B4883" w:rsidRPr="00B6097C" w:rsidTr="00DB43BE">
        <w:trPr>
          <w:trHeight w:val="138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9E2A22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9E2A22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HACIENDA PÚBLICA/PATRIMONIO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B4883" w:rsidRPr="00B6097C" w:rsidTr="00DB43BE">
        <w:trPr>
          <w:trHeight w:val="138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I. Total del Activo (I = IA + IB)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48261B">
            <w:pPr>
              <w:pStyle w:val="Texto"/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 xml:space="preserve"> </w:t>
            </w:r>
            <w:r w:rsidR="00FE6A56">
              <w:rPr>
                <w:rFonts w:eastAsia="Calibri"/>
                <w:sz w:val="10"/>
                <w:szCs w:val="10"/>
                <w:lang w:val="es-MX" w:eastAsia="en-US"/>
              </w:rPr>
              <w:t>69</w:t>
            </w:r>
            <w:r w:rsidR="0048261B">
              <w:rPr>
                <w:rFonts w:eastAsia="Calibri"/>
                <w:sz w:val="10"/>
                <w:szCs w:val="10"/>
                <w:lang w:val="es-MX" w:eastAsia="en-US"/>
              </w:rPr>
              <w:t>8</w:t>
            </w:r>
            <w:r w:rsidR="00FE6A56">
              <w:rPr>
                <w:rFonts w:eastAsia="Calibri"/>
                <w:sz w:val="10"/>
                <w:szCs w:val="10"/>
                <w:lang w:val="es-MX" w:eastAsia="en-US"/>
              </w:rPr>
              <w:t>,</w:t>
            </w:r>
            <w:r w:rsidR="0048261B">
              <w:rPr>
                <w:rFonts w:eastAsia="Calibri"/>
                <w:sz w:val="10"/>
                <w:szCs w:val="10"/>
                <w:lang w:val="es-MX" w:eastAsia="en-US"/>
              </w:rPr>
              <w:t>637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48261B" w:rsidP="0048261B">
            <w:pPr>
              <w:pStyle w:val="Texto"/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695</w:t>
            </w:r>
            <w:r w:rsidR="00FE6A56">
              <w:rPr>
                <w:rFonts w:eastAsia="Calibri"/>
                <w:sz w:val="10"/>
                <w:szCs w:val="10"/>
                <w:lang w:val="es-MX" w:eastAsia="en-US"/>
              </w:rPr>
              <w:t>,</w:t>
            </w:r>
            <w:r>
              <w:rPr>
                <w:rFonts w:eastAsia="Calibri"/>
                <w:sz w:val="10"/>
                <w:szCs w:val="10"/>
                <w:lang w:val="es-MX" w:eastAsia="en-US"/>
              </w:rPr>
              <w:t>303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B4883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9E2A22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9E2A22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IIIA. Hacienda Pública/Patrimonio Contribuido (IIIA = a + b + c)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B4883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9E2A22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9E2A22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Aportaciones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B4883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Donaciones de Capital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B4883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Actualización de la Hacienda Pública/Patrimonio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B4883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B4883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IIIB. Hacienda Pública/Patrimonio Generado (IIIB = a + b + c + d + e)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FE6A56" w:rsidP="0048261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69</w:t>
            </w:r>
            <w:r w:rsidR="0048261B">
              <w:rPr>
                <w:rFonts w:eastAsia="Calibri"/>
                <w:sz w:val="10"/>
                <w:szCs w:val="10"/>
                <w:lang w:val="es-MX" w:eastAsia="en-US"/>
              </w:rPr>
              <w:t>8</w:t>
            </w:r>
            <w:r>
              <w:rPr>
                <w:rFonts w:eastAsia="Calibri"/>
                <w:sz w:val="10"/>
                <w:szCs w:val="10"/>
                <w:lang w:val="es-MX" w:eastAsia="en-US"/>
              </w:rPr>
              <w:t>,</w:t>
            </w:r>
            <w:r w:rsidR="0048261B">
              <w:rPr>
                <w:rFonts w:eastAsia="Calibri"/>
                <w:sz w:val="10"/>
                <w:szCs w:val="10"/>
                <w:lang w:val="es-MX" w:eastAsia="en-US"/>
              </w:rPr>
              <w:t>637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48261B" w:rsidP="0048261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695</w:t>
            </w:r>
            <w:r w:rsidR="00FE6A56">
              <w:rPr>
                <w:rFonts w:eastAsia="Calibri"/>
                <w:sz w:val="10"/>
                <w:szCs w:val="10"/>
                <w:lang w:val="es-MX" w:eastAsia="en-US"/>
              </w:rPr>
              <w:t>,</w:t>
            </w:r>
            <w:r>
              <w:rPr>
                <w:rFonts w:eastAsia="Calibri"/>
                <w:sz w:val="10"/>
                <w:szCs w:val="10"/>
                <w:lang w:val="es-MX" w:eastAsia="en-US"/>
              </w:rPr>
              <w:t>637</w:t>
            </w:r>
          </w:p>
        </w:tc>
      </w:tr>
      <w:tr w:rsidR="00CB4883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Resultados del Ejercicio (Ahorro/ Desahorro)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48261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 xml:space="preserve">  </w:t>
            </w:r>
            <w:r w:rsidR="00FE6A56">
              <w:rPr>
                <w:rFonts w:eastAsia="Calibri"/>
                <w:sz w:val="10"/>
                <w:szCs w:val="10"/>
                <w:lang w:val="es-MX" w:eastAsia="en-US"/>
              </w:rPr>
              <w:t>1</w:t>
            </w:r>
            <w:r w:rsidR="0048261B">
              <w:rPr>
                <w:rFonts w:eastAsia="Calibri"/>
                <w:sz w:val="10"/>
                <w:szCs w:val="10"/>
                <w:lang w:val="es-MX" w:eastAsia="en-US"/>
              </w:rPr>
              <w:t>8</w:t>
            </w:r>
            <w:r w:rsidR="00FE6A56">
              <w:rPr>
                <w:rFonts w:eastAsia="Calibri"/>
                <w:sz w:val="10"/>
                <w:szCs w:val="10"/>
                <w:lang w:val="es-MX" w:eastAsia="en-US"/>
              </w:rPr>
              <w:t>,</w:t>
            </w:r>
            <w:r w:rsidR="0048261B">
              <w:rPr>
                <w:rFonts w:eastAsia="Calibri"/>
                <w:sz w:val="10"/>
                <w:szCs w:val="10"/>
                <w:lang w:val="es-MX" w:eastAsia="en-US"/>
              </w:rPr>
              <w:t>318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 xml:space="preserve">       </w:t>
            </w:r>
            <w:r w:rsidR="0048261B">
              <w:rPr>
                <w:rFonts w:eastAsia="Calibri"/>
                <w:sz w:val="10"/>
                <w:szCs w:val="10"/>
                <w:lang w:val="es-MX" w:eastAsia="en-US"/>
              </w:rPr>
              <w:t>14,984</w:t>
            </w:r>
          </w:p>
        </w:tc>
      </w:tr>
      <w:tr w:rsidR="00CB4883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Resultados de Ejercicios Anteriores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48261B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48261B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B4883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c. </w:t>
            </w:r>
            <w:proofErr w:type="spellStart"/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Revalúos</w:t>
            </w:r>
            <w:proofErr w:type="spellEnd"/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B4883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d. Reservas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B4883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Rectificaciones de Resultados de Ejercicios Anteriores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680,319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680,319</w:t>
            </w:r>
          </w:p>
        </w:tc>
      </w:tr>
      <w:tr w:rsidR="00CB4883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B4883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IIIC. Exceso o Insuficiencia en la Actualización de la Hacienda Pública/Patrimonio (IIIC=</w:t>
            </w:r>
            <w:proofErr w:type="spellStart"/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a+b</w:t>
            </w:r>
            <w:proofErr w:type="spellEnd"/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B4883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Resultado por Posición Monetaria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B4883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Resultado por Tenencia de Activos no Monetarios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B4883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B4883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III. Total Hacienda Pública/Patrimonio (III = IIIA + IIIB + IIIC)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FE6A56" w:rsidP="0048261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69</w:t>
            </w:r>
            <w:r w:rsidR="0048261B">
              <w:rPr>
                <w:rFonts w:eastAsia="Calibri"/>
                <w:sz w:val="10"/>
                <w:szCs w:val="10"/>
                <w:lang w:val="es-MX" w:eastAsia="en-US"/>
              </w:rPr>
              <w:t>8</w:t>
            </w:r>
            <w:r>
              <w:rPr>
                <w:rFonts w:eastAsia="Calibri"/>
                <w:sz w:val="10"/>
                <w:szCs w:val="10"/>
                <w:lang w:val="es-MX" w:eastAsia="en-US"/>
              </w:rPr>
              <w:t>,</w:t>
            </w:r>
            <w:r w:rsidR="0048261B">
              <w:rPr>
                <w:rFonts w:eastAsia="Calibri"/>
                <w:sz w:val="10"/>
                <w:szCs w:val="10"/>
                <w:lang w:val="es-MX" w:eastAsia="en-US"/>
              </w:rPr>
              <w:t>637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48261B" w:rsidP="0048261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695</w:t>
            </w:r>
            <w:r w:rsidR="00FE6A56">
              <w:rPr>
                <w:rFonts w:eastAsia="Calibri"/>
                <w:sz w:val="10"/>
                <w:szCs w:val="10"/>
                <w:lang w:val="es-MX" w:eastAsia="en-US"/>
              </w:rPr>
              <w:t>,</w:t>
            </w:r>
            <w:r>
              <w:rPr>
                <w:rFonts w:eastAsia="Calibri"/>
                <w:sz w:val="10"/>
                <w:szCs w:val="10"/>
                <w:lang w:val="es-MX" w:eastAsia="en-US"/>
              </w:rPr>
              <w:t>303</w:t>
            </w:r>
          </w:p>
        </w:tc>
      </w:tr>
      <w:tr w:rsidR="00CB4883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B4883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IV. Total del Pasivo y Hacienda Pública/Patrimonio (IV = II + III)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B4883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FE6A56" w:rsidP="0048261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69</w:t>
            </w:r>
            <w:r w:rsidR="0048261B">
              <w:rPr>
                <w:rFonts w:eastAsia="Calibri"/>
                <w:sz w:val="10"/>
                <w:szCs w:val="10"/>
                <w:lang w:val="es-MX" w:eastAsia="en-US"/>
              </w:rPr>
              <w:t>8</w:t>
            </w:r>
            <w:r>
              <w:rPr>
                <w:rFonts w:eastAsia="Calibri"/>
                <w:sz w:val="10"/>
                <w:szCs w:val="10"/>
                <w:lang w:val="es-MX" w:eastAsia="en-US"/>
              </w:rPr>
              <w:t>,</w:t>
            </w:r>
            <w:r w:rsidR="0048261B">
              <w:rPr>
                <w:rFonts w:eastAsia="Calibri"/>
                <w:sz w:val="10"/>
                <w:szCs w:val="10"/>
                <w:lang w:val="es-MX" w:eastAsia="en-US"/>
              </w:rPr>
              <w:t>637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48261B" w:rsidP="0048261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695</w:t>
            </w:r>
            <w:r w:rsidR="00FE6A56">
              <w:rPr>
                <w:rFonts w:eastAsia="Calibri"/>
                <w:sz w:val="10"/>
                <w:szCs w:val="10"/>
                <w:lang w:val="es-MX" w:eastAsia="en-US"/>
              </w:rPr>
              <w:t>,</w:t>
            </w:r>
            <w:r>
              <w:rPr>
                <w:rFonts w:eastAsia="Calibri"/>
                <w:sz w:val="10"/>
                <w:szCs w:val="10"/>
                <w:lang w:val="es-MX" w:eastAsia="en-US"/>
              </w:rPr>
              <w:t>303</w:t>
            </w:r>
          </w:p>
        </w:tc>
      </w:tr>
      <w:tr w:rsidR="00CB4883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B4883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B4883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bottom w:val="single" w:sz="2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bottom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</w:tbl>
    <w:p w:rsidR="00CB4883" w:rsidRDefault="00F44F06" w:rsidP="00CB4883">
      <w:pPr>
        <w:pStyle w:val="Texto"/>
      </w:pPr>
      <w:r>
        <w:rPr>
          <w:noProof/>
          <w:lang w:val="es-MX" w:eastAsia="es-MX"/>
        </w:rPr>
        <w:pict>
          <v:shape id="_x0000_s1027" type="#_x0000_t202" style="position:absolute;left:0;text-align:left;margin-left:6.65pt;margin-top:86.75pt;width:654.75pt;height:48.8pt;z-index:251661312;mso-position-horizontal-relative:text;mso-position-vertical-relative:text;mso-width-relative:margin;mso-height-relative:margin" stroked="f">
            <v:textbox>
              <w:txbxContent>
                <w:p w:rsidR="00094B15" w:rsidRDefault="00094B15" w:rsidP="001D79CB">
                  <w:pPr>
                    <w:jc w:val="center"/>
                  </w:pPr>
                  <w:r>
                    <w:t>_______________________________________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  <w:t>____________________________________</w:t>
                  </w:r>
                </w:p>
                <w:p w:rsidR="00094B15" w:rsidRDefault="00094B15" w:rsidP="001D79CB">
                  <w:pPr>
                    <w:jc w:val="center"/>
                  </w:pPr>
                  <w:r>
                    <w:t>Mtra. María del Coral Cuatepotzo Quiñones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  <w:t>Lic. María Fernanda Barragán Vázquez</w:t>
                  </w:r>
                </w:p>
                <w:p w:rsidR="00094B15" w:rsidRDefault="00094B15" w:rsidP="001D79CB">
                  <w:pPr>
                    <w:jc w:val="center"/>
                  </w:pPr>
                  <w:r>
                    <w:t xml:space="preserve">                   Coordinadora                                                                                 Responsable Administrativo</w:t>
                  </w:r>
                </w:p>
                <w:p w:rsidR="00094B15" w:rsidRDefault="00094B15" w:rsidP="001D79CB">
                  <w:pPr>
                    <w:jc w:val="center"/>
                  </w:pPr>
                </w:p>
              </w:txbxContent>
            </v:textbox>
          </v:shape>
        </w:pict>
      </w:r>
    </w:p>
    <w:p w:rsidR="00CB4883" w:rsidRDefault="00CB4883" w:rsidP="00CB4883">
      <w:pPr>
        <w:pStyle w:val="Texto"/>
        <w:rPr>
          <w:b/>
        </w:rPr>
        <w:sectPr w:rsidR="00CB4883" w:rsidSect="001D79CB">
          <w:pgSz w:w="15840" w:h="12240" w:orient="landscape"/>
          <w:pgMar w:top="851" w:right="1152" w:bottom="1699" w:left="1296" w:header="706" w:footer="706" w:gutter="0"/>
          <w:cols w:space="708"/>
          <w:docGrid w:linePitch="326"/>
        </w:sectPr>
      </w:pPr>
    </w:p>
    <w:p w:rsidR="00CB4883" w:rsidRPr="00B007B7" w:rsidRDefault="00CB4883" w:rsidP="00CB4883">
      <w:pPr>
        <w:pStyle w:val="Texto"/>
        <w:tabs>
          <w:tab w:val="left" w:pos="1440"/>
        </w:tabs>
        <w:rPr>
          <w:b/>
        </w:rPr>
      </w:pPr>
      <w:r w:rsidRPr="00B007B7">
        <w:rPr>
          <w:b/>
        </w:rPr>
        <w:lastRenderedPageBreak/>
        <w:t>Formato 2</w:t>
      </w:r>
      <w:r w:rsidRPr="00B007B7">
        <w:rPr>
          <w:b/>
        </w:rPr>
        <w:tab/>
        <w:t>Informe Analítico de la Deuda Pública y Otros Pasivos - LDF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/>
      </w:tblPr>
      <w:tblGrid>
        <w:gridCol w:w="261"/>
        <w:gridCol w:w="1735"/>
        <w:gridCol w:w="943"/>
        <w:gridCol w:w="943"/>
        <w:gridCol w:w="943"/>
        <w:gridCol w:w="1060"/>
        <w:gridCol w:w="827"/>
        <w:gridCol w:w="943"/>
        <w:gridCol w:w="1057"/>
      </w:tblGrid>
      <w:tr w:rsidR="00CB4883" w:rsidRPr="00B007B7" w:rsidTr="00DB43BE">
        <w:trPr>
          <w:trHeight w:val="20"/>
          <w:jc w:val="center"/>
        </w:trPr>
        <w:tc>
          <w:tcPr>
            <w:tcW w:w="1048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vAlign w:val="center"/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COORDINACION DE SERVICIO SOCIAL DE INSTITUCIONE DE EDUCACION SUPERIOR</w:t>
            </w:r>
          </w:p>
        </w:tc>
      </w:tr>
      <w:tr w:rsidR="00CB4883" w:rsidRPr="00B007B7" w:rsidTr="00DB43BE">
        <w:trPr>
          <w:trHeight w:val="20"/>
          <w:jc w:val="center"/>
        </w:trPr>
        <w:tc>
          <w:tcPr>
            <w:tcW w:w="1048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Informe Analítico de la Deuda Pública y Otros Pasivos - LDF</w:t>
            </w:r>
          </w:p>
        </w:tc>
      </w:tr>
      <w:tr w:rsidR="00CB4883" w:rsidRPr="00B007B7" w:rsidTr="00DB43BE">
        <w:trPr>
          <w:trHeight w:val="20"/>
          <w:jc w:val="center"/>
        </w:trPr>
        <w:tc>
          <w:tcPr>
            <w:tcW w:w="1048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B4883" w:rsidRPr="0065029E" w:rsidRDefault="00CB4883" w:rsidP="001F3B0F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 xml:space="preserve">Del 1 de enero al </w:t>
            </w:r>
            <w:r w:rsidR="005A60D1">
              <w:rPr>
                <w:b/>
                <w:sz w:val="10"/>
                <w:szCs w:val="10"/>
              </w:rPr>
              <w:t>31</w:t>
            </w:r>
            <w:r w:rsidRPr="0065029E">
              <w:rPr>
                <w:b/>
                <w:sz w:val="10"/>
                <w:szCs w:val="10"/>
              </w:rPr>
              <w:t xml:space="preserve"> de </w:t>
            </w:r>
            <w:r w:rsidR="001F3B0F">
              <w:rPr>
                <w:b/>
                <w:sz w:val="10"/>
                <w:szCs w:val="10"/>
              </w:rPr>
              <w:t>marzo</w:t>
            </w:r>
            <w:r w:rsidRPr="0065029E">
              <w:rPr>
                <w:b/>
                <w:sz w:val="10"/>
                <w:szCs w:val="10"/>
              </w:rPr>
              <w:t xml:space="preserve"> de 20</w:t>
            </w:r>
            <w:r>
              <w:rPr>
                <w:b/>
                <w:sz w:val="10"/>
                <w:szCs w:val="10"/>
              </w:rPr>
              <w:t>1</w:t>
            </w:r>
            <w:r w:rsidR="001F3B0F">
              <w:rPr>
                <w:b/>
                <w:sz w:val="10"/>
                <w:szCs w:val="10"/>
              </w:rPr>
              <w:t>7</w:t>
            </w:r>
            <w:r w:rsidRPr="0065029E">
              <w:rPr>
                <w:b/>
                <w:sz w:val="10"/>
                <w:szCs w:val="10"/>
              </w:rPr>
              <w:t xml:space="preserve"> (b)</w:t>
            </w:r>
          </w:p>
        </w:tc>
      </w:tr>
      <w:tr w:rsidR="00CB4883" w:rsidRPr="00B007B7" w:rsidTr="00DB43BE">
        <w:trPr>
          <w:trHeight w:val="20"/>
          <w:jc w:val="center"/>
        </w:trPr>
        <w:tc>
          <w:tcPr>
            <w:tcW w:w="1048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(PESOS)</w:t>
            </w:r>
          </w:p>
        </w:tc>
      </w:tr>
      <w:tr w:rsidR="00CB4883" w:rsidRPr="00B007B7" w:rsidTr="00DB43BE">
        <w:trPr>
          <w:trHeight w:val="20"/>
          <w:jc w:val="center"/>
        </w:trPr>
        <w:tc>
          <w:tcPr>
            <w:tcW w:w="2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Denominación de la Deuda Pública y Otros Pasivos (c)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Saldo</w:t>
            </w:r>
          </w:p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al 31 de diciembre de 20</w:t>
            </w:r>
            <w:r>
              <w:rPr>
                <w:b/>
                <w:sz w:val="10"/>
                <w:szCs w:val="10"/>
              </w:rPr>
              <w:t>16</w:t>
            </w:r>
            <w:r w:rsidRPr="0065029E">
              <w:rPr>
                <w:b/>
                <w:sz w:val="10"/>
                <w:szCs w:val="10"/>
              </w:rPr>
              <w:t>-1 (d)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Disposiciones del Periodo (e)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Amortizaciones del Periodo (f)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Revaluaciones, Reclasificaciones y Otros Ajustes (g)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Saldo Final del Periodo (h)</w:t>
            </w:r>
          </w:p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h=</w:t>
            </w:r>
            <w:proofErr w:type="spellStart"/>
            <w:r w:rsidRPr="0065029E">
              <w:rPr>
                <w:b/>
                <w:sz w:val="10"/>
                <w:szCs w:val="10"/>
              </w:rPr>
              <w:t>d+e-f+g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Pago de Intereses del Periodo (i)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Pago de Comisiones y demás costos asociados durante el Periodo (j)</w:t>
            </w:r>
          </w:p>
        </w:tc>
      </w:tr>
      <w:tr w:rsidR="00CB4883" w:rsidRPr="00B007B7" w:rsidTr="00DB43BE">
        <w:trPr>
          <w:trHeight w:val="20"/>
          <w:jc w:val="center"/>
        </w:trPr>
        <w:tc>
          <w:tcPr>
            <w:tcW w:w="240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</w:tr>
      <w:tr w:rsidR="00CB4883" w:rsidRPr="00B007B7" w:rsidTr="00DB43BE">
        <w:trPr>
          <w:trHeight w:val="20"/>
          <w:jc w:val="center"/>
        </w:trPr>
        <w:tc>
          <w:tcPr>
            <w:tcW w:w="240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1. Deuda Pública (1=A+B)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279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89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CB4883" w:rsidRPr="00B007B7" w:rsidTr="00DB43BE">
        <w:trPr>
          <w:trHeight w:val="20"/>
          <w:jc w:val="center"/>
        </w:trPr>
        <w:tc>
          <w:tcPr>
            <w:tcW w:w="240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left="144"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A. Corto Plazo (A=a1+a2+a3)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279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89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</w:tr>
      <w:tr w:rsidR="00CB4883" w:rsidRPr="00B007B7" w:rsidTr="00DB43BE">
        <w:trPr>
          <w:trHeight w:val="20"/>
          <w:jc w:val="center"/>
        </w:trPr>
        <w:tc>
          <w:tcPr>
            <w:tcW w:w="284" w:type="dxa"/>
            <w:tcBorders>
              <w:lef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2118" w:type="dxa"/>
            <w:tcBorders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a1) Instituciones de Crédito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279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89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</w:tr>
      <w:tr w:rsidR="00CB4883" w:rsidRPr="00B007B7" w:rsidTr="00DB43BE">
        <w:trPr>
          <w:trHeight w:val="20"/>
          <w:jc w:val="center"/>
        </w:trPr>
        <w:tc>
          <w:tcPr>
            <w:tcW w:w="284" w:type="dxa"/>
            <w:tcBorders>
              <w:lef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2118" w:type="dxa"/>
            <w:tcBorders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a2) Títulos y Valores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279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89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CB4883" w:rsidRPr="00B007B7" w:rsidTr="00DB43BE">
        <w:trPr>
          <w:trHeight w:val="20"/>
          <w:jc w:val="center"/>
        </w:trPr>
        <w:tc>
          <w:tcPr>
            <w:tcW w:w="284" w:type="dxa"/>
            <w:tcBorders>
              <w:lef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2118" w:type="dxa"/>
            <w:tcBorders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a3) Arrendamientos Financieros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279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89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CB4883" w:rsidRPr="00B007B7" w:rsidTr="00DB43BE">
        <w:trPr>
          <w:trHeight w:val="20"/>
          <w:jc w:val="center"/>
        </w:trPr>
        <w:tc>
          <w:tcPr>
            <w:tcW w:w="240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B. Largo Plazo (B=b1+b2+b3)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279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89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</w:tr>
      <w:tr w:rsidR="00CB4883" w:rsidRPr="00B007B7" w:rsidTr="00DB43BE">
        <w:trPr>
          <w:trHeight w:val="20"/>
          <w:jc w:val="center"/>
        </w:trPr>
        <w:tc>
          <w:tcPr>
            <w:tcW w:w="284" w:type="dxa"/>
            <w:tcBorders>
              <w:lef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2118" w:type="dxa"/>
            <w:tcBorders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b1) Instituciones de Crédito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279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89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</w:tr>
      <w:tr w:rsidR="00CB4883" w:rsidRPr="00B007B7" w:rsidTr="00DB43BE">
        <w:trPr>
          <w:trHeight w:val="20"/>
          <w:jc w:val="center"/>
        </w:trPr>
        <w:tc>
          <w:tcPr>
            <w:tcW w:w="284" w:type="dxa"/>
            <w:tcBorders>
              <w:lef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2118" w:type="dxa"/>
            <w:tcBorders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b2) Títulos y Valores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279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89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CB4883" w:rsidRPr="00B007B7" w:rsidTr="00DB43BE">
        <w:trPr>
          <w:trHeight w:val="20"/>
          <w:jc w:val="center"/>
        </w:trPr>
        <w:tc>
          <w:tcPr>
            <w:tcW w:w="284" w:type="dxa"/>
            <w:tcBorders>
              <w:lef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2118" w:type="dxa"/>
            <w:tcBorders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b3) Arrendamientos Financieros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279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89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CB4883" w:rsidRPr="00B007B7" w:rsidTr="00DB43BE">
        <w:trPr>
          <w:trHeight w:val="20"/>
          <w:jc w:val="center"/>
        </w:trPr>
        <w:tc>
          <w:tcPr>
            <w:tcW w:w="240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 xml:space="preserve">2. Otros Pasivos 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CB4883" w:rsidRPr="0065029E" w:rsidRDefault="00DB43BE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CB4883" w:rsidRPr="0065029E" w:rsidRDefault="00DB43BE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279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CB4883" w:rsidRPr="0065029E" w:rsidRDefault="00DB43BE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89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CB4883" w:rsidRPr="0065029E" w:rsidRDefault="00DB43BE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CB4883" w:rsidRPr="0065029E" w:rsidRDefault="00DB43BE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CB4883" w:rsidRPr="00B007B7" w:rsidTr="00DB43BE">
        <w:trPr>
          <w:trHeight w:val="20"/>
          <w:jc w:val="center"/>
        </w:trPr>
        <w:tc>
          <w:tcPr>
            <w:tcW w:w="284" w:type="dxa"/>
            <w:tcBorders>
              <w:lef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2118" w:type="dxa"/>
            <w:tcBorders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1279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</w:tr>
      <w:tr w:rsidR="00CB4883" w:rsidRPr="00B007B7" w:rsidTr="00DB43BE">
        <w:trPr>
          <w:trHeight w:val="20"/>
          <w:jc w:val="center"/>
        </w:trPr>
        <w:tc>
          <w:tcPr>
            <w:tcW w:w="240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3. Total de la Deuda Pública y Otros Pasivos (3=1+2)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279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  <w:bookmarkStart w:id="0" w:name="_GoBack"/>
            <w:bookmarkEnd w:id="0"/>
          </w:p>
        </w:tc>
        <w:tc>
          <w:tcPr>
            <w:tcW w:w="989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</w:tr>
      <w:tr w:rsidR="00CB4883" w:rsidRPr="00B007B7" w:rsidTr="00DB43BE">
        <w:trPr>
          <w:trHeight w:val="20"/>
          <w:jc w:val="center"/>
        </w:trPr>
        <w:tc>
          <w:tcPr>
            <w:tcW w:w="240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1279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989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</w:tr>
      <w:tr w:rsidR="00CB4883" w:rsidRPr="00B007B7" w:rsidTr="00DB43BE">
        <w:trPr>
          <w:trHeight w:val="20"/>
          <w:jc w:val="center"/>
        </w:trPr>
        <w:tc>
          <w:tcPr>
            <w:tcW w:w="240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 xml:space="preserve">4. Deuda Contingente </w:t>
            </w:r>
            <w:r w:rsidRPr="00685EA3">
              <w:rPr>
                <w:b/>
                <w:position w:val="5"/>
                <w:sz w:val="8"/>
                <w:szCs w:val="8"/>
              </w:rPr>
              <w:t>1</w:t>
            </w:r>
            <w:r w:rsidRPr="0065029E">
              <w:rPr>
                <w:b/>
                <w:sz w:val="10"/>
                <w:szCs w:val="10"/>
              </w:rPr>
              <w:t xml:space="preserve"> (informativo)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279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89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</w:tr>
      <w:tr w:rsidR="00CB4883" w:rsidRPr="00B007B7" w:rsidTr="00DB43BE">
        <w:trPr>
          <w:trHeight w:val="20"/>
          <w:jc w:val="center"/>
        </w:trPr>
        <w:tc>
          <w:tcPr>
            <w:tcW w:w="240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18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A. Deuda Contingente 1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279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89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CB4883" w:rsidRPr="00B007B7" w:rsidTr="00DB43BE">
        <w:trPr>
          <w:trHeight w:val="20"/>
          <w:jc w:val="center"/>
        </w:trPr>
        <w:tc>
          <w:tcPr>
            <w:tcW w:w="240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18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B. Deuda Contingente 2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279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89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CB4883" w:rsidRPr="00B007B7" w:rsidTr="00DB43BE">
        <w:trPr>
          <w:trHeight w:val="20"/>
          <w:jc w:val="center"/>
        </w:trPr>
        <w:tc>
          <w:tcPr>
            <w:tcW w:w="240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18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C. Deuda Contingente XX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279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89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CB4883" w:rsidRPr="00B007B7" w:rsidTr="00DB43BE">
        <w:trPr>
          <w:trHeight w:val="20"/>
          <w:jc w:val="center"/>
        </w:trPr>
        <w:tc>
          <w:tcPr>
            <w:tcW w:w="240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279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89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</w:tr>
      <w:tr w:rsidR="00CB4883" w:rsidRPr="00B007B7" w:rsidTr="00DB43BE">
        <w:trPr>
          <w:trHeight w:val="20"/>
          <w:jc w:val="center"/>
        </w:trPr>
        <w:tc>
          <w:tcPr>
            <w:tcW w:w="240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 xml:space="preserve">5. Valor de Instrumentos Bono Cupón Cero </w:t>
            </w:r>
            <w:r w:rsidRPr="0065029E">
              <w:rPr>
                <w:b/>
                <w:position w:val="5"/>
                <w:sz w:val="10"/>
                <w:szCs w:val="10"/>
              </w:rPr>
              <w:t>2</w:t>
            </w:r>
            <w:r w:rsidRPr="0065029E">
              <w:rPr>
                <w:b/>
                <w:sz w:val="10"/>
                <w:szCs w:val="10"/>
              </w:rPr>
              <w:t xml:space="preserve"> (Informativo)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279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89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CB4883" w:rsidRPr="00B007B7" w:rsidTr="00DB43BE">
        <w:trPr>
          <w:trHeight w:val="20"/>
          <w:jc w:val="center"/>
        </w:trPr>
        <w:tc>
          <w:tcPr>
            <w:tcW w:w="240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left="144" w:firstLine="0"/>
              <w:rPr>
                <w:i/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A. Instrumento Bono Cupón Cero 1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279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89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CB4883" w:rsidRPr="00B007B7" w:rsidTr="00DB43BE">
        <w:trPr>
          <w:trHeight w:val="20"/>
          <w:jc w:val="center"/>
        </w:trPr>
        <w:tc>
          <w:tcPr>
            <w:tcW w:w="240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B. Instrumento Bono Cupón Cero 2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279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89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CB4883" w:rsidRPr="00B007B7" w:rsidTr="00DB43BE">
        <w:trPr>
          <w:trHeight w:val="20"/>
          <w:jc w:val="center"/>
        </w:trPr>
        <w:tc>
          <w:tcPr>
            <w:tcW w:w="240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C. Instrumento Bono Cupón Cero XX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279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89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CB4883" w:rsidRPr="00B007B7" w:rsidTr="00DB43BE">
        <w:trPr>
          <w:trHeight w:val="20"/>
          <w:jc w:val="center"/>
        </w:trPr>
        <w:tc>
          <w:tcPr>
            <w:tcW w:w="240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27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8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</w:tr>
    </w:tbl>
    <w:p w:rsidR="00CB4883" w:rsidRPr="00B007B7" w:rsidRDefault="00CB4883" w:rsidP="00CB4883">
      <w:pPr>
        <w:pStyle w:val="Texto"/>
        <w:spacing w:line="200" w:lineRule="exact"/>
        <w:rPr>
          <w:szCs w:val="12"/>
        </w:rPr>
      </w:pPr>
    </w:p>
    <w:p w:rsidR="00CB4883" w:rsidRPr="0065029E" w:rsidRDefault="00CB4883" w:rsidP="00CB4883">
      <w:pPr>
        <w:pStyle w:val="ROMANOS"/>
        <w:spacing w:line="200" w:lineRule="exact"/>
        <w:rPr>
          <w:sz w:val="14"/>
        </w:rPr>
      </w:pPr>
      <w:r w:rsidRPr="00685EA3">
        <w:rPr>
          <w:position w:val="6"/>
          <w:sz w:val="12"/>
          <w:szCs w:val="12"/>
        </w:rPr>
        <w:t>1</w:t>
      </w:r>
      <w:r w:rsidRPr="0065029E">
        <w:rPr>
          <w:position w:val="6"/>
          <w:sz w:val="14"/>
          <w:szCs w:val="16"/>
        </w:rPr>
        <w:tab/>
      </w:r>
      <w:r w:rsidRPr="0065029E">
        <w:rPr>
          <w:sz w:val="14"/>
        </w:rPr>
        <w:t>Se refiere a cualquier Financiamiento sin fuente o garantía de pago definida, que sea asumida de manera solidaria o subsidiaria por las Entidades Federativas con sus Municipios, organismos descentralizados y empresas de participación estatal mayoritaria y fideicomisos, locales o municipales, y por los Municipios con sus respectivos organismos descentralizados y empresas de participación municipal mayoritaria.</w:t>
      </w:r>
    </w:p>
    <w:p w:rsidR="00CB4883" w:rsidRPr="0065029E" w:rsidRDefault="00CB4883" w:rsidP="00CB4883">
      <w:pPr>
        <w:pStyle w:val="ROMANOS"/>
        <w:spacing w:line="200" w:lineRule="exact"/>
        <w:rPr>
          <w:sz w:val="14"/>
        </w:rPr>
      </w:pPr>
      <w:r w:rsidRPr="00685EA3">
        <w:rPr>
          <w:position w:val="6"/>
          <w:sz w:val="12"/>
          <w:szCs w:val="12"/>
        </w:rPr>
        <w:t>2</w:t>
      </w:r>
      <w:r w:rsidRPr="0065029E">
        <w:rPr>
          <w:position w:val="6"/>
          <w:sz w:val="14"/>
          <w:szCs w:val="16"/>
        </w:rPr>
        <w:tab/>
      </w:r>
      <w:r w:rsidRPr="0065029E">
        <w:rPr>
          <w:sz w:val="14"/>
        </w:rPr>
        <w:t>Se refiere al valor del Bono Cupón Cero que respalda el pago de los créditos asociados al mismo (Activo).</w:t>
      </w:r>
    </w:p>
    <w:tbl>
      <w:tblPr>
        <w:tblW w:w="7200" w:type="dxa"/>
        <w:jc w:val="center"/>
        <w:tblLayout w:type="fixed"/>
        <w:tblCellMar>
          <w:left w:w="72" w:type="dxa"/>
          <w:right w:w="72" w:type="dxa"/>
        </w:tblCellMar>
        <w:tblLook w:val="0000"/>
      </w:tblPr>
      <w:tblGrid>
        <w:gridCol w:w="2110"/>
        <w:gridCol w:w="1018"/>
        <w:gridCol w:w="1018"/>
        <w:gridCol w:w="1018"/>
        <w:gridCol w:w="1143"/>
        <w:gridCol w:w="893"/>
      </w:tblGrid>
      <w:tr w:rsidR="00CB4883" w:rsidRPr="0065029E" w:rsidTr="00E4454B">
        <w:trPr>
          <w:trHeight w:val="20"/>
          <w:jc w:val="center"/>
        </w:trPr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vAlign w:val="center"/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Obligaciones a Corto Plazo (k)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Monto</w:t>
            </w:r>
          </w:p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Contratado (l)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Plazo</w:t>
            </w:r>
          </w:p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Pactado</w:t>
            </w:r>
          </w:p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(m)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Tasa de Interés</w:t>
            </w:r>
          </w:p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(n)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Comisiones y Costos Relacionados (o)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Tasa Efectiva</w:t>
            </w:r>
          </w:p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(p)</w:t>
            </w:r>
          </w:p>
        </w:tc>
      </w:tr>
      <w:tr w:rsidR="00CB4883" w:rsidRPr="0065029E" w:rsidTr="00E4454B">
        <w:trPr>
          <w:trHeight w:val="20"/>
          <w:jc w:val="center"/>
        </w:trPr>
        <w:tc>
          <w:tcPr>
            <w:tcW w:w="23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jc w:val="left"/>
              <w:rPr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6. Obligaciones a Corto Plazo (Informativo)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CB4883" w:rsidRPr="0065029E" w:rsidTr="00E4454B">
        <w:trPr>
          <w:trHeight w:val="20"/>
          <w:jc w:val="center"/>
        </w:trPr>
        <w:tc>
          <w:tcPr>
            <w:tcW w:w="2376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A. Crédito 1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CB4883" w:rsidRPr="0065029E" w:rsidTr="00E4454B">
        <w:trPr>
          <w:trHeight w:val="20"/>
          <w:jc w:val="center"/>
        </w:trPr>
        <w:tc>
          <w:tcPr>
            <w:tcW w:w="2376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B. Crédito 2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CB4883" w:rsidRPr="0065029E" w:rsidTr="00E4454B">
        <w:trPr>
          <w:trHeight w:val="20"/>
          <w:jc w:val="center"/>
        </w:trPr>
        <w:tc>
          <w:tcPr>
            <w:tcW w:w="23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C. Crédito XX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</w:tbl>
    <w:p w:rsidR="00CB4883" w:rsidRDefault="00F44F06" w:rsidP="00CB4883">
      <w:pPr>
        <w:pStyle w:val="Texto"/>
        <w:rPr>
          <w:position w:val="6"/>
          <w:szCs w:val="16"/>
        </w:rPr>
      </w:pPr>
      <w:r w:rsidRPr="00F44F06">
        <w:rPr>
          <w:b/>
          <w:noProof/>
          <w:lang w:val="es-MX" w:eastAsia="es-MX"/>
        </w:rPr>
        <w:pict>
          <v:shape id="_x0000_s1030" type="#_x0000_t202" style="position:absolute;left:0;text-align:left;margin-left:-36.2pt;margin-top:12.9pt;width:513pt;height:48.8pt;z-index:251662336;mso-position-horizontal-relative:text;mso-position-vertical-relative:text;mso-width-relative:margin;mso-height-relative:margin" stroked="f">
            <v:textbox>
              <w:txbxContent>
                <w:p w:rsidR="00094B15" w:rsidRPr="001D79CB" w:rsidRDefault="00094B15" w:rsidP="001D79CB">
                  <w:pPr>
                    <w:jc w:val="center"/>
                    <w:rPr>
                      <w:sz w:val="20"/>
                    </w:rPr>
                  </w:pPr>
                  <w:r w:rsidRPr="001D79CB">
                    <w:rPr>
                      <w:sz w:val="20"/>
                    </w:rPr>
                    <w:t>_______________________________________</w:t>
                  </w:r>
                  <w:r w:rsidRPr="001D79CB">
                    <w:rPr>
                      <w:sz w:val="20"/>
                    </w:rPr>
                    <w:tab/>
                  </w:r>
                  <w:r w:rsidRPr="001D79CB">
                    <w:rPr>
                      <w:sz w:val="20"/>
                    </w:rPr>
                    <w:tab/>
                  </w:r>
                  <w:r w:rsidRPr="001D79CB">
                    <w:rPr>
                      <w:sz w:val="20"/>
                    </w:rPr>
                    <w:tab/>
                  </w:r>
                  <w:r w:rsidRPr="001D79CB">
                    <w:rPr>
                      <w:sz w:val="20"/>
                    </w:rPr>
                    <w:tab/>
                    <w:t>____________________________________</w:t>
                  </w:r>
                </w:p>
                <w:p w:rsidR="00094B15" w:rsidRPr="001D79CB" w:rsidRDefault="00094B15" w:rsidP="001D79CB">
                  <w:pPr>
                    <w:jc w:val="center"/>
                    <w:rPr>
                      <w:sz w:val="20"/>
                    </w:rPr>
                  </w:pPr>
                  <w:r w:rsidRPr="001D79CB">
                    <w:rPr>
                      <w:sz w:val="20"/>
                    </w:rPr>
                    <w:t>Mtra. María del Coral Cuatepotzo Quiñones</w:t>
                  </w:r>
                  <w:r w:rsidRPr="001D79CB">
                    <w:rPr>
                      <w:sz w:val="20"/>
                    </w:rPr>
                    <w:tab/>
                  </w:r>
                  <w:r w:rsidRPr="001D79CB">
                    <w:rPr>
                      <w:sz w:val="20"/>
                    </w:rPr>
                    <w:tab/>
                  </w:r>
                  <w:r w:rsidRPr="001D79CB">
                    <w:rPr>
                      <w:sz w:val="20"/>
                    </w:rPr>
                    <w:tab/>
                  </w:r>
                  <w:r w:rsidRPr="001D79CB">
                    <w:rPr>
                      <w:sz w:val="20"/>
                    </w:rPr>
                    <w:tab/>
                  </w:r>
                  <w:r w:rsidRPr="001D79CB">
                    <w:rPr>
                      <w:sz w:val="20"/>
                    </w:rPr>
                    <w:tab/>
                    <w:t>Lic. María Fernanda Barragán Vázquez</w:t>
                  </w:r>
                </w:p>
                <w:p w:rsidR="00094B15" w:rsidRPr="001D79CB" w:rsidRDefault="00094B15" w:rsidP="001D79CB">
                  <w:pPr>
                    <w:jc w:val="center"/>
                    <w:rPr>
                      <w:sz w:val="20"/>
                    </w:rPr>
                  </w:pPr>
                  <w:r w:rsidRPr="001D79CB">
                    <w:rPr>
                      <w:sz w:val="20"/>
                    </w:rPr>
                    <w:t xml:space="preserve">                   Coordinadora                                                                                 Responsable Administrativo</w:t>
                  </w:r>
                </w:p>
                <w:p w:rsidR="00094B15" w:rsidRDefault="00094B15" w:rsidP="001D79CB">
                  <w:pPr>
                    <w:jc w:val="center"/>
                  </w:pPr>
                </w:p>
              </w:txbxContent>
            </v:textbox>
          </v:shape>
        </w:pict>
      </w:r>
    </w:p>
    <w:p w:rsidR="00CB4883" w:rsidRDefault="00CB4883" w:rsidP="00CB4883">
      <w:pPr>
        <w:pStyle w:val="Texto"/>
        <w:rPr>
          <w:b/>
        </w:rPr>
        <w:sectPr w:rsidR="00CB4883" w:rsidSect="001D79CB">
          <w:headerReference w:type="even" r:id="rId8"/>
          <w:headerReference w:type="default" r:id="rId9"/>
          <w:footerReference w:type="even" r:id="rId10"/>
          <w:pgSz w:w="12240" w:h="15840"/>
          <w:pgMar w:top="426" w:right="1699" w:bottom="1296" w:left="1699" w:header="706" w:footer="706" w:gutter="0"/>
          <w:cols w:space="708"/>
          <w:docGrid w:linePitch="326"/>
        </w:sectPr>
      </w:pPr>
    </w:p>
    <w:p w:rsidR="00CB4883" w:rsidRDefault="00CB4883" w:rsidP="00CB4883">
      <w:pPr>
        <w:pStyle w:val="Texto"/>
        <w:rPr>
          <w:b/>
        </w:rPr>
      </w:pPr>
    </w:p>
    <w:p w:rsidR="00CB4883" w:rsidRDefault="00CB4883" w:rsidP="00CB4883">
      <w:pPr>
        <w:pStyle w:val="Texto"/>
        <w:rPr>
          <w:b/>
        </w:rPr>
      </w:pPr>
      <w:r w:rsidRPr="00B007B7">
        <w:rPr>
          <w:b/>
        </w:rPr>
        <w:t>Formato 3</w:t>
      </w:r>
      <w:r w:rsidRPr="00B007B7">
        <w:rPr>
          <w:b/>
        </w:rPr>
        <w:tab/>
        <w:t>Informe Analítico de Obligaciones Diferentes de Financiamientos - LDF</w:t>
      </w:r>
    </w:p>
    <w:p w:rsidR="00CB4883" w:rsidRPr="00B007B7" w:rsidRDefault="00CB4883" w:rsidP="00CB4883">
      <w:pPr>
        <w:pStyle w:val="Texto"/>
        <w:rPr>
          <w:b/>
        </w:rPr>
      </w:pPr>
    </w:p>
    <w:tbl>
      <w:tblPr>
        <w:tblW w:w="13132" w:type="dxa"/>
        <w:tblInd w:w="144" w:type="dxa"/>
        <w:tblLayout w:type="fixed"/>
        <w:tblCellMar>
          <w:left w:w="72" w:type="dxa"/>
          <w:right w:w="72" w:type="dxa"/>
        </w:tblCellMar>
        <w:tblLook w:val="0000"/>
      </w:tblPr>
      <w:tblGrid>
        <w:gridCol w:w="2410"/>
        <w:gridCol w:w="1003"/>
        <w:gridCol w:w="984"/>
        <w:gridCol w:w="984"/>
        <w:gridCol w:w="984"/>
        <w:gridCol w:w="856"/>
        <w:gridCol w:w="1195"/>
        <w:gridCol w:w="1284"/>
        <w:gridCol w:w="1284"/>
        <w:gridCol w:w="1036"/>
        <w:gridCol w:w="1112"/>
      </w:tblGrid>
      <w:tr w:rsidR="00CB4883" w:rsidRPr="0065029E" w:rsidTr="00DB43BE">
        <w:trPr>
          <w:trHeight w:val="20"/>
        </w:trPr>
        <w:tc>
          <w:tcPr>
            <w:tcW w:w="871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vAlign w:val="center"/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COORDINACION DE SERVICIO SOCIAL DE INSTITUCIONES DE EDUCACION SUPERIOR</w:t>
            </w:r>
          </w:p>
        </w:tc>
      </w:tr>
      <w:tr w:rsidR="00CB4883" w:rsidRPr="0065029E" w:rsidTr="00DB43BE">
        <w:trPr>
          <w:trHeight w:val="20"/>
        </w:trPr>
        <w:tc>
          <w:tcPr>
            <w:tcW w:w="871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Informe Analítico de Obligaciones Diferentes de Financiamientos – LDF</w:t>
            </w:r>
          </w:p>
        </w:tc>
      </w:tr>
      <w:tr w:rsidR="00CB4883" w:rsidRPr="0065029E" w:rsidTr="00DB43BE">
        <w:trPr>
          <w:trHeight w:val="20"/>
        </w:trPr>
        <w:tc>
          <w:tcPr>
            <w:tcW w:w="871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B4883" w:rsidRPr="0065029E" w:rsidRDefault="00CB4883" w:rsidP="001F3B0F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 xml:space="preserve">Del 1 de enero al </w:t>
            </w:r>
            <w:r w:rsidR="005A60D1">
              <w:rPr>
                <w:b/>
                <w:sz w:val="12"/>
                <w:szCs w:val="12"/>
              </w:rPr>
              <w:t>31</w:t>
            </w:r>
            <w:r w:rsidRPr="0065029E">
              <w:rPr>
                <w:b/>
                <w:sz w:val="12"/>
                <w:szCs w:val="12"/>
              </w:rPr>
              <w:t xml:space="preserve"> de </w:t>
            </w:r>
            <w:r w:rsidR="001F3B0F">
              <w:rPr>
                <w:b/>
                <w:sz w:val="12"/>
                <w:szCs w:val="12"/>
              </w:rPr>
              <w:t>marzo</w:t>
            </w:r>
            <w:r w:rsidRPr="0065029E">
              <w:rPr>
                <w:b/>
                <w:sz w:val="12"/>
                <w:szCs w:val="12"/>
              </w:rPr>
              <w:t xml:space="preserve"> de 20</w:t>
            </w:r>
            <w:r>
              <w:rPr>
                <w:b/>
                <w:sz w:val="12"/>
                <w:szCs w:val="12"/>
              </w:rPr>
              <w:t>1</w:t>
            </w:r>
            <w:r w:rsidR="001F3B0F">
              <w:rPr>
                <w:b/>
                <w:sz w:val="12"/>
                <w:szCs w:val="12"/>
              </w:rPr>
              <w:t>7</w:t>
            </w:r>
            <w:r w:rsidRPr="0065029E">
              <w:rPr>
                <w:b/>
                <w:sz w:val="12"/>
                <w:szCs w:val="12"/>
              </w:rPr>
              <w:t xml:space="preserve"> (b)</w:t>
            </w:r>
          </w:p>
        </w:tc>
      </w:tr>
      <w:tr w:rsidR="00CB4883" w:rsidRPr="0065029E" w:rsidTr="00DB43BE">
        <w:trPr>
          <w:trHeight w:val="20"/>
        </w:trPr>
        <w:tc>
          <w:tcPr>
            <w:tcW w:w="871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(PESOS)</w:t>
            </w:r>
          </w:p>
        </w:tc>
      </w:tr>
      <w:tr w:rsidR="00CB4883" w:rsidRPr="0065029E" w:rsidTr="00DB43BE">
        <w:trPr>
          <w:trHeight w:val="20"/>
        </w:trPr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Denominación de las Obligaciones Diferentes de Financiamiento (c)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Fecha del Contrato (d)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Fecha de inicio de operación del proyecto (e)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Fecha de vencimiento (f)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Monto de la inversión pactado (g)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Plazo pactado (h)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Monto promedio mensual del pago de la contraprestación (i)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Monto promedio mensual del pago de la contraprestación correspondiente al pago de inversión (j)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Monto pagado de la inversión al XX de XXXX de 20XN (k)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Monto pagado de la inversión actualizado al XX de XXXX de 20XN (l)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Saldo pendiente por pagar de la inversión al XX de XXXX de 20XN (m = g – l)</w:t>
            </w:r>
          </w:p>
        </w:tc>
      </w:tr>
      <w:tr w:rsidR="00CB4883" w:rsidRPr="0065029E" w:rsidTr="00DB43BE">
        <w:trPr>
          <w:trHeight w:val="20"/>
        </w:trPr>
        <w:tc>
          <w:tcPr>
            <w:tcW w:w="15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</w:tr>
      <w:tr w:rsidR="00CB4883" w:rsidRPr="0065029E" w:rsidTr="00DB43BE">
        <w:trPr>
          <w:trHeight w:val="20"/>
        </w:trPr>
        <w:tc>
          <w:tcPr>
            <w:tcW w:w="1598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jc w:val="left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A. Asociaciones Público Privadas (</w:t>
            </w:r>
            <w:proofErr w:type="spellStart"/>
            <w:r w:rsidRPr="0065029E">
              <w:rPr>
                <w:b/>
                <w:sz w:val="12"/>
                <w:szCs w:val="12"/>
              </w:rPr>
              <w:t>APP’s</w:t>
            </w:r>
            <w:proofErr w:type="spellEnd"/>
            <w:r w:rsidRPr="0065029E">
              <w:rPr>
                <w:b/>
                <w:sz w:val="12"/>
                <w:szCs w:val="12"/>
              </w:rPr>
              <w:t>) (A=</w:t>
            </w:r>
            <w:proofErr w:type="spellStart"/>
            <w:r w:rsidRPr="0065029E">
              <w:rPr>
                <w:b/>
                <w:sz w:val="12"/>
                <w:szCs w:val="12"/>
              </w:rPr>
              <w:t>a+b+c+d</w:t>
            </w:r>
            <w:proofErr w:type="spellEnd"/>
            <w:r w:rsidRPr="0065029E">
              <w:rPr>
                <w:b/>
                <w:sz w:val="12"/>
                <w:szCs w:val="12"/>
              </w:rPr>
              <w:t>)</w:t>
            </w:r>
          </w:p>
        </w:tc>
        <w:tc>
          <w:tcPr>
            <w:tcW w:w="665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8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79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2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2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738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CB4883" w:rsidRPr="0065029E" w:rsidTr="00DB43BE">
        <w:trPr>
          <w:trHeight w:val="20"/>
        </w:trPr>
        <w:tc>
          <w:tcPr>
            <w:tcW w:w="1598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a) APP 1</w:t>
            </w:r>
          </w:p>
        </w:tc>
        <w:tc>
          <w:tcPr>
            <w:tcW w:w="665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8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79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2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2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738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CB4883" w:rsidRPr="0065029E" w:rsidTr="00DB43BE">
        <w:trPr>
          <w:trHeight w:val="20"/>
        </w:trPr>
        <w:tc>
          <w:tcPr>
            <w:tcW w:w="1598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b) APP 2</w:t>
            </w:r>
          </w:p>
        </w:tc>
        <w:tc>
          <w:tcPr>
            <w:tcW w:w="665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8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79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2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2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738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CB4883" w:rsidRPr="0065029E" w:rsidTr="00DB43BE">
        <w:trPr>
          <w:trHeight w:val="20"/>
        </w:trPr>
        <w:tc>
          <w:tcPr>
            <w:tcW w:w="1598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c) APP 3</w:t>
            </w:r>
          </w:p>
        </w:tc>
        <w:tc>
          <w:tcPr>
            <w:tcW w:w="665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8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79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2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2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738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CB4883" w:rsidRPr="0065029E" w:rsidTr="00DB43BE">
        <w:trPr>
          <w:trHeight w:val="20"/>
        </w:trPr>
        <w:tc>
          <w:tcPr>
            <w:tcW w:w="1598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d) APP XX</w:t>
            </w:r>
          </w:p>
        </w:tc>
        <w:tc>
          <w:tcPr>
            <w:tcW w:w="665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8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79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2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2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738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CB4883" w:rsidRPr="0065029E" w:rsidTr="00DB43BE">
        <w:trPr>
          <w:trHeight w:val="20"/>
        </w:trPr>
        <w:tc>
          <w:tcPr>
            <w:tcW w:w="1598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665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568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79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852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852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738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</w:tr>
      <w:tr w:rsidR="00CB4883" w:rsidRPr="0065029E" w:rsidTr="00DB43BE">
        <w:trPr>
          <w:trHeight w:val="20"/>
        </w:trPr>
        <w:tc>
          <w:tcPr>
            <w:tcW w:w="1598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jc w:val="left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B. Otros Instrumentos (B=</w:t>
            </w:r>
            <w:proofErr w:type="spellStart"/>
            <w:r w:rsidRPr="0065029E">
              <w:rPr>
                <w:b/>
                <w:sz w:val="12"/>
                <w:szCs w:val="12"/>
              </w:rPr>
              <w:t>a+b+c+d</w:t>
            </w:r>
            <w:proofErr w:type="spellEnd"/>
            <w:r w:rsidRPr="0065029E">
              <w:rPr>
                <w:b/>
                <w:sz w:val="12"/>
                <w:szCs w:val="12"/>
              </w:rPr>
              <w:t>)</w:t>
            </w:r>
          </w:p>
        </w:tc>
        <w:tc>
          <w:tcPr>
            <w:tcW w:w="665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8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79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2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2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738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CB4883" w:rsidRPr="0065029E" w:rsidTr="00DB43BE">
        <w:trPr>
          <w:trHeight w:val="20"/>
        </w:trPr>
        <w:tc>
          <w:tcPr>
            <w:tcW w:w="1598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a) Otro Instrumento 1</w:t>
            </w:r>
          </w:p>
        </w:tc>
        <w:tc>
          <w:tcPr>
            <w:tcW w:w="665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568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79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852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852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738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</w:tr>
      <w:tr w:rsidR="00CB4883" w:rsidRPr="0065029E" w:rsidTr="00DB43BE">
        <w:trPr>
          <w:trHeight w:val="20"/>
        </w:trPr>
        <w:tc>
          <w:tcPr>
            <w:tcW w:w="1598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b) Otro Instrumento 2</w:t>
            </w:r>
          </w:p>
        </w:tc>
        <w:tc>
          <w:tcPr>
            <w:tcW w:w="665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8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79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2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2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738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CB4883" w:rsidRPr="0065029E" w:rsidTr="00DB43BE">
        <w:trPr>
          <w:trHeight w:val="20"/>
        </w:trPr>
        <w:tc>
          <w:tcPr>
            <w:tcW w:w="1598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c) Otro Instrumento 3</w:t>
            </w:r>
          </w:p>
        </w:tc>
        <w:tc>
          <w:tcPr>
            <w:tcW w:w="665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8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79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2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2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738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CB4883" w:rsidRPr="0065029E" w:rsidTr="00DB43BE">
        <w:trPr>
          <w:trHeight w:val="20"/>
        </w:trPr>
        <w:tc>
          <w:tcPr>
            <w:tcW w:w="1598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d) Otro Instrumento XX</w:t>
            </w:r>
          </w:p>
        </w:tc>
        <w:tc>
          <w:tcPr>
            <w:tcW w:w="665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8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79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2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2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738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CB4883" w:rsidRPr="0065029E" w:rsidTr="00DB43BE">
        <w:trPr>
          <w:trHeight w:val="20"/>
        </w:trPr>
        <w:tc>
          <w:tcPr>
            <w:tcW w:w="1598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665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568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79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852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852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738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</w:tr>
      <w:tr w:rsidR="00CB4883" w:rsidRPr="0065029E" w:rsidTr="00DB43BE">
        <w:trPr>
          <w:trHeight w:val="20"/>
        </w:trPr>
        <w:tc>
          <w:tcPr>
            <w:tcW w:w="1598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jc w:val="left"/>
              <w:rPr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C. Total de Obligaciones Diferentes de Financiamiento (C=A+B)</w:t>
            </w:r>
          </w:p>
        </w:tc>
        <w:tc>
          <w:tcPr>
            <w:tcW w:w="665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8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79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2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2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738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CB4883" w:rsidRPr="0065029E" w:rsidTr="00DB43BE">
        <w:trPr>
          <w:trHeight w:val="20"/>
        </w:trPr>
        <w:tc>
          <w:tcPr>
            <w:tcW w:w="159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sz w:val="12"/>
                <w:szCs w:val="12"/>
              </w:rPr>
            </w:pPr>
          </w:p>
        </w:tc>
        <w:tc>
          <w:tcPr>
            <w:tcW w:w="66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5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7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85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85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73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</w:tr>
    </w:tbl>
    <w:p w:rsidR="00CB4883" w:rsidRDefault="00CB4883" w:rsidP="00CB4883">
      <w:pPr>
        <w:pStyle w:val="Texto"/>
        <w:spacing w:line="200" w:lineRule="exact"/>
        <w:rPr>
          <w:b/>
        </w:rPr>
      </w:pPr>
    </w:p>
    <w:p w:rsidR="00CB4883" w:rsidRDefault="00F44F06" w:rsidP="00CB4883">
      <w:pPr>
        <w:pStyle w:val="Texto"/>
        <w:rPr>
          <w:b/>
        </w:rPr>
        <w:sectPr w:rsidR="00CB4883" w:rsidSect="001D79CB">
          <w:headerReference w:type="even" r:id="rId11"/>
          <w:headerReference w:type="default" r:id="rId12"/>
          <w:footerReference w:type="even" r:id="rId13"/>
          <w:pgSz w:w="15840" w:h="12240" w:orient="landscape"/>
          <w:pgMar w:top="851" w:right="1152" w:bottom="1699" w:left="1296" w:header="706" w:footer="706" w:gutter="0"/>
          <w:cols w:space="708"/>
          <w:docGrid w:linePitch="326"/>
        </w:sectPr>
      </w:pPr>
      <w:r>
        <w:rPr>
          <w:b/>
          <w:noProof/>
          <w:lang w:val="es-MX" w:eastAsia="es-MX"/>
        </w:rPr>
        <w:pict>
          <v:shape id="_x0000_s1031" type="#_x0000_t202" style="position:absolute;left:0;text-align:left;margin-left:4.4pt;margin-top:20.25pt;width:654.75pt;height:48.8pt;z-index:251663360;mso-width-relative:margin;mso-height-relative:margin" stroked="f">
            <v:textbox>
              <w:txbxContent>
                <w:p w:rsidR="00094B15" w:rsidRDefault="00094B15" w:rsidP="001D79CB">
                  <w:pPr>
                    <w:jc w:val="center"/>
                  </w:pPr>
                  <w:r>
                    <w:t>_______________________________________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  <w:t>____________________________________</w:t>
                  </w:r>
                </w:p>
                <w:p w:rsidR="00094B15" w:rsidRDefault="00094B15" w:rsidP="001D79CB">
                  <w:pPr>
                    <w:jc w:val="center"/>
                  </w:pPr>
                  <w:r>
                    <w:t>Mtra. María del Coral Cuatepotzo Quiñones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  <w:t>Lic. María Fernanda Barragán Vázquez</w:t>
                  </w:r>
                </w:p>
                <w:p w:rsidR="00094B15" w:rsidRDefault="00094B15" w:rsidP="001D79CB">
                  <w:pPr>
                    <w:jc w:val="center"/>
                  </w:pPr>
                  <w:r>
                    <w:t xml:space="preserve">                   Coordinadora                                                                                 Responsable Administrativo</w:t>
                  </w:r>
                </w:p>
                <w:p w:rsidR="00094B15" w:rsidRDefault="00094B15" w:rsidP="001D79CB">
                  <w:pPr>
                    <w:jc w:val="center"/>
                  </w:pPr>
                </w:p>
              </w:txbxContent>
            </v:textbox>
          </v:shape>
        </w:pict>
      </w:r>
    </w:p>
    <w:p w:rsidR="00CB4883" w:rsidRDefault="00CB4883" w:rsidP="00CB4883">
      <w:pPr>
        <w:pStyle w:val="Texto"/>
        <w:rPr>
          <w:b/>
        </w:rPr>
      </w:pPr>
      <w:r w:rsidRPr="00B007B7">
        <w:rPr>
          <w:b/>
        </w:rPr>
        <w:lastRenderedPageBreak/>
        <w:t>Formato 4</w:t>
      </w:r>
      <w:r w:rsidRPr="00B007B7">
        <w:rPr>
          <w:b/>
        </w:rPr>
        <w:tab/>
        <w:t>Balance Presupuestario - LDF</w:t>
      </w: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857"/>
      </w:tblGrid>
      <w:tr w:rsidR="00CB4883" w:rsidRPr="006751B0" w:rsidTr="00DB43BE">
        <w:trPr>
          <w:trHeight w:val="2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6751B0" w:rsidRDefault="00CB4883" w:rsidP="00DB43BE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COORDINACION DE SERVICIO SOCIAL DE INSTITUCIONES DE EDUCACION SUPERIOR</w:t>
            </w:r>
          </w:p>
        </w:tc>
      </w:tr>
      <w:tr w:rsidR="00CB4883" w:rsidRPr="006751B0" w:rsidTr="00DB43BE">
        <w:trPr>
          <w:trHeight w:val="20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6751B0" w:rsidRDefault="00CB4883" w:rsidP="00DB43BE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Balance Presupuestario - LDF</w:t>
            </w:r>
          </w:p>
        </w:tc>
      </w:tr>
      <w:tr w:rsidR="00CB4883" w:rsidRPr="006751B0" w:rsidTr="00DB43BE">
        <w:trPr>
          <w:trHeight w:val="20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6751B0" w:rsidRDefault="00CB4883" w:rsidP="008B2CBD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Del 1 de enero al </w:t>
            </w:r>
            <w:r w:rsidR="005A60D1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31</w:t>
            </w: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 de </w:t>
            </w:r>
            <w:r w:rsidR="008B2CBD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marzo</w:t>
            </w: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 de 20</w:t>
            </w: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1</w:t>
            </w:r>
            <w:r w:rsidR="008B2CBD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7</w:t>
            </w: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 (b)</w:t>
            </w:r>
          </w:p>
        </w:tc>
      </w:tr>
      <w:tr w:rsidR="00CB4883" w:rsidRPr="006751B0" w:rsidTr="00DB43BE">
        <w:trPr>
          <w:trHeight w:val="20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6751B0" w:rsidRDefault="00CB4883" w:rsidP="00DB43BE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(PESOS)</w:t>
            </w:r>
          </w:p>
        </w:tc>
      </w:tr>
    </w:tbl>
    <w:p w:rsidR="00CB4883" w:rsidRPr="006751B0" w:rsidRDefault="00CB4883" w:rsidP="00CB4883">
      <w:pPr>
        <w:tabs>
          <w:tab w:val="left" w:pos="435"/>
          <w:tab w:val="left" w:pos="5382"/>
          <w:tab w:val="left" w:pos="6548"/>
          <w:tab w:val="left" w:pos="7701"/>
        </w:tabs>
        <w:spacing w:line="100" w:lineRule="exact"/>
        <w:ind w:left="144"/>
        <w:rPr>
          <w:rFonts w:ascii="Arial" w:hAnsi="Arial" w:cs="Arial"/>
          <w:sz w:val="12"/>
          <w:szCs w:val="12"/>
          <w:lang w:val="es-MX"/>
        </w:rPr>
      </w:pP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14"/>
        <w:gridCol w:w="5667"/>
        <w:gridCol w:w="992"/>
        <w:gridCol w:w="992"/>
        <w:gridCol w:w="992"/>
      </w:tblGrid>
      <w:tr w:rsidR="00CB4883" w:rsidRPr="006751B0" w:rsidTr="00DB43BE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6751B0" w:rsidRDefault="00CB4883" w:rsidP="00DB43BE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Concepto (c)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4883" w:rsidRPr="006751B0" w:rsidRDefault="00CB4883" w:rsidP="00DB43BE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Estimado/</w:t>
            </w:r>
          </w:p>
          <w:p w:rsidR="00CB4883" w:rsidRPr="006751B0" w:rsidRDefault="00CB4883" w:rsidP="00DB43BE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Aprobado (d)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4883" w:rsidRPr="006751B0" w:rsidRDefault="00CB4883" w:rsidP="00DB43BE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4883" w:rsidRPr="006751B0" w:rsidRDefault="00CB4883" w:rsidP="00DB43BE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Recaudado/</w:t>
            </w:r>
          </w:p>
          <w:p w:rsidR="00CB4883" w:rsidRPr="006751B0" w:rsidRDefault="00CB4883" w:rsidP="00DB43BE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Pagado </w:t>
            </w:r>
          </w:p>
        </w:tc>
      </w:tr>
      <w:tr w:rsidR="00CB4883" w:rsidRPr="006751B0" w:rsidTr="00DB43BE">
        <w:trPr>
          <w:trHeight w:val="20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CB4883" w:rsidRPr="006751B0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CB4883" w:rsidRPr="006751B0" w:rsidRDefault="00CB4883" w:rsidP="00DB43BE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DB43BE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A. Ingresos Totales (A = A1+A2+A3)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DD6B66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1.227,000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D9107A" w:rsidP="00DD6B66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315,000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8B2CBD" w:rsidP="00DD6B66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311,666</w:t>
            </w:r>
          </w:p>
        </w:tc>
      </w:tr>
      <w:tr w:rsidR="00CB4883" w:rsidRPr="006751B0" w:rsidTr="00DB43BE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CB4883" w:rsidRPr="006751B0" w:rsidRDefault="00CB4883" w:rsidP="00DB43BE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DB43BE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A1. Ingresos de Libre Disposición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DD6B66" w:rsidP="00DD6B66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1,227,000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8B2CBD" w:rsidP="00D9107A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31</w:t>
            </w:r>
            <w:r w:rsidR="00D9107A">
              <w:rPr>
                <w:rFonts w:ascii="Arial" w:hAnsi="Arial" w:cs="Arial"/>
                <w:sz w:val="12"/>
                <w:szCs w:val="12"/>
                <w:lang w:val="es-MX"/>
              </w:rPr>
              <w:t>5</w:t>
            </w:r>
            <w:r>
              <w:rPr>
                <w:rFonts w:ascii="Arial" w:hAnsi="Arial" w:cs="Arial"/>
                <w:sz w:val="12"/>
                <w:szCs w:val="12"/>
                <w:lang w:val="es-MX"/>
              </w:rPr>
              <w:t>,</w:t>
            </w:r>
            <w:r w:rsidR="00D9107A">
              <w:rPr>
                <w:rFonts w:ascii="Arial" w:hAnsi="Arial" w:cs="Arial"/>
                <w:sz w:val="12"/>
                <w:szCs w:val="12"/>
                <w:lang w:val="es-MX"/>
              </w:rPr>
              <w:t>000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8B2CBD" w:rsidP="00DD6B66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311,666</w:t>
            </w:r>
          </w:p>
        </w:tc>
      </w:tr>
      <w:tr w:rsidR="00CB4883" w:rsidRPr="006751B0" w:rsidTr="00DB43BE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CB4883" w:rsidRPr="006751B0" w:rsidRDefault="00CB4883" w:rsidP="00DB43BE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DB43BE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A2. Transferencias Federales Etiquetadas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DD6B66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17253B" w:rsidP="00DD6B66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17253B" w:rsidP="00DD6B66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CB4883" w:rsidRPr="006751B0" w:rsidRDefault="00CB4883" w:rsidP="00DB43BE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DB43BE">
            <w:pPr>
              <w:spacing w:before="26" w:after="20" w:line="120" w:lineRule="exact"/>
              <w:ind w:left="272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A3. Financiamiento Neto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DD6B66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17253B" w:rsidP="00DD6B66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17253B" w:rsidP="00DD6B66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CB4883" w:rsidRPr="00DD78B9" w:rsidTr="00DB43BE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CB4883" w:rsidRPr="00DD78B9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CB4883" w:rsidRPr="00DD78B9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DD6B66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DD6B66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DD6B66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CB4883" w:rsidRPr="006751B0" w:rsidRDefault="00CB4883" w:rsidP="00DB43BE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DB43BE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B. Egresos Presupuestarios</w:t>
            </w:r>
            <w:r w:rsidRPr="006751B0">
              <w:rPr>
                <w:rFonts w:ascii="Arial" w:hAnsi="Arial" w:cs="Arial"/>
                <w:b/>
                <w:bCs/>
                <w:sz w:val="12"/>
                <w:szCs w:val="12"/>
                <w:vertAlign w:val="superscript"/>
                <w:lang w:val="es-MX"/>
              </w:rPr>
              <w:t>1</w:t>
            </w: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 (B = B1+B2)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DD6B66" w:rsidP="00DD6B66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1,227,000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8B2CBD" w:rsidP="00D9107A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31</w:t>
            </w:r>
            <w:r w:rsidR="00D9107A">
              <w:rPr>
                <w:rFonts w:ascii="Arial" w:hAnsi="Arial" w:cs="Arial"/>
                <w:sz w:val="12"/>
                <w:szCs w:val="12"/>
                <w:lang w:val="es-MX"/>
              </w:rPr>
              <w:t>5</w:t>
            </w:r>
            <w:r>
              <w:rPr>
                <w:rFonts w:ascii="Arial" w:hAnsi="Arial" w:cs="Arial"/>
                <w:sz w:val="12"/>
                <w:szCs w:val="12"/>
                <w:lang w:val="es-MX"/>
              </w:rPr>
              <w:t>,</w:t>
            </w:r>
            <w:r w:rsidR="00D9107A">
              <w:rPr>
                <w:rFonts w:ascii="Arial" w:hAnsi="Arial" w:cs="Arial"/>
                <w:sz w:val="12"/>
                <w:szCs w:val="12"/>
                <w:lang w:val="es-MX"/>
              </w:rPr>
              <w:t>000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8B2CBD" w:rsidP="00DD6B66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311,666</w:t>
            </w:r>
          </w:p>
        </w:tc>
      </w:tr>
      <w:tr w:rsidR="00CB4883" w:rsidRPr="006751B0" w:rsidTr="00DB43BE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CB4883" w:rsidRPr="006751B0" w:rsidRDefault="00CB4883" w:rsidP="00DB43BE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DB43BE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B1. Gasto No Etiquetado (sin incluir Amortización de la Deuda Pública)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DD6B66" w:rsidP="00DD6B66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1,227,000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8B2CBD" w:rsidP="00D9107A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31</w:t>
            </w:r>
            <w:r w:rsidR="00D9107A">
              <w:rPr>
                <w:rFonts w:ascii="Arial" w:hAnsi="Arial" w:cs="Arial"/>
                <w:sz w:val="12"/>
                <w:szCs w:val="12"/>
                <w:lang w:val="es-MX"/>
              </w:rPr>
              <w:t>5</w:t>
            </w:r>
            <w:r>
              <w:rPr>
                <w:rFonts w:ascii="Arial" w:hAnsi="Arial" w:cs="Arial"/>
                <w:sz w:val="12"/>
                <w:szCs w:val="12"/>
                <w:lang w:val="es-MX"/>
              </w:rPr>
              <w:t>,</w:t>
            </w:r>
            <w:r w:rsidR="00D9107A">
              <w:rPr>
                <w:rFonts w:ascii="Arial" w:hAnsi="Arial" w:cs="Arial"/>
                <w:sz w:val="12"/>
                <w:szCs w:val="12"/>
                <w:lang w:val="es-MX"/>
              </w:rPr>
              <w:t>000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8B2CBD" w:rsidP="00DD6B66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311,666</w:t>
            </w:r>
          </w:p>
        </w:tc>
      </w:tr>
      <w:tr w:rsidR="00CB4883" w:rsidRPr="006751B0" w:rsidTr="00DB43BE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CB4883" w:rsidRPr="006751B0" w:rsidRDefault="00CB4883" w:rsidP="00DB43BE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DB43BE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B2. Gasto Etiquetado (sin incluir Amortización de la Deuda Pública)</w:t>
            </w:r>
            <w:r>
              <w:rPr>
                <w:rFonts w:ascii="Arial" w:hAnsi="Arial" w:cs="Arial"/>
                <w:bCs/>
                <w:sz w:val="12"/>
                <w:szCs w:val="12"/>
                <w:lang w:val="es-MX"/>
              </w:rPr>
              <w:t xml:space="preserve"> 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DD6B66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17253B" w:rsidP="00DD6B66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17253B" w:rsidP="00DD6B66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CB4883" w:rsidRPr="00DD78B9" w:rsidTr="00DB43BE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CB4883" w:rsidRPr="00DD78B9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CB4883" w:rsidRPr="00DD78B9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DD6B66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DD6B66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DD6B66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CB4883" w:rsidRPr="006751B0" w:rsidRDefault="00CB4883" w:rsidP="00DB43BE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DB43BE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C. Remanentes del Ejercicio Anterior ( C = C1 + C2 )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CB4883" w:rsidRPr="006751B0" w:rsidRDefault="00CB4883" w:rsidP="00DD6B66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17253B" w:rsidP="00DD6B66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17253B" w:rsidP="00DD6B66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CB4883" w:rsidRPr="006751B0" w:rsidRDefault="00CB4883" w:rsidP="00DB43BE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DB43BE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C1. Remanentes de Ingresos de Libre Disposición aplicados en el periodo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CB4883" w:rsidRPr="006751B0" w:rsidRDefault="00CB4883" w:rsidP="00DD6B66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17253B" w:rsidP="00DD6B66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17253B" w:rsidP="00DD6B66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CB4883" w:rsidRPr="006751B0" w:rsidRDefault="00CB4883" w:rsidP="00DB43BE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DB43BE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C2. Remanentes de Transferencias Federales Etiquetadas aplicados en el periodo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CB4883" w:rsidRPr="006751B0" w:rsidRDefault="00CB4883" w:rsidP="00DD6B66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17253B" w:rsidP="00DD6B66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17253B" w:rsidP="00DD6B66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CB4883" w:rsidRPr="00DD78B9" w:rsidTr="00DB43BE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CB4883" w:rsidRPr="00DD78B9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CB4883" w:rsidRPr="00DD78B9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DD6B66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DD6B66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DD6B66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CB4883" w:rsidRPr="006751B0" w:rsidRDefault="00CB4883" w:rsidP="00DB43BE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DB43BE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I. Balance Presupuestario (I = A – B + C)</w:t>
            </w: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  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DD6B66" w:rsidP="00DD6B66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D9107A" w:rsidP="00DD6B66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3,334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D9107A" w:rsidP="00DD6B66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3,334</w:t>
            </w:r>
          </w:p>
        </w:tc>
      </w:tr>
      <w:tr w:rsidR="00CB4883" w:rsidRPr="006751B0" w:rsidTr="00DB43BE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CB4883" w:rsidRPr="006751B0" w:rsidRDefault="00CB4883" w:rsidP="00DB43BE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DB43BE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II. Balance Presupuestario sin Financiamiento Neto (II = I - A3)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DD6B66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DD6B66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DD6B66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CB4883" w:rsidRPr="006751B0" w:rsidRDefault="00CB4883" w:rsidP="00DB43BE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DB43BE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III. Balance Presupuestario sin Financiamiento Neto y sin Remanentes del Ejercicio Anterior (III= II - C)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BB612C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BB612C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BB612C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CB4883" w:rsidRPr="00DD78B9" w:rsidTr="00DB43BE">
        <w:trPr>
          <w:trHeight w:val="20"/>
        </w:trPr>
        <w:tc>
          <w:tcPr>
            <w:tcW w:w="121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4883" w:rsidRPr="006751B0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DD78B9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BB612C" w:rsidP="00BB612C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8B2CBD" w:rsidP="00BB612C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BB612C" w:rsidP="00BB612C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</w:tbl>
    <w:p w:rsidR="00CB4883" w:rsidRPr="006751B0" w:rsidRDefault="00CB4883" w:rsidP="00CB4883">
      <w:pPr>
        <w:tabs>
          <w:tab w:val="left" w:pos="435"/>
          <w:tab w:val="left" w:pos="5382"/>
          <w:tab w:val="left" w:pos="6548"/>
          <w:tab w:val="left" w:pos="7701"/>
        </w:tabs>
        <w:spacing w:line="100" w:lineRule="exact"/>
        <w:ind w:left="144"/>
        <w:rPr>
          <w:rFonts w:ascii="Arial" w:hAnsi="Arial" w:cs="Arial"/>
          <w:sz w:val="12"/>
          <w:szCs w:val="12"/>
          <w:lang w:val="es-MX"/>
        </w:rPr>
      </w:pP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13"/>
        <w:gridCol w:w="5668"/>
        <w:gridCol w:w="992"/>
        <w:gridCol w:w="992"/>
        <w:gridCol w:w="992"/>
      </w:tblGrid>
      <w:tr w:rsidR="00CB4883" w:rsidRPr="006751B0" w:rsidTr="00DB43BE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6751B0" w:rsidRDefault="00CB4883" w:rsidP="00DB43BE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Concepto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4883" w:rsidRPr="006751B0" w:rsidRDefault="00CB4883" w:rsidP="00DB43BE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Aprobado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4883" w:rsidRPr="006751B0" w:rsidRDefault="00CB4883" w:rsidP="00DB43BE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4883" w:rsidRPr="006751B0" w:rsidRDefault="00CB4883" w:rsidP="00DB43BE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Pagado</w:t>
            </w:r>
          </w:p>
        </w:tc>
      </w:tr>
      <w:tr w:rsidR="00CB4883" w:rsidRPr="00CE404E" w:rsidTr="00DB43BE">
        <w:trPr>
          <w:trHeight w:val="20"/>
        </w:trPr>
        <w:tc>
          <w:tcPr>
            <w:tcW w:w="120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B4883" w:rsidRPr="006751B0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0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120" w:type="pct"/>
            <w:tcBorders>
              <w:left w:val="single" w:sz="4" w:space="0" w:color="auto"/>
            </w:tcBorders>
            <w:shd w:val="clear" w:color="auto" w:fill="auto"/>
          </w:tcPr>
          <w:p w:rsidR="00CB4883" w:rsidRPr="006751B0" w:rsidRDefault="00CB4883" w:rsidP="00DB43BE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3200" w:type="pct"/>
            <w:tcBorders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DB43BE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E. Intereses, Comisiones y Gastos de la Deuda (E = E1+E2)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9E2A22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9E2A22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9E2A22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CB4883" w:rsidRPr="00CE404E" w:rsidTr="00DB43BE">
        <w:trPr>
          <w:trHeight w:val="20"/>
        </w:trPr>
        <w:tc>
          <w:tcPr>
            <w:tcW w:w="120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CB4883" w:rsidRPr="00CE404E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0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CE404E" w:rsidRDefault="00CB4883" w:rsidP="00DB43BE">
            <w:pPr>
              <w:spacing w:before="26" w:after="20"/>
              <w:ind w:left="21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E1. Intereses, Comisiones y Gastos de la Deuda con Gasto No Etiquetado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9E2A22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9E2A22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9E2A22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CB4883" w:rsidRPr="00CE404E" w:rsidTr="00DB43BE">
        <w:trPr>
          <w:trHeight w:val="20"/>
        </w:trPr>
        <w:tc>
          <w:tcPr>
            <w:tcW w:w="120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CB4883" w:rsidRPr="00CE404E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0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CE404E" w:rsidRDefault="00CB4883" w:rsidP="00DB43BE">
            <w:pPr>
              <w:spacing w:before="26" w:after="20"/>
              <w:ind w:left="21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E2. Intereses, Comisiones y Gastos de la Deuda con Gasto Etiquetado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9E2A22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9E2A22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9E2A22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CB4883" w:rsidRPr="00CE404E" w:rsidTr="00DB43BE">
        <w:trPr>
          <w:trHeight w:val="20"/>
        </w:trPr>
        <w:tc>
          <w:tcPr>
            <w:tcW w:w="120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CB4883" w:rsidRPr="00CE404E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0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CE404E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9E2A22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9E2A22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9E2A22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120" w:type="pct"/>
            <w:tcBorders>
              <w:left w:val="single" w:sz="4" w:space="0" w:color="auto"/>
            </w:tcBorders>
            <w:shd w:val="clear" w:color="auto" w:fill="auto"/>
          </w:tcPr>
          <w:p w:rsidR="00CB4883" w:rsidRPr="006751B0" w:rsidRDefault="00CB4883" w:rsidP="00DB43BE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3200" w:type="pct"/>
            <w:tcBorders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DB43BE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IV. Balance Primario (IV = III </w:t>
            </w:r>
            <w:r w:rsidRPr="006751B0">
              <w:rPr>
                <w:rFonts w:ascii="Arial" w:hAnsi="Arial" w:cs="Arial"/>
                <w:b/>
                <w:sz w:val="12"/>
                <w:szCs w:val="12"/>
                <w:lang w:val="es-MX"/>
              </w:rPr>
              <w:t>+ E</w:t>
            </w: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9E2A22">
            <w:pPr>
              <w:spacing w:before="26" w:after="20"/>
              <w:jc w:val="righ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D9107A" w:rsidP="009E2A22">
            <w:pPr>
              <w:spacing w:before="26" w:after="20"/>
              <w:jc w:val="righ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3,334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D9107A" w:rsidP="009E2A22">
            <w:pPr>
              <w:spacing w:before="26" w:after="20"/>
              <w:jc w:val="righ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3,334</w:t>
            </w:r>
          </w:p>
        </w:tc>
      </w:tr>
      <w:tr w:rsidR="00CB4883" w:rsidRPr="00CE404E" w:rsidTr="00DB43BE">
        <w:trPr>
          <w:trHeight w:val="20"/>
        </w:trPr>
        <w:tc>
          <w:tcPr>
            <w:tcW w:w="120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4883" w:rsidRPr="00CE404E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CE404E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CE404E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CE404E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CE404E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</w:tbl>
    <w:p w:rsidR="00CB4883" w:rsidRPr="006751B0" w:rsidRDefault="00CB4883" w:rsidP="00CB4883">
      <w:pPr>
        <w:tabs>
          <w:tab w:val="left" w:pos="435"/>
          <w:tab w:val="left" w:pos="5382"/>
          <w:tab w:val="left" w:pos="6548"/>
          <w:tab w:val="left" w:pos="7701"/>
        </w:tabs>
        <w:spacing w:line="100" w:lineRule="exact"/>
        <w:ind w:left="144"/>
        <w:rPr>
          <w:rFonts w:ascii="Arial" w:hAnsi="Arial" w:cs="Arial"/>
          <w:sz w:val="12"/>
          <w:szCs w:val="12"/>
          <w:lang w:val="es-MX"/>
        </w:rPr>
      </w:pP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14"/>
        <w:gridCol w:w="5667"/>
        <w:gridCol w:w="992"/>
        <w:gridCol w:w="992"/>
        <w:gridCol w:w="992"/>
      </w:tblGrid>
      <w:tr w:rsidR="00CB4883" w:rsidRPr="006751B0" w:rsidTr="00DB43BE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6751B0" w:rsidRDefault="00CB4883" w:rsidP="00DB43BE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Concepto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6751B0" w:rsidRDefault="00CB4883" w:rsidP="00DB43BE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Estimado/ Aprobado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6751B0" w:rsidRDefault="00CB4883" w:rsidP="00DB43BE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6751B0" w:rsidRDefault="00CB4883" w:rsidP="00DB43BE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Recaudado/</w:t>
            </w:r>
          </w:p>
          <w:p w:rsidR="00CB4883" w:rsidRPr="006751B0" w:rsidRDefault="00CB4883" w:rsidP="00DB43BE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Pagado</w:t>
            </w:r>
          </w:p>
        </w:tc>
      </w:tr>
      <w:tr w:rsidR="00CB4883" w:rsidRPr="00CE404E" w:rsidTr="00DB43BE">
        <w:trPr>
          <w:trHeight w:val="20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CE404E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DB43BE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DB43BE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F. Financiamiento (F = F1 + F2)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5F3A04" w:rsidRDefault="00CB4883" w:rsidP="009E2A22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F3A04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9E2A22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9E2A22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DB43BE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DB43BE">
            <w:pPr>
              <w:spacing w:before="26" w:after="20"/>
              <w:ind w:left="212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sz w:val="12"/>
                <w:szCs w:val="12"/>
                <w:lang w:val="es-MX"/>
              </w:rPr>
              <w:t>F1. Fi</w:t>
            </w:r>
            <w:r w:rsidRPr="00CE404E">
              <w:rPr>
                <w:rFonts w:ascii="Arial" w:hAnsi="Arial" w:cs="Arial"/>
                <w:bCs/>
                <w:sz w:val="12"/>
                <w:szCs w:val="12"/>
                <w:lang w:val="es-MX"/>
              </w:rPr>
              <w:t>nanciamiento con Fuente de Pago de Ingresos de Libre Disposición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5F3A04" w:rsidRDefault="00CB4883" w:rsidP="009E2A22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F3A04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9E2A22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9E2A22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DB43BE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DB43BE">
            <w:pPr>
              <w:spacing w:before="26" w:after="20"/>
              <w:ind w:left="212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CE404E">
              <w:rPr>
                <w:rFonts w:ascii="Arial" w:hAnsi="Arial" w:cs="Arial"/>
                <w:bCs/>
                <w:sz w:val="12"/>
                <w:szCs w:val="12"/>
                <w:lang w:val="es-MX"/>
              </w:rPr>
              <w:t>F2. Financiamiento con Fuente de Pago de Transferencias Federales Etiqueta</w:t>
            </w:r>
            <w:r w:rsidRPr="006751B0">
              <w:rPr>
                <w:rFonts w:ascii="Arial" w:hAnsi="Arial" w:cs="Arial"/>
                <w:sz w:val="12"/>
                <w:szCs w:val="12"/>
                <w:lang w:val="es-MX"/>
              </w:rPr>
              <w:t>das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5F3A04" w:rsidRDefault="00CB4883" w:rsidP="009E2A22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F3A04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9E2A22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9E2A22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DB43BE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DB43BE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G. Amortización de la Deuda (G = G1 + G2)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5F3A04" w:rsidRDefault="00CB4883" w:rsidP="009E2A22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F3A04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9E2A22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9E2A22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CB4883" w:rsidRPr="00CE404E" w:rsidTr="00DB43BE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:rsidR="00CB4883" w:rsidRPr="00CE404E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:rsidR="00CB4883" w:rsidRPr="00187065" w:rsidRDefault="00CB4883" w:rsidP="00DB43BE">
            <w:pPr>
              <w:spacing w:before="26" w:after="20"/>
              <w:ind w:left="21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G1. Amortización de la Deuda Pública con Gasto No Etiquetado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CE404E" w:rsidRDefault="00CB4883" w:rsidP="009E2A22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9E2A22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9E2A22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CB4883" w:rsidRPr="00CE404E" w:rsidTr="00DB43BE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:rsidR="00CB4883" w:rsidRPr="00CE404E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:rsidR="00CB4883" w:rsidRPr="00187065" w:rsidRDefault="00CB4883" w:rsidP="00DB43BE">
            <w:pPr>
              <w:spacing w:before="26" w:after="20"/>
              <w:ind w:left="21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G2. Amortización de la Deuda Pública con Gasto Etiquetado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CE404E" w:rsidRDefault="00CB4883" w:rsidP="009E2A22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9E2A22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9E2A22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CB4883" w:rsidRPr="00CE404E" w:rsidTr="00DB43BE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:rsidR="00CB4883" w:rsidRPr="00CE404E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:rsidR="00CB4883" w:rsidRPr="00CE404E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CE404E" w:rsidRDefault="00CB4883" w:rsidP="009E2A22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9E2A22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9E2A22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121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DB43BE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DB43BE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A3. Financiamiento Neto (A3 = F – G )</w:t>
            </w:r>
          </w:p>
          <w:p w:rsidR="00CB4883" w:rsidRPr="006751B0" w:rsidRDefault="00CB4883" w:rsidP="00DB43BE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9E2A22">
            <w:pPr>
              <w:spacing w:before="26" w:after="20"/>
              <w:jc w:val="righ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9E2A22">
            <w:pPr>
              <w:spacing w:before="26" w:after="20"/>
              <w:jc w:val="righ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9E2A22">
            <w:pPr>
              <w:spacing w:before="26" w:after="20"/>
              <w:jc w:val="righ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0</w:t>
            </w:r>
          </w:p>
        </w:tc>
      </w:tr>
    </w:tbl>
    <w:p w:rsidR="00CB4883" w:rsidRPr="00DD78B9" w:rsidRDefault="00CB4883" w:rsidP="00CB4883">
      <w:pPr>
        <w:tabs>
          <w:tab w:val="left" w:pos="435"/>
          <w:tab w:val="left" w:pos="5382"/>
          <w:tab w:val="left" w:pos="6548"/>
          <w:tab w:val="left" w:pos="7701"/>
        </w:tabs>
        <w:spacing w:line="100" w:lineRule="exact"/>
        <w:ind w:left="144"/>
        <w:rPr>
          <w:rFonts w:ascii="Arial" w:hAnsi="Arial" w:cs="Arial"/>
          <w:sz w:val="12"/>
          <w:szCs w:val="12"/>
          <w:lang w:val="es-MX"/>
        </w:rPr>
      </w:pP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11"/>
        <w:gridCol w:w="5670"/>
        <w:gridCol w:w="992"/>
        <w:gridCol w:w="992"/>
        <w:gridCol w:w="992"/>
      </w:tblGrid>
      <w:tr w:rsidR="00CB4883" w:rsidRPr="006751B0" w:rsidTr="00DB43BE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6751B0" w:rsidRDefault="00CB4883" w:rsidP="00DB43BE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Concepto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6751B0" w:rsidRDefault="00CB4883" w:rsidP="00DB43BE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Estimado/</w:t>
            </w:r>
          </w:p>
          <w:p w:rsidR="00CB4883" w:rsidRPr="006751B0" w:rsidRDefault="00CB4883" w:rsidP="00DB43BE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Aprobado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6751B0" w:rsidRDefault="00CB4883" w:rsidP="00DB43BE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6751B0" w:rsidRDefault="00CB4883" w:rsidP="00DB43BE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Recaudado/</w:t>
            </w:r>
          </w:p>
          <w:p w:rsidR="00CB4883" w:rsidRPr="006751B0" w:rsidRDefault="00CB4883" w:rsidP="00DB43BE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Pagado</w:t>
            </w:r>
          </w:p>
        </w:tc>
      </w:tr>
      <w:tr w:rsidR="00CB4883" w:rsidRPr="00CE404E" w:rsidTr="00DB43BE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CE404E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CE404E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CE404E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CE404E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DB43BE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 xml:space="preserve">A1. Ingresos de Libre Disposición 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105C44" w:rsidP="00107F75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1,227,000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D9107A" w:rsidP="00107F75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315,000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D9107A" w:rsidP="00107F75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315,000</w:t>
            </w:r>
          </w:p>
        </w:tc>
      </w:tr>
      <w:tr w:rsidR="00CB4883" w:rsidRPr="006751B0" w:rsidTr="00DB43BE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DB43BE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A3.1 Financiamiento Neto con Fuente de Pago de Ingresos de Libre Disposición (A3.1 = F1 – G1)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107F75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107F75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107F75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CB4883" w:rsidRPr="00CE404E" w:rsidTr="00DB43BE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CB4883" w:rsidRPr="00187065" w:rsidRDefault="00CB4883" w:rsidP="00DB43BE">
            <w:pPr>
              <w:spacing w:before="26" w:after="20"/>
              <w:ind w:left="21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 xml:space="preserve">F1. </w:t>
            </w:r>
            <w:r w:rsidRPr="00187065">
              <w:rPr>
                <w:rFonts w:ascii="Arial" w:hAnsi="Arial" w:cs="Arial"/>
                <w:bCs/>
                <w:sz w:val="12"/>
                <w:szCs w:val="12"/>
                <w:lang w:val="es-MX"/>
              </w:rPr>
              <w:t>Fin</w:t>
            </w:r>
            <w:r w:rsidRPr="00CE404E">
              <w:rPr>
                <w:rFonts w:ascii="Arial" w:hAnsi="Arial" w:cs="Arial"/>
                <w:bCs/>
                <w:sz w:val="12"/>
                <w:szCs w:val="12"/>
                <w:lang w:val="es-MX"/>
              </w:rPr>
              <w:t>anciamiento con Fuente de Pago de Ingresos de Libre Disposición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107F75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107F75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107F75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CB4883" w:rsidRPr="00CE404E" w:rsidTr="00DB43BE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CB4883" w:rsidRPr="00187065" w:rsidRDefault="00CB4883" w:rsidP="00DB43BE">
            <w:pPr>
              <w:spacing w:before="26" w:after="20"/>
              <w:ind w:left="21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G1. Amortización de la Deuda Pública con Gasto No Etiquetado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107F75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107F75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107F75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CB4883" w:rsidRPr="00CE404E" w:rsidTr="00DB43BE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CB4883" w:rsidRPr="00CE404E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107F75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107F75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107F75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DB43BE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DB43BE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B1. Gasto No Etiquetado (sin incluir Amortización de la Deuda Pública)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107F75" w:rsidP="00107F75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1,227,000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D9107A" w:rsidP="00107F75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311,666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D9107A" w:rsidP="00107F75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311,666</w:t>
            </w:r>
          </w:p>
        </w:tc>
      </w:tr>
      <w:tr w:rsidR="00CB4883" w:rsidRPr="00CE404E" w:rsidTr="00DB43BE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CB4883" w:rsidRPr="00CE404E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107F75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107F75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107F75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DB43BE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DB43BE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C1. Remanentes de Ingresos de Libre Disposición aplicados en el periodo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noWrap/>
          </w:tcPr>
          <w:p w:rsidR="00CB4883" w:rsidRPr="006751B0" w:rsidRDefault="00CB4883" w:rsidP="00107F75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107F75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107F75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CB4883" w:rsidRPr="00CE404E" w:rsidTr="00DB43BE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107F75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107F75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107F75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DB43BE">
            <w:pPr>
              <w:spacing w:before="26" w:after="2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DB43BE">
            <w:pPr>
              <w:spacing w:before="26" w:after="2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sz w:val="12"/>
                <w:szCs w:val="12"/>
                <w:lang w:val="es-MX"/>
              </w:rPr>
              <w:t>V. Balance Presupuestario de Recursos Disponibles (V = A1 + A3.1 – B 1 + C1)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105C44" w:rsidP="00107F75">
            <w:pPr>
              <w:spacing w:before="26" w:after="20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D9107A" w:rsidP="00107F75">
            <w:pPr>
              <w:spacing w:before="26" w:after="20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s-MX"/>
              </w:rPr>
              <w:t>3,334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D9107A" w:rsidP="00107F75">
            <w:pPr>
              <w:spacing w:before="26" w:after="20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s-MX"/>
              </w:rPr>
              <w:t>3,334</w:t>
            </w:r>
          </w:p>
        </w:tc>
      </w:tr>
      <w:tr w:rsidR="00CB4883" w:rsidRPr="006751B0" w:rsidTr="00DB43BE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DB43BE">
            <w:pPr>
              <w:spacing w:before="26" w:after="2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CB4883" w:rsidRPr="00CE404E" w:rsidRDefault="00CB4883" w:rsidP="00DB43BE">
            <w:pPr>
              <w:spacing w:before="26" w:after="2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sz w:val="12"/>
                <w:szCs w:val="12"/>
                <w:lang w:val="es-MX"/>
              </w:rPr>
              <w:t>VI. Balance Presupuestario de Recursos Disponibles sin Financiamiento Neto (VI = V – A3.1)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107F75">
            <w:pPr>
              <w:spacing w:before="26" w:after="20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107F75">
            <w:pPr>
              <w:spacing w:before="26" w:after="20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107F75">
            <w:pPr>
              <w:spacing w:before="26" w:after="20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</w:p>
        </w:tc>
      </w:tr>
      <w:tr w:rsidR="00CB4883" w:rsidRPr="00CE404E" w:rsidTr="00DB43BE">
        <w:trPr>
          <w:trHeight w:val="20"/>
        </w:trPr>
        <w:tc>
          <w:tcPr>
            <w:tcW w:w="119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CB4883" w:rsidRPr="00CE404E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CE404E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CE404E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CE404E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CE404E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</w:tbl>
    <w:p w:rsidR="00CB4883" w:rsidRPr="00DD78B9" w:rsidRDefault="00CB4883" w:rsidP="00CB4883">
      <w:pPr>
        <w:tabs>
          <w:tab w:val="left" w:pos="435"/>
          <w:tab w:val="left" w:pos="5382"/>
          <w:tab w:val="left" w:pos="6548"/>
          <w:tab w:val="left" w:pos="7701"/>
        </w:tabs>
        <w:spacing w:line="100" w:lineRule="exact"/>
        <w:ind w:left="144"/>
        <w:rPr>
          <w:rFonts w:ascii="Arial" w:hAnsi="Arial" w:cs="Arial"/>
          <w:sz w:val="12"/>
          <w:szCs w:val="12"/>
          <w:lang w:val="es-MX"/>
        </w:rPr>
      </w:pP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72"/>
        <w:gridCol w:w="5709"/>
        <w:gridCol w:w="992"/>
        <w:gridCol w:w="992"/>
        <w:gridCol w:w="992"/>
      </w:tblGrid>
      <w:tr w:rsidR="00CB4883" w:rsidRPr="006751B0" w:rsidTr="00DB43BE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6751B0" w:rsidRDefault="00CB4883" w:rsidP="00DB43BE">
            <w:pPr>
              <w:spacing w:before="40" w:after="4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Concepto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6751B0" w:rsidRDefault="00CB4883" w:rsidP="00DB43BE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Estimado/ Aprobado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6751B0" w:rsidRDefault="00CB4883" w:rsidP="00DB43BE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6751B0" w:rsidRDefault="00CB4883" w:rsidP="00DB43BE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Recaudado/</w:t>
            </w:r>
          </w:p>
          <w:p w:rsidR="00CB4883" w:rsidRPr="006751B0" w:rsidRDefault="00CB4883" w:rsidP="00DB43BE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Pagado</w:t>
            </w:r>
          </w:p>
        </w:tc>
      </w:tr>
      <w:tr w:rsidR="00CB4883" w:rsidRPr="00CE404E" w:rsidTr="00DB43BE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CE404E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CE404E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CE404E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CE404E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DB43BE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A2. Transferencias Federales Etiquetadas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9E2A22">
            <w:pPr>
              <w:spacing w:before="40" w:after="4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53607D" w:rsidP="009E2A22">
            <w:pPr>
              <w:spacing w:before="40" w:after="4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53607D" w:rsidP="009E2A22">
            <w:pPr>
              <w:spacing w:before="40" w:after="4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DB43BE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 xml:space="preserve">A3.2 Financiamiento Neto con Fuente </w:t>
            </w:r>
            <w:r w:rsidRPr="006751B0">
              <w:rPr>
                <w:rFonts w:ascii="Arial" w:hAnsi="Arial" w:cs="Arial"/>
                <w:sz w:val="12"/>
                <w:szCs w:val="12"/>
                <w:lang w:val="es-MX"/>
              </w:rPr>
              <w:t>de Pago de Transferencias Federales Etiquetadas (A3.2 = F2 – G2)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9E2A22">
            <w:pPr>
              <w:spacing w:before="40" w:after="4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53607D" w:rsidP="009E2A22">
            <w:pPr>
              <w:spacing w:before="40" w:after="4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53607D" w:rsidP="009E2A22">
            <w:pPr>
              <w:spacing w:before="40" w:after="4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8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DB43BE">
            <w:pPr>
              <w:spacing w:before="20" w:after="20"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spacing w:before="20" w:after="20"/>
              <w:ind w:left="21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 xml:space="preserve">F2. </w:t>
            </w:r>
            <w:r w:rsidRPr="00CE404E">
              <w:rPr>
                <w:rFonts w:ascii="Arial" w:hAnsi="Arial" w:cs="Arial"/>
                <w:bCs/>
                <w:sz w:val="12"/>
                <w:szCs w:val="12"/>
                <w:lang w:val="es-MX"/>
              </w:rPr>
              <w:t>Financiamiento con Fuente de Pago de Transferencias Federales Etiquetadas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9E2A22">
            <w:pPr>
              <w:spacing w:before="20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53607D" w:rsidP="009E2A22">
            <w:pPr>
              <w:spacing w:before="20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53607D" w:rsidP="009E2A22">
            <w:pPr>
              <w:spacing w:before="20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8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DB43BE">
            <w:pPr>
              <w:spacing w:before="20" w:after="20"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spacing w:before="20" w:after="20"/>
              <w:ind w:left="21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CE404E">
              <w:rPr>
                <w:rFonts w:ascii="Arial" w:hAnsi="Arial" w:cs="Arial"/>
                <w:bCs/>
                <w:sz w:val="12"/>
                <w:szCs w:val="12"/>
                <w:lang w:val="es-MX"/>
              </w:rPr>
              <w:t>G2. A</w:t>
            </w: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mortización de la Deuda Pública con Gasto Etiquetado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9E2A22">
            <w:pPr>
              <w:spacing w:before="20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53607D" w:rsidP="009E2A22">
            <w:pPr>
              <w:spacing w:before="20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53607D" w:rsidP="009E2A22">
            <w:pPr>
              <w:spacing w:before="20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CB4883" w:rsidRPr="00187065" w:rsidTr="00DB43BE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CB4883" w:rsidRPr="00187065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9E2A22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9E2A22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9E2A22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DB43BE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DB43BE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B2. Gasto Etiquetado (sin incluir Amortización de la Deuda Pública)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9E2A22">
            <w:pPr>
              <w:spacing w:before="40" w:after="4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53607D" w:rsidP="009E2A22">
            <w:pPr>
              <w:spacing w:before="40" w:after="4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53607D" w:rsidP="009E2A22">
            <w:pPr>
              <w:spacing w:before="40" w:after="4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CB4883" w:rsidRPr="00CE404E" w:rsidTr="00DB43BE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CB4883" w:rsidRPr="00187065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9E2A22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9E2A22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9E2A22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DB43BE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DB43BE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C2. Remanentes de Transferencias Federales Etiquetadas aplicados en el periodo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noWrap/>
          </w:tcPr>
          <w:p w:rsidR="00CB4883" w:rsidRPr="006751B0" w:rsidRDefault="00CB4883" w:rsidP="009E2A22">
            <w:pPr>
              <w:spacing w:before="40" w:after="4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53607D" w:rsidP="009E2A22">
            <w:pPr>
              <w:spacing w:before="40" w:after="4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53607D" w:rsidP="009E2A22">
            <w:pPr>
              <w:spacing w:before="40" w:after="4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CB4883" w:rsidRPr="00CE404E" w:rsidTr="00DB43BE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CB4883" w:rsidRPr="00187065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9E2A22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9E2A22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9E2A22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CB4883" w:rsidRPr="00187065" w:rsidTr="00DB43BE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CB4883" w:rsidRPr="00187065" w:rsidRDefault="00CB4883" w:rsidP="00DB43BE">
            <w:pPr>
              <w:spacing w:before="40" w:after="4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CB4883" w:rsidRPr="00187065" w:rsidRDefault="00CB4883" w:rsidP="00DB43BE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187065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VII. Balance Presupuestario de Recursos Etiquetados (VII = A2 + A3.2 – B2 + C2)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187065" w:rsidRDefault="00CB4883" w:rsidP="009E2A22">
            <w:pPr>
              <w:spacing w:before="40" w:after="40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187065" w:rsidRDefault="0053607D" w:rsidP="009E2A22">
            <w:pPr>
              <w:spacing w:before="40" w:after="40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187065" w:rsidRDefault="0053607D" w:rsidP="009E2A22">
            <w:pPr>
              <w:spacing w:before="40" w:after="40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s-MX"/>
              </w:rPr>
              <w:t>0</w:t>
            </w:r>
          </w:p>
        </w:tc>
      </w:tr>
      <w:tr w:rsidR="00CB4883" w:rsidRPr="00187065" w:rsidTr="00DB43BE">
        <w:trPr>
          <w:trHeight w:val="20"/>
        </w:trPr>
        <w:tc>
          <w:tcPr>
            <w:tcW w:w="97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CB4883" w:rsidRPr="00187065" w:rsidRDefault="00CB4883" w:rsidP="00DB43BE">
            <w:pPr>
              <w:spacing w:before="40" w:after="4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187065" w:rsidRDefault="00CB4883" w:rsidP="00DB43BE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187065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VIII. Balance Presupuestario de Recursos Etiquetados sin Financiamiento Neto (VIII = VII – A3.2)</w:t>
            </w:r>
          </w:p>
          <w:p w:rsidR="00CB4883" w:rsidRPr="00187065" w:rsidRDefault="00CB4883" w:rsidP="00DB43BE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187065" w:rsidRDefault="00CB4883" w:rsidP="009E2A22">
            <w:pPr>
              <w:spacing w:before="40" w:after="40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187065" w:rsidRDefault="0053607D" w:rsidP="009E2A22">
            <w:pPr>
              <w:spacing w:before="40" w:after="40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187065" w:rsidRDefault="0053607D" w:rsidP="009E2A22">
            <w:pPr>
              <w:spacing w:before="40" w:after="40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s-MX"/>
              </w:rPr>
              <w:t>0</w:t>
            </w:r>
          </w:p>
        </w:tc>
      </w:tr>
    </w:tbl>
    <w:p w:rsidR="00CB4883" w:rsidRPr="0028605F" w:rsidRDefault="00F44F06" w:rsidP="00CB4883">
      <w:pPr>
        <w:pStyle w:val="Texto"/>
        <w:rPr>
          <w:b/>
        </w:rPr>
      </w:pPr>
      <w:r w:rsidRPr="00F44F06">
        <w:rPr>
          <w:noProof/>
          <w:sz w:val="12"/>
          <w:szCs w:val="12"/>
          <w:lang w:val="es-MX" w:eastAsia="es-MX"/>
        </w:rPr>
        <w:pict>
          <v:shape id="_x0000_s1032" type="#_x0000_t202" style="position:absolute;left:0;text-align:left;margin-left:-2.25pt;margin-top:18.6pt;width:513pt;height:48.8pt;z-index:251664384;mso-position-horizontal-relative:text;mso-position-vertical-relative:text;mso-width-relative:margin;mso-height-relative:margin" stroked="f">
            <v:textbox>
              <w:txbxContent>
                <w:p w:rsidR="00094B15" w:rsidRPr="001D79CB" w:rsidRDefault="00094B15" w:rsidP="000A6E71">
                  <w:pPr>
                    <w:jc w:val="center"/>
                    <w:rPr>
                      <w:sz w:val="20"/>
                    </w:rPr>
                  </w:pPr>
                  <w:r w:rsidRPr="001D79CB">
                    <w:rPr>
                      <w:sz w:val="20"/>
                    </w:rPr>
                    <w:t>_______________________________________</w:t>
                  </w:r>
                  <w:r w:rsidRPr="001D79CB">
                    <w:rPr>
                      <w:sz w:val="20"/>
                    </w:rPr>
                    <w:tab/>
                  </w:r>
                  <w:r w:rsidRPr="001D79CB">
                    <w:rPr>
                      <w:sz w:val="20"/>
                    </w:rPr>
                    <w:tab/>
                  </w:r>
                  <w:r w:rsidRPr="001D79CB">
                    <w:rPr>
                      <w:sz w:val="20"/>
                    </w:rPr>
                    <w:tab/>
                  </w:r>
                  <w:r w:rsidRPr="001D79CB">
                    <w:rPr>
                      <w:sz w:val="20"/>
                    </w:rPr>
                    <w:tab/>
                    <w:t>____________________________________</w:t>
                  </w:r>
                </w:p>
                <w:p w:rsidR="00094B15" w:rsidRPr="001D79CB" w:rsidRDefault="00094B15" w:rsidP="000A6E71">
                  <w:pPr>
                    <w:jc w:val="center"/>
                    <w:rPr>
                      <w:sz w:val="20"/>
                    </w:rPr>
                  </w:pPr>
                  <w:r w:rsidRPr="001D79CB">
                    <w:rPr>
                      <w:sz w:val="20"/>
                    </w:rPr>
                    <w:t>Mtra. María del Coral Cuatepotzo Quiñones</w:t>
                  </w:r>
                  <w:r w:rsidRPr="001D79CB">
                    <w:rPr>
                      <w:sz w:val="20"/>
                    </w:rPr>
                    <w:tab/>
                  </w:r>
                  <w:r w:rsidRPr="001D79CB">
                    <w:rPr>
                      <w:sz w:val="20"/>
                    </w:rPr>
                    <w:tab/>
                  </w:r>
                  <w:r w:rsidRPr="001D79CB">
                    <w:rPr>
                      <w:sz w:val="20"/>
                    </w:rPr>
                    <w:tab/>
                  </w:r>
                  <w:r w:rsidRPr="001D79CB">
                    <w:rPr>
                      <w:sz w:val="20"/>
                    </w:rPr>
                    <w:tab/>
                  </w:r>
                  <w:r w:rsidRPr="001D79CB">
                    <w:rPr>
                      <w:sz w:val="20"/>
                    </w:rPr>
                    <w:tab/>
                    <w:t>Lic. María Fernanda Barragán Vázquez</w:t>
                  </w:r>
                </w:p>
                <w:p w:rsidR="00094B15" w:rsidRPr="001D79CB" w:rsidRDefault="00094B15" w:rsidP="000A6E71">
                  <w:pPr>
                    <w:jc w:val="center"/>
                    <w:rPr>
                      <w:sz w:val="20"/>
                    </w:rPr>
                  </w:pPr>
                  <w:r w:rsidRPr="001D79CB">
                    <w:rPr>
                      <w:sz w:val="20"/>
                    </w:rPr>
                    <w:t xml:space="preserve">                   Coordinadora                                                                                 Responsable Administrativo</w:t>
                  </w:r>
                </w:p>
                <w:p w:rsidR="00094B15" w:rsidRDefault="00094B15" w:rsidP="000A6E71">
                  <w:pPr>
                    <w:jc w:val="center"/>
                  </w:pPr>
                </w:p>
              </w:txbxContent>
            </v:textbox>
          </v:shape>
        </w:pict>
      </w:r>
      <w:r w:rsidR="00CB4883" w:rsidRPr="00CE404E">
        <w:rPr>
          <w:sz w:val="12"/>
          <w:szCs w:val="12"/>
          <w:lang w:val="es-MX"/>
        </w:rPr>
        <w:br w:type="page"/>
      </w:r>
      <w:r w:rsidR="00CB4883" w:rsidRPr="0028605F">
        <w:rPr>
          <w:b/>
        </w:rPr>
        <w:lastRenderedPageBreak/>
        <w:t>Formato 5</w:t>
      </w:r>
      <w:r w:rsidR="00CB4883" w:rsidRPr="0028605F">
        <w:rPr>
          <w:b/>
        </w:rPr>
        <w:tab/>
        <w:t>Estado Analítico de Ingresos Detallado - LDF</w:t>
      </w:r>
    </w:p>
    <w:tbl>
      <w:tblPr>
        <w:tblW w:w="9011" w:type="dxa"/>
        <w:tblInd w:w="144" w:type="dxa"/>
        <w:tblLayout w:type="fixed"/>
        <w:tblCellMar>
          <w:left w:w="72" w:type="dxa"/>
          <w:right w:w="72" w:type="dxa"/>
        </w:tblCellMar>
        <w:tblLook w:val="04A0"/>
      </w:tblPr>
      <w:tblGrid>
        <w:gridCol w:w="164"/>
        <w:gridCol w:w="164"/>
        <w:gridCol w:w="3286"/>
        <w:gridCol w:w="992"/>
        <w:gridCol w:w="992"/>
        <w:gridCol w:w="851"/>
        <w:gridCol w:w="805"/>
        <w:gridCol w:w="803"/>
        <w:gridCol w:w="954"/>
      </w:tblGrid>
      <w:tr w:rsidR="00CB4883" w:rsidRPr="006751B0" w:rsidTr="00DB43BE">
        <w:trPr>
          <w:trHeight w:val="20"/>
          <w:tblHeader/>
        </w:trPr>
        <w:tc>
          <w:tcPr>
            <w:tcW w:w="901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>
              <w:rPr>
                <w:b/>
                <w:bCs/>
                <w:sz w:val="12"/>
                <w:szCs w:val="12"/>
                <w:lang w:val="es-MX"/>
              </w:rPr>
              <w:t>COORDINACION DE SERVICIO SOCIAL DE INSTITUCIONES DE EDUCACION SUPERIOR</w:t>
            </w:r>
          </w:p>
        </w:tc>
      </w:tr>
      <w:tr w:rsidR="00CB4883" w:rsidRPr="006751B0" w:rsidTr="00DB43BE">
        <w:trPr>
          <w:trHeight w:val="20"/>
          <w:tblHeader/>
        </w:trPr>
        <w:tc>
          <w:tcPr>
            <w:tcW w:w="901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Estado Analítico de Ingresos Detallado - LDF</w:t>
            </w:r>
          </w:p>
        </w:tc>
      </w:tr>
      <w:tr w:rsidR="00CB4883" w:rsidRPr="006751B0" w:rsidTr="00DB43BE">
        <w:trPr>
          <w:trHeight w:val="20"/>
          <w:tblHeader/>
        </w:trPr>
        <w:tc>
          <w:tcPr>
            <w:tcW w:w="901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</w:tcPr>
          <w:p w:rsidR="00CB4883" w:rsidRPr="006751B0" w:rsidRDefault="00CB4883" w:rsidP="00D9107A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Del 1 de enero al </w:t>
            </w:r>
            <w:r w:rsidR="005A60D1">
              <w:rPr>
                <w:b/>
                <w:bCs/>
                <w:sz w:val="12"/>
                <w:szCs w:val="12"/>
                <w:lang w:val="es-MX"/>
              </w:rPr>
              <w:t>31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de </w:t>
            </w:r>
            <w:r w:rsidR="00D9107A">
              <w:rPr>
                <w:b/>
                <w:bCs/>
                <w:sz w:val="12"/>
                <w:szCs w:val="12"/>
                <w:lang w:val="es-MX"/>
              </w:rPr>
              <w:t>marzo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de 20</w:t>
            </w:r>
            <w:r>
              <w:rPr>
                <w:b/>
                <w:bCs/>
                <w:sz w:val="12"/>
                <w:szCs w:val="12"/>
                <w:lang w:val="es-MX"/>
              </w:rPr>
              <w:t>1</w:t>
            </w:r>
            <w:r w:rsidR="00D9107A">
              <w:rPr>
                <w:b/>
                <w:bCs/>
                <w:sz w:val="12"/>
                <w:szCs w:val="12"/>
                <w:lang w:val="es-MX"/>
              </w:rPr>
              <w:t>7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(b)</w:t>
            </w:r>
          </w:p>
        </w:tc>
      </w:tr>
      <w:tr w:rsidR="00CB4883" w:rsidRPr="006751B0" w:rsidTr="00DB43BE">
        <w:trPr>
          <w:trHeight w:val="20"/>
          <w:tblHeader/>
        </w:trPr>
        <w:tc>
          <w:tcPr>
            <w:tcW w:w="901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(PESOS)</w:t>
            </w:r>
          </w:p>
        </w:tc>
      </w:tr>
      <w:tr w:rsidR="00CB4883" w:rsidRPr="006751B0" w:rsidTr="00DB43BE">
        <w:trPr>
          <w:trHeight w:val="20"/>
          <w:tblHeader/>
        </w:trPr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44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Ingreso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Diferencia (e)</w:t>
            </w:r>
          </w:p>
        </w:tc>
      </w:tr>
      <w:tr w:rsidR="00CB4883" w:rsidRPr="006751B0" w:rsidTr="00DB43BE">
        <w:trPr>
          <w:trHeight w:val="20"/>
          <w:tblHeader/>
        </w:trPr>
        <w:tc>
          <w:tcPr>
            <w:tcW w:w="361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Concepto</w:t>
            </w:r>
          </w:p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(c)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Estimado (d)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Ampliaciones/ (Reducciones)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Modificado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Recaudado</w:t>
            </w: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Ingresos de Libre Disposición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1,227,000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D9107A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1,227,000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D9107A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311,666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D9107A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311,666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D9107A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-915,334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Impuestos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B. Cuotas y Aportaciones de Seguridad Social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C. Contribuciones de Mejoras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D. Derechos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E. Productos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F. Aprovechamientos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G. Ingresos por Ventas de Bienes y Servicios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H. Participaciones</w:t>
            </w:r>
          </w:p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(H=h1+h2+h3+h4+h5+h6+h7+h8+h9+h10+h11)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1,227,000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9107A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1,</w:t>
            </w:r>
            <w:r w:rsidR="00D9107A">
              <w:rPr>
                <w:sz w:val="12"/>
                <w:szCs w:val="12"/>
                <w:lang w:val="es-MX"/>
              </w:rPr>
              <w:t>227,000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D9107A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311,666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D9107A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311,666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D9107A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-915,334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 xml:space="preserve">h1) Fondo General de Participaciones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1,227,000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1,</w:t>
            </w:r>
            <w:r w:rsidR="00D9107A">
              <w:rPr>
                <w:sz w:val="12"/>
                <w:szCs w:val="12"/>
                <w:lang w:val="es-MX"/>
              </w:rPr>
              <w:t>227,000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D9107A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311,666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D9107A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311,666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D9107A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-915,334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h2) Fondo de Fomento Municipal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h3) Fondo de Fiscalización y Recaudación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h4) Fondo de Compensación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h5) Fondo de Extracción de Hidrocarburos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h6) Impuesto Especial Sobre Producción y Servicios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h7) 0.136% de la Recaudación Federal Participable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h8) 3.17% Sobre Extracción de Petróleo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h9) Gasolinas y Diésel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h10) Fondo del Impuesto Sobre la Renta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h11) Fondo de Estabilización de los Ingresos de las Entidades Federativas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I. Incentivos Derivados de la Colaboración Fiscal (I=i1+i2+i3+i4+i5)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i1) Tenencia o Uso de Vehículos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i2) Fondo de Compensación ISAN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i3) Impuesto Sobre Automóviles Nuevos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 xml:space="preserve">i4) Fondo de Compensación de </w:t>
            </w:r>
            <w:proofErr w:type="spellStart"/>
            <w:r w:rsidRPr="006751B0">
              <w:rPr>
                <w:sz w:val="12"/>
                <w:szCs w:val="12"/>
                <w:lang w:val="es-MX"/>
              </w:rPr>
              <w:t>Repecos</w:t>
            </w:r>
            <w:proofErr w:type="spellEnd"/>
            <w:r w:rsidRPr="006751B0">
              <w:rPr>
                <w:sz w:val="12"/>
                <w:szCs w:val="12"/>
                <w:lang w:val="es-MX"/>
              </w:rPr>
              <w:t>-Intermedios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i5) Otros Incentivos Económicos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J. Transferencias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K. Convenios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k1) Otros Convenios y Subsidios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L. Otros Ingresos de Libre Disposición (L=l1+l2)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highlight w:val="yellow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 xml:space="preserve">l1) Participaciones en Ingresos Locales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l2) Otros Ingresos de Libre Disposición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FF6F8E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711E8B" w:rsidTr="00DB43BE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 xml:space="preserve">I. Total 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>de</w:t>
            </w:r>
            <w:r w:rsidRPr="006751B0">
              <w:rPr>
                <w:b/>
                <w:sz w:val="12"/>
                <w:szCs w:val="12"/>
                <w:lang w:val="es-MX"/>
              </w:rPr>
              <w:t xml:space="preserve"> Ingresos de Libre Disposición</w:t>
            </w:r>
          </w:p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n-US"/>
              </w:rPr>
            </w:pPr>
            <w:r w:rsidRPr="006751B0">
              <w:rPr>
                <w:b/>
                <w:bCs/>
                <w:sz w:val="12"/>
                <w:szCs w:val="12"/>
                <w:lang w:val="en-US"/>
              </w:rPr>
              <w:t>(I=A+B+C+D+E+F+G+H+I+J+K+L)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1,227,000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9107A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1</w:t>
            </w:r>
            <w:r w:rsidR="00D9107A">
              <w:rPr>
                <w:sz w:val="12"/>
                <w:szCs w:val="12"/>
                <w:lang w:val="en-US"/>
              </w:rPr>
              <w:t>,227,000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D9107A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311,666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D9107A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311,666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D9107A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-915,334</w:t>
            </w:r>
          </w:p>
        </w:tc>
      </w:tr>
      <w:tr w:rsidR="00CB4883" w:rsidRPr="006751B0" w:rsidTr="00DB43BE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Ingresos Excedentes de Ingresos de Libre Disposición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FF6F8E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Transferencias Federales Etiquetadas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Aportaciones (A=a1+a2+a3+a4+a5+a6+a7+a8)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a1) Fondo de Aportaciones para la Nómina Educativa y Gasto Operativo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53607D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53607D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53607D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53607D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53607D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53607D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a2) Fondo de Aportaciones para los Servicios de Salud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53607D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53607D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53607D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53607D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53607D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53607D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a3) Fondo de Aportaciones para la Infraestructura Social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53607D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53607D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53607D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53607D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53607D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53607D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a4) Fondo de Aportaciones para el Fortalecimiento de los Municipios y de las Demarcaciones Territoriales del Distrito Federal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53607D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53607D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53607D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53607D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53607D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53607D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a5) Fondo de Aportaciones Múltiples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53607D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53607D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53607D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53607D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53607D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53607D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a6) Fondo de Aportaciones para la Educación Tecnológica y de Adultos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53607D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53607D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53607D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53607D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53607D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53607D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a7) Fondo de Aportaciones para la Seguridad Pública de los Estados y del Distrito Federal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53607D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53607D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53607D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53607D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53607D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53607D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a8) Fondo de Aportaciones para el Fortalecimiento de las Entidades Federativas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B. Convenios (B=b1+b2+b3+b4)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b1) Convenios de Protección Social en Salud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b2) Convenios de Descentralización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b3) Convenios de Reasignación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b4) Otros Convenios y Subsidios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C. Fondos Distintos de Aportaciones (C=c1+c2)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c1) Fondo para Entidades Federativas y Municipios Productores de Hidrocarburos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Fondo Minero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D. Transferencias, Subsidios y Subvenciones, y Pensiones y Jubilaciones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E. Otras Transferencias Federales Etiquetadas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FF6F8E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II. Total de Transferencias Federales Etiquetadas</w:t>
            </w:r>
            <w:r>
              <w:rPr>
                <w:b/>
                <w:sz w:val="12"/>
                <w:szCs w:val="12"/>
                <w:lang w:val="es-MX"/>
              </w:rPr>
              <w:t xml:space="preserve"> 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>(II = A + B + C + D + E)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FF6F8E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III. Ingresos Derivados de Financiamientos (III = A)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Ingresos Derivados de Financiamientos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FF6F8E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IV. Total de Ingresos (IV = I + II + III)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1,227,000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9107A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D9107A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1,227,000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D9107A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311,666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D9107A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311,666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D9107A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-915,334</w:t>
            </w:r>
          </w:p>
        </w:tc>
      </w:tr>
      <w:tr w:rsidR="00CB4883" w:rsidRPr="00FF6F8E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Datos Informativos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1. Ingresos Derivados de Financiamientos con Fuente de Pago de Ingresos de Libre Disposición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2. Ingresos Derivados de Financiamientos con Fuente de Pago de Transferencias Federales Etiquetadas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3. Ingresos Derivados de Financiamientos</w:t>
            </w:r>
            <w:r>
              <w:rPr>
                <w:b/>
                <w:sz w:val="12"/>
                <w:szCs w:val="12"/>
                <w:lang w:val="es-MX"/>
              </w:rPr>
              <w:t xml:space="preserve"> </w:t>
            </w:r>
            <w:r w:rsidRPr="006751B0">
              <w:rPr>
                <w:b/>
                <w:sz w:val="12"/>
                <w:szCs w:val="12"/>
                <w:lang w:val="es-MX"/>
              </w:rPr>
              <w:t>(3 = 1 + 2)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FF6F8E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</w:tbl>
    <w:p w:rsidR="00CB4883" w:rsidRPr="0028605F" w:rsidRDefault="00F44F06" w:rsidP="00CB4883">
      <w:pPr>
        <w:pStyle w:val="Texto"/>
        <w:spacing w:after="0"/>
        <w:ind w:left="1627" w:hanging="1339"/>
        <w:rPr>
          <w:b/>
          <w:lang w:val="es-MX"/>
        </w:rPr>
      </w:pPr>
      <w:r w:rsidRPr="00F44F06">
        <w:rPr>
          <w:b/>
          <w:noProof/>
          <w:sz w:val="12"/>
          <w:szCs w:val="12"/>
          <w:lang w:val="es-MX" w:eastAsia="es-MX"/>
        </w:rPr>
        <w:pict>
          <v:shape id="_x0000_s1033" type="#_x0000_t202" style="position:absolute;left:0;text-align:left;margin-left:-2.25pt;margin-top:15.4pt;width:513pt;height:48.8pt;z-index:251665408;mso-position-horizontal-relative:text;mso-position-vertical-relative:text;mso-width-relative:margin;mso-height-relative:margin" stroked="f">
            <v:textbox>
              <w:txbxContent>
                <w:p w:rsidR="00094B15" w:rsidRPr="001D79CB" w:rsidRDefault="00094B15" w:rsidP="000A6E71">
                  <w:pPr>
                    <w:jc w:val="center"/>
                    <w:rPr>
                      <w:sz w:val="20"/>
                    </w:rPr>
                  </w:pPr>
                  <w:r w:rsidRPr="001D79CB">
                    <w:rPr>
                      <w:sz w:val="20"/>
                    </w:rPr>
                    <w:t>_______________________________________</w:t>
                  </w:r>
                  <w:r w:rsidRPr="001D79CB">
                    <w:rPr>
                      <w:sz w:val="20"/>
                    </w:rPr>
                    <w:tab/>
                  </w:r>
                  <w:r w:rsidRPr="001D79CB">
                    <w:rPr>
                      <w:sz w:val="20"/>
                    </w:rPr>
                    <w:tab/>
                  </w:r>
                  <w:r w:rsidRPr="001D79CB">
                    <w:rPr>
                      <w:sz w:val="20"/>
                    </w:rPr>
                    <w:tab/>
                  </w:r>
                  <w:r w:rsidRPr="001D79CB">
                    <w:rPr>
                      <w:sz w:val="20"/>
                    </w:rPr>
                    <w:tab/>
                    <w:t>____________________________________</w:t>
                  </w:r>
                </w:p>
                <w:p w:rsidR="00094B15" w:rsidRPr="001D79CB" w:rsidRDefault="00094B15" w:rsidP="000A6E71">
                  <w:pPr>
                    <w:jc w:val="center"/>
                    <w:rPr>
                      <w:sz w:val="20"/>
                    </w:rPr>
                  </w:pPr>
                  <w:r w:rsidRPr="001D79CB">
                    <w:rPr>
                      <w:sz w:val="20"/>
                    </w:rPr>
                    <w:t>Mtra. María del Coral Cuatepotzo Quiñones</w:t>
                  </w:r>
                  <w:r w:rsidRPr="001D79CB">
                    <w:rPr>
                      <w:sz w:val="20"/>
                    </w:rPr>
                    <w:tab/>
                  </w:r>
                  <w:r w:rsidRPr="001D79CB">
                    <w:rPr>
                      <w:sz w:val="20"/>
                    </w:rPr>
                    <w:tab/>
                  </w:r>
                  <w:r w:rsidRPr="001D79CB">
                    <w:rPr>
                      <w:sz w:val="20"/>
                    </w:rPr>
                    <w:tab/>
                  </w:r>
                  <w:r w:rsidRPr="001D79CB">
                    <w:rPr>
                      <w:sz w:val="20"/>
                    </w:rPr>
                    <w:tab/>
                  </w:r>
                  <w:r w:rsidRPr="001D79CB">
                    <w:rPr>
                      <w:sz w:val="20"/>
                    </w:rPr>
                    <w:tab/>
                    <w:t>Lic. María Fernanda Barragán Vázquez</w:t>
                  </w:r>
                </w:p>
                <w:p w:rsidR="00094B15" w:rsidRPr="001D79CB" w:rsidRDefault="00094B15" w:rsidP="000A6E71">
                  <w:pPr>
                    <w:jc w:val="center"/>
                    <w:rPr>
                      <w:sz w:val="20"/>
                    </w:rPr>
                  </w:pPr>
                  <w:r w:rsidRPr="001D79CB">
                    <w:rPr>
                      <w:sz w:val="20"/>
                    </w:rPr>
                    <w:t xml:space="preserve">                   Coordinadora                                                                                 Responsable Administrativo</w:t>
                  </w:r>
                </w:p>
                <w:p w:rsidR="00094B15" w:rsidRDefault="00094B15" w:rsidP="000A6E71">
                  <w:pPr>
                    <w:jc w:val="center"/>
                  </w:pPr>
                </w:p>
              </w:txbxContent>
            </v:textbox>
          </v:shape>
        </w:pict>
      </w:r>
      <w:r w:rsidR="00CB4883">
        <w:rPr>
          <w:b/>
          <w:sz w:val="12"/>
          <w:szCs w:val="12"/>
          <w:lang w:val="es-MX"/>
        </w:rPr>
        <w:br w:type="page"/>
      </w:r>
      <w:r w:rsidR="00CB4883" w:rsidRPr="0028605F">
        <w:rPr>
          <w:b/>
          <w:lang w:val="es-MX"/>
        </w:rPr>
        <w:lastRenderedPageBreak/>
        <w:t>Formato 6 a)</w:t>
      </w:r>
      <w:r w:rsidR="00CB4883" w:rsidRPr="0028605F">
        <w:rPr>
          <w:b/>
          <w:lang w:val="es-MX"/>
        </w:rPr>
        <w:tab/>
        <w:t>Estado Analítico del Ejercicio del Presupuesto de Egresos Detallado - LDF</w:t>
      </w:r>
    </w:p>
    <w:p w:rsidR="00CB4883" w:rsidRPr="0028605F" w:rsidRDefault="00CB4883" w:rsidP="00CB4883">
      <w:pPr>
        <w:pStyle w:val="Texto"/>
        <w:ind w:left="1620" w:hanging="1332"/>
        <w:rPr>
          <w:b/>
          <w:lang w:val="es-MX"/>
        </w:rPr>
      </w:pPr>
      <w:r w:rsidRPr="0028605F">
        <w:rPr>
          <w:b/>
          <w:lang w:val="es-MX"/>
        </w:rPr>
        <w:tab/>
        <w:t>(Clasificación por Objeto del Gasto)</w:t>
      </w: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4A0"/>
      </w:tblPr>
      <w:tblGrid>
        <w:gridCol w:w="164"/>
        <w:gridCol w:w="3563"/>
        <w:gridCol w:w="737"/>
        <w:gridCol w:w="967"/>
        <w:gridCol w:w="850"/>
        <w:gridCol w:w="849"/>
        <w:gridCol w:w="732"/>
        <w:gridCol w:w="850"/>
      </w:tblGrid>
      <w:tr w:rsidR="00CB4883" w:rsidRPr="006751B0" w:rsidTr="00DB43BE">
        <w:trPr>
          <w:trHeight w:val="20"/>
          <w:tblHeader/>
        </w:trPr>
        <w:tc>
          <w:tcPr>
            <w:tcW w:w="8712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>
              <w:rPr>
                <w:b/>
                <w:bCs/>
                <w:sz w:val="11"/>
                <w:szCs w:val="11"/>
                <w:lang w:val="es-MX"/>
              </w:rPr>
              <w:t>COORDINACION DE SERVICIO SOCIAL DE INSTITUCIONES DE EDUCACION SUPERIOR</w:t>
            </w:r>
          </w:p>
        </w:tc>
      </w:tr>
      <w:tr w:rsidR="00CB4883" w:rsidRPr="006751B0" w:rsidTr="00DB43BE">
        <w:trPr>
          <w:trHeight w:val="20"/>
          <w:tblHeader/>
        </w:trPr>
        <w:tc>
          <w:tcPr>
            <w:tcW w:w="871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Estado Analítico del Ejercicio del Presupuesto de Egresos Detallado - LDF</w:t>
            </w:r>
          </w:p>
        </w:tc>
      </w:tr>
      <w:tr w:rsidR="00CB4883" w:rsidRPr="006751B0" w:rsidTr="00DB43BE">
        <w:trPr>
          <w:trHeight w:val="20"/>
          <w:tblHeader/>
        </w:trPr>
        <w:tc>
          <w:tcPr>
            <w:tcW w:w="871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Clasificación por Objeto del Gasto (Capítulo y Concepto) </w:t>
            </w:r>
          </w:p>
        </w:tc>
      </w:tr>
      <w:tr w:rsidR="00CB4883" w:rsidRPr="006751B0" w:rsidTr="00DB43BE">
        <w:trPr>
          <w:trHeight w:val="20"/>
          <w:tblHeader/>
        </w:trPr>
        <w:tc>
          <w:tcPr>
            <w:tcW w:w="871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CB4883" w:rsidRPr="0028605F" w:rsidRDefault="00CB4883" w:rsidP="00046898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Del 1 de enero</w:t>
            </w:r>
            <w:r>
              <w:rPr>
                <w:b/>
                <w:bCs/>
                <w:sz w:val="11"/>
                <w:szCs w:val="11"/>
                <w:lang w:val="es-MX"/>
              </w:rPr>
              <w:t xml:space="preserve"> </w:t>
            </w: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al </w:t>
            </w:r>
            <w:r w:rsidR="005A60D1">
              <w:rPr>
                <w:b/>
                <w:bCs/>
                <w:sz w:val="11"/>
                <w:szCs w:val="11"/>
                <w:lang w:val="es-MX"/>
              </w:rPr>
              <w:t>31</w:t>
            </w: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 de</w:t>
            </w:r>
            <w:r w:rsidR="00B12CDE">
              <w:rPr>
                <w:b/>
                <w:bCs/>
                <w:sz w:val="11"/>
                <w:szCs w:val="11"/>
                <w:lang w:val="es-MX"/>
              </w:rPr>
              <w:t xml:space="preserve"> </w:t>
            </w:r>
            <w:r w:rsidR="00046898">
              <w:rPr>
                <w:b/>
                <w:bCs/>
                <w:sz w:val="11"/>
                <w:szCs w:val="11"/>
                <w:lang w:val="es-MX"/>
              </w:rPr>
              <w:t>marzo</w:t>
            </w: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 de 20</w:t>
            </w:r>
            <w:r>
              <w:rPr>
                <w:b/>
                <w:bCs/>
                <w:sz w:val="11"/>
                <w:szCs w:val="11"/>
                <w:lang w:val="es-MX"/>
              </w:rPr>
              <w:t>1</w:t>
            </w:r>
            <w:r w:rsidR="00046898">
              <w:rPr>
                <w:b/>
                <w:bCs/>
                <w:sz w:val="11"/>
                <w:szCs w:val="11"/>
                <w:lang w:val="es-MX"/>
              </w:rPr>
              <w:t>7</w:t>
            </w: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 (b)</w:t>
            </w:r>
          </w:p>
        </w:tc>
      </w:tr>
      <w:tr w:rsidR="00CB4883" w:rsidRPr="006751B0" w:rsidTr="00DB43BE">
        <w:trPr>
          <w:trHeight w:val="20"/>
          <w:tblHeader/>
        </w:trPr>
        <w:tc>
          <w:tcPr>
            <w:tcW w:w="871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(PESOS)</w:t>
            </w:r>
          </w:p>
        </w:tc>
      </w:tr>
      <w:tr w:rsidR="00CB4883" w:rsidRPr="006751B0" w:rsidTr="00DB43BE">
        <w:trPr>
          <w:trHeight w:val="20"/>
          <w:tblHeader/>
        </w:trPr>
        <w:tc>
          <w:tcPr>
            <w:tcW w:w="37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Concepto (c)</w:t>
            </w:r>
          </w:p>
        </w:tc>
        <w:tc>
          <w:tcPr>
            <w:tcW w:w="41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Egresos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Subejercicio (e)</w:t>
            </w:r>
          </w:p>
        </w:tc>
      </w:tr>
      <w:tr w:rsidR="00CB4883" w:rsidRPr="006751B0" w:rsidTr="00DB43BE">
        <w:trPr>
          <w:trHeight w:val="20"/>
          <w:tblHeader/>
        </w:trPr>
        <w:tc>
          <w:tcPr>
            <w:tcW w:w="37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Aprobado (d)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Ampliaciones/ (Reducciones)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Modificado 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Devengado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Pagado 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37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  <w:r w:rsidRPr="0028605F">
              <w:rPr>
                <w:b/>
                <w:sz w:val="11"/>
                <w:szCs w:val="11"/>
                <w:lang w:val="es-MX"/>
              </w:rPr>
              <w:t>I. Gasto No Etiquetado (I=A+B+C+D+E+F+G+H+I)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DF270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1,227,000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DF270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046898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1,227,000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046898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102,226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046898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102,226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046898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400,924</w:t>
            </w:r>
          </w:p>
        </w:tc>
      </w:tr>
      <w:tr w:rsidR="00CB4883" w:rsidRPr="006751B0" w:rsidTr="00DB43BE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A. Servicios Personales (A=a1+a2+a3+a4+a5+a6+a7)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503,150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503,150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046898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102,226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046898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102,226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046898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400,924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a1) Remuneraciones al Personal de Carácter Permanente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394,250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394,250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046898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84,831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046898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84,831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046898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309,419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a2) Remuneraciones al Personal de Carácter Transitorio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a3) Remuneraciones Adicionales y Especiales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a4) Seguridad Social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a5) Otras Prestaciones Sociales y Económicas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108,900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108,900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046898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17,395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046898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17,395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046898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91,505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a6) Previsiones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a7) Pago de Estímulos a Servidores Públicos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B. Materiales y Suministros (B=b1+b2+b3+b4+b5+b6+b7+b8+b9)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556,000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04689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5</w:t>
            </w:r>
            <w:r w:rsidR="00046898">
              <w:rPr>
                <w:sz w:val="11"/>
                <w:szCs w:val="11"/>
                <w:lang w:val="es-MX"/>
              </w:rPr>
              <w:t>56,000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046898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149,220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046898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149,220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046898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106,780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b1) Materiales de Administración, Emisión de Documentos y Artículos Oficiales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220,000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046898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220,000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046898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65,220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046898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65,220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046898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154,780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b2) Alimentos y Utensilios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72,000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046898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72,000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046898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18,000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046898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18,000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046898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54,000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b3) Materias Primas y Materiales de Producción y Comercialización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b4) Materiales y Artículos de Construcción y de Reparación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b5) Productos Químicos, Farmacéuticos y de Laboratorio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b6) Combustibles, Lubricantes y Aditivos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264,000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04689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26</w:t>
            </w:r>
            <w:r w:rsidR="00046898">
              <w:rPr>
                <w:sz w:val="11"/>
                <w:szCs w:val="11"/>
                <w:lang w:val="es-MX"/>
              </w:rPr>
              <w:t>4</w:t>
            </w:r>
            <w:r>
              <w:rPr>
                <w:sz w:val="11"/>
                <w:szCs w:val="11"/>
                <w:lang w:val="es-MX"/>
              </w:rPr>
              <w:t>,000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046898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66,000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046898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66,000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046898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198,000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b7) Vestuario, Blancos, Prendas de Protección y Artículos Deportivos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b8) Materiales y Suministros Para Seguridad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b9) Herramientas, Refacciones y Accesorios Menores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C. Servicios Generales (C=c1+c2+c3+c4+c5+c6+c7+c8+c9)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162,850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046898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162,850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046898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60,220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046898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60,220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046898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102,630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c1) Servicios Básicos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43,500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43,500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046898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11,998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B12CDE" w:rsidP="0004689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 xml:space="preserve">     </w:t>
            </w:r>
            <w:r w:rsidR="00046898">
              <w:rPr>
                <w:sz w:val="11"/>
                <w:szCs w:val="11"/>
                <w:lang w:val="es-MX"/>
              </w:rPr>
              <w:t>11,998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046898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31,502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c2) Servicios de Arrendamiento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c3) Servicios Profesionales, Científicos, Técnicos y Otros Servicios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c4) Servicios Financieros, Bancarios y Comerciales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30,000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30,000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046898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10,653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046898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10,653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046898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19,347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c5) Servicios de Instalación, Reparación, Mantenimiento y Conservación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66,700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046898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66,700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046898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29,922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046898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29,992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046898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36,778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c6) Servicios de Comunicación Social y Publicidad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8,000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8,000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B12CDE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B12CDE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c7) Servicios de Traslado y Viáticos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c8) Servicios Oficiales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c9) Otros Servicios Generales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14,650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14,650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046898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2,648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046898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2,648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046898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12,002</w:t>
            </w:r>
          </w:p>
        </w:tc>
      </w:tr>
      <w:tr w:rsidR="00CB4883" w:rsidRPr="006751B0" w:rsidTr="00DB43BE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D. Transferencias, Asignaciones, Subsidios y Otras Ayudas (D=d1+d2+d3+d4+d5+d6+d7+d8+d9)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d1) Transferencias Internas y Asignaciones al Sector Público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d2) Transferencias al Resto del Sector Público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d3) Subsidios y Subvenciones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d4) Ayudas Sociales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d5) Pensiones y Jubilaciones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d6) Transferencias a Fideicomisos, Mandatos y Otros Análogos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d7) Transferencias a la Seguridad Social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d8) Donativos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d9) Transferencias al Exterior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E. Bienes Muebles, Inmuebles e Intangibles (E=e1+e2+e3+e4+e5+e6+e7+e8+e9)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e1) Mobiliario y Equipo de Administración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e2) Mobiliario y Equipo Educacional y Recreativo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e3) Equipo e Instrumental Médico y de Laboratorio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e4) Vehículos y Equipo de Transporte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e5) Equipo de Defensa y Seguridad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e6) Maquinaria, Otros Equipos y Herramientas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e7) Activos Biológicos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e8) Bienes Inmuebles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e9) Activos Intangibles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5,000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5,000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046898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5,000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046898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5,000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BB612C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F. Inversión Pública (F=f1+f2+f3)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f1) Obra Pública en Bienes de Dominio Público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f2) Obra Pública en Bienes Propios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f3) Proyectos Productivos y Acciones de Fomento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3727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G. Inversiones Financieras y Otras Provisiones (G=g1+g2+g3+g4+g5+g6+g7)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g1) Inversiones Para el Fomento de Actividades Productivas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left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g2) Acciones y Participaciones de Capital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g3) Compra de Títulos y Valores</w:t>
            </w:r>
          </w:p>
        </w:tc>
        <w:tc>
          <w:tcPr>
            <w:tcW w:w="73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g4) Concesión de Préstamos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g5) Inversiones en Fideicomisos, Mandatos y Otros Análogos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Fideicomiso de Desastres Naturales (Informativo)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g6) Otras Inversiones Financieras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g7) Provisiones para Contingencias y Otras Erogaciones Especiales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H. Participaciones y Aportaciones (H=h1+h2+h3)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h1) Participaciones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h2) Aportaciones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h3) Convenios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4F3E3D" w:rsidTr="00DB43BE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n-US"/>
              </w:rPr>
            </w:pPr>
            <w:r w:rsidRPr="0028605F">
              <w:rPr>
                <w:sz w:val="11"/>
                <w:szCs w:val="11"/>
                <w:lang w:val="en-US"/>
              </w:rPr>
              <w:t xml:space="preserve">I. </w:t>
            </w:r>
            <w:proofErr w:type="spellStart"/>
            <w:r w:rsidRPr="0028605F">
              <w:rPr>
                <w:sz w:val="11"/>
                <w:szCs w:val="11"/>
                <w:lang w:val="en-US"/>
              </w:rPr>
              <w:t>Deuda</w:t>
            </w:r>
            <w:proofErr w:type="spellEnd"/>
            <w:r w:rsidRPr="0028605F">
              <w:rPr>
                <w:sz w:val="11"/>
                <w:szCs w:val="11"/>
                <w:lang w:val="en-US"/>
              </w:rPr>
              <w:t xml:space="preserve"> </w:t>
            </w:r>
            <w:proofErr w:type="spellStart"/>
            <w:r w:rsidRPr="0028605F">
              <w:rPr>
                <w:sz w:val="11"/>
                <w:szCs w:val="11"/>
                <w:lang w:val="en-US"/>
              </w:rPr>
              <w:t>Pública</w:t>
            </w:r>
            <w:proofErr w:type="spellEnd"/>
            <w:r w:rsidRPr="0028605F">
              <w:rPr>
                <w:sz w:val="11"/>
                <w:szCs w:val="11"/>
                <w:lang w:val="en-US"/>
              </w:rPr>
              <w:t xml:space="preserve"> (I=i1+i2+i3+i4+i5+i6+i7)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n-US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i1) Amortización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i2) Intereses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i3) Comisiones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i4) Gastos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i5) Costo por Coberturas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i6) Apoyos Financieros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i7) Adeudos de Ejercicios Fiscales Anteriores (ADEFAS)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</w:tr>
    </w:tbl>
    <w:p w:rsidR="00CB4883" w:rsidRDefault="00CB4883" w:rsidP="00CB4883">
      <w:pPr>
        <w:rPr>
          <w:sz w:val="2"/>
        </w:rPr>
      </w:pPr>
    </w:p>
    <w:p w:rsidR="00D5029B" w:rsidRDefault="00D5029B" w:rsidP="00CB4883">
      <w:pPr>
        <w:rPr>
          <w:sz w:val="2"/>
        </w:rPr>
      </w:pPr>
    </w:p>
    <w:p w:rsidR="00D5029B" w:rsidRDefault="00D5029B" w:rsidP="00CB4883">
      <w:pPr>
        <w:rPr>
          <w:sz w:val="2"/>
        </w:rPr>
      </w:pPr>
    </w:p>
    <w:p w:rsidR="00D5029B" w:rsidRDefault="00D5029B" w:rsidP="00CB4883">
      <w:pPr>
        <w:rPr>
          <w:sz w:val="2"/>
        </w:rPr>
      </w:pPr>
    </w:p>
    <w:p w:rsidR="00D5029B" w:rsidRDefault="00D5029B" w:rsidP="00CB4883">
      <w:pPr>
        <w:rPr>
          <w:sz w:val="2"/>
        </w:rPr>
      </w:pPr>
    </w:p>
    <w:p w:rsidR="00D5029B" w:rsidRDefault="00D5029B" w:rsidP="00CB4883">
      <w:pPr>
        <w:rPr>
          <w:sz w:val="2"/>
        </w:rPr>
      </w:pPr>
    </w:p>
    <w:p w:rsidR="00D5029B" w:rsidRDefault="00D5029B" w:rsidP="00CB4883">
      <w:pPr>
        <w:rPr>
          <w:sz w:val="2"/>
        </w:rPr>
      </w:pPr>
    </w:p>
    <w:p w:rsidR="00D5029B" w:rsidRDefault="00D5029B" w:rsidP="00CB4883">
      <w:pPr>
        <w:rPr>
          <w:sz w:val="2"/>
        </w:rPr>
      </w:pPr>
    </w:p>
    <w:p w:rsidR="00D5029B" w:rsidRDefault="00F44F06" w:rsidP="00CB4883">
      <w:pPr>
        <w:rPr>
          <w:sz w:val="2"/>
        </w:rPr>
      </w:pPr>
      <w:r>
        <w:rPr>
          <w:noProof/>
          <w:sz w:val="2"/>
          <w:lang w:val="es-MX" w:eastAsia="es-MX"/>
        </w:rPr>
        <w:pict>
          <v:shape id="_x0000_s1034" type="#_x0000_t202" style="position:absolute;margin-left:-5.25pt;margin-top:.65pt;width:513pt;height:48.8pt;z-index:251666432;mso-width-relative:margin;mso-height-relative:margin" stroked="f">
            <v:textbox>
              <w:txbxContent>
                <w:p w:rsidR="00094B15" w:rsidRPr="001D79CB" w:rsidRDefault="00094B15" w:rsidP="000A6E71">
                  <w:pPr>
                    <w:jc w:val="center"/>
                    <w:rPr>
                      <w:sz w:val="20"/>
                    </w:rPr>
                  </w:pPr>
                  <w:r w:rsidRPr="001D79CB">
                    <w:rPr>
                      <w:sz w:val="20"/>
                    </w:rPr>
                    <w:t>_______________________________________</w:t>
                  </w:r>
                  <w:r w:rsidRPr="001D79CB">
                    <w:rPr>
                      <w:sz w:val="20"/>
                    </w:rPr>
                    <w:tab/>
                  </w:r>
                  <w:r w:rsidRPr="001D79CB">
                    <w:rPr>
                      <w:sz w:val="20"/>
                    </w:rPr>
                    <w:tab/>
                  </w:r>
                  <w:r w:rsidRPr="001D79CB">
                    <w:rPr>
                      <w:sz w:val="20"/>
                    </w:rPr>
                    <w:tab/>
                  </w:r>
                  <w:r w:rsidRPr="001D79CB">
                    <w:rPr>
                      <w:sz w:val="20"/>
                    </w:rPr>
                    <w:tab/>
                    <w:t>____________________________________</w:t>
                  </w:r>
                </w:p>
                <w:p w:rsidR="00094B15" w:rsidRPr="001D79CB" w:rsidRDefault="00094B15" w:rsidP="000A6E71">
                  <w:pPr>
                    <w:jc w:val="center"/>
                    <w:rPr>
                      <w:sz w:val="20"/>
                    </w:rPr>
                  </w:pPr>
                  <w:r w:rsidRPr="001D79CB">
                    <w:rPr>
                      <w:sz w:val="20"/>
                    </w:rPr>
                    <w:t>Mtra. María del Coral Cuatepotzo Quiñones</w:t>
                  </w:r>
                  <w:r w:rsidRPr="001D79CB">
                    <w:rPr>
                      <w:sz w:val="20"/>
                    </w:rPr>
                    <w:tab/>
                  </w:r>
                  <w:r w:rsidRPr="001D79CB">
                    <w:rPr>
                      <w:sz w:val="20"/>
                    </w:rPr>
                    <w:tab/>
                  </w:r>
                  <w:r w:rsidRPr="001D79CB">
                    <w:rPr>
                      <w:sz w:val="20"/>
                    </w:rPr>
                    <w:tab/>
                  </w:r>
                  <w:r w:rsidRPr="001D79CB">
                    <w:rPr>
                      <w:sz w:val="20"/>
                    </w:rPr>
                    <w:tab/>
                  </w:r>
                  <w:r w:rsidRPr="001D79CB">
                    <w:rPr>
                      <w:sz w:val="20"/>
                    </w:rPr>
                    <w:tab/>
                    <w:t>Lic. María Fernanda Barragán Vázquez</w:t>
                  </w:r>
                </w:p>
                <w:p w:rsidR="00094B15" w:rsidRPr="001D79CB" w:rsidRDefault="00094B15" w:rsidP="000A6E71">
                  <w:pPr>
                    <w:jc w:val="center"/>
                    <w:rPr>
                      <w:sz w:val="20"/>
                    </w:rPr>
                  </w:pPr>
                  <w:r w:rsidRPr="001D79CB">
                    <w:rPr>
                      <w:sz w:val="20"/>
                    </w:rPr>
                    <w:t xml:space="preserve">                   Coordinadora                                                                                 Responsable Administrativo</w:t>
                  </w:r>
                </w:p>
                <w:p w:rsidR="00094B15" w:rsidRDefault="00094B15" w:rsidP="000A6E71">
                  <w:pPr>
                    <w:jc w:val="center"/>
                  </w:pPr>
                </w:p>
              </w:txbxContent>
            </v:textbox>
          </v:shape>
        </w:pict>
      </w:r>
    </w:p>
    <w:p w:rsidR="00D5029B" w:rsidRDefault="00D5029B" w:rsidP="00CB4883">
      <w:pPr>
        <w:rPr>
          <w:sz w:val="2"/>
        </w:rPr>
      </w:pPr>
    </w:p>
    <w:p w:rsidR="00D5029B" w:rsidRDefault="00D5029B" w:rsidP="00CB4883">
      <w:pPr>
        <w:rPr>
          <w:sz w:val="2"/>
        </w:rPr>
      </w:pPr>
    </w:p>
    <w:p w:rsidR="00D5029B" w:rsidRDefault="00D5029B" w:rsidP="00CB4883">
      <w:pPr>
        <w:rPr>
          <w:sz w:val="2"/>
        </w:rPr>
      </w:pPr>
    </w:p>
    <w:p w:rsidR="00D5029B" w:rsidRDefault="00D5029B" w:rsidP="00CB4883">
      <w:pPr>
        <w:rPr>
          <w:sz w:val="2"/>
        </w:rPr>
      </w:pPr>
    </w:p>
    <w:p w:rsidR="00D5029B" w:rsidRDefault="00D5029B" w:rsidP="00CB4883">
      <w:pPr>
        <w:rPr>
          <w:sz w:val="2"/>
        </w:rPr>
      </w:pPr>
    </w:p>
    <w:p w:rsidR="00D5029B" w:rsidRDefault="00D5029B" w:rsidP="00CB4883">
      <w:pPr>
        <w:rPr>
          <w:sz w:val="2"/>
        </w:rPr>
      </w:pPr>
    </w:p>
    <w:p w:rsidR="00D5029B" w:rsidRDefault="00D5029B" w:rsidP="00CB4883">
      <w:pPr>
        <w:rPr>
          <w:sz w:val="2"/>
        </w:rPr>
      </w:pPr>
    </w:p>
    <w:p w:rsidR="00D5029B" w:rsidRDefault="00D5029B" w:rsidP="00CB4883">
      <w:pPr>
        <w:rPr>
          <w:sz w:val="2"/>
        </w:rPr>
      </w:pPr>
    </w:p>
    <w:p w:rsidR="00D5029B" w:rsidRDefault="00D5029B" w:rsidP="00CB4883">
      <w:pPr>
        <w:rPr>
          <w:sz w:val="2"/>
        </w:rPr>
      </w:pPr>
    </w:p>
    <w:p w:rsidR="00D5029B" w:rsidRDefault="00D5029B" w:rsidP="00CB4883">
      <w:pPr>
        <w:rPr>
          <w:sz w:val="2"/>
        </w:rPr>
      </w:pPr>
    </w:p>
    <w:p w:rsidR="00D5029B" w:rsidRDefault="00D5029B" w:rsidP="00CB4883">
      <w:pPr>
        <w:rPr>
          <w:sz w:val="2"/>
        </w:rPr>
      </w:pPr>
    </w:p>
    <w:p w:rsidR="00D5029B" w:rsidRDefault="00D5029B" w:rsidP="00CB4883">
      <w:pPr>
        <w:rPr>
          <w:sz w:val="2"/>
        </w:rPr>
      </w:pPr>
    </w:p>
    <w:p w:rsidR="00D5029B" w:rsidRDefault="00D5029B" w:rsidP="00CB4883">
      <w:pPr>
        <w:rPr>
          <w:sz w:val="2"/>
        </w:rPr>
      </w:pPr>
    </w:p>
    <w:p w:rsidR="00D5029B" w:rsidRDefault="00D5029B" w:rsidP="00CB4883">
      <w:pPr>
        <w:rPr>
          <w:sz w:val="2"/>
        </w:rPr>
      </w:pPr>
    </w:p>
    <w:p w:rsidR="00F84042" w:rsidRDefault="00F84042" w:rsidP="00CB4883">
      <w:pPr>
        <w:rPr>
          <w:sz w:val="2"/>
        </w:rPr>
      </w:pPr>
    </w:p>
    <w:p w:rsidR="00F84042" w:rsidRDefault="00F84042" w:rsidP="00CB4883">
      <w:pPr>
        <w:rPr>
          <w:sz w:val="2"/>
        </w:rPr>
      </w:pPr>
    </w:p>
    <w:p w:rsidR="00F84042" w:rsidRDefault="00F84042" w:rsidP="00CB4883">
      <w:pPr>
        <w:rPr>
          <w:sz w:val="2"/>
        </w:rPr>
      </w:pPr>
    </w:p>
    <w:p w:rsidR="00F84042" w:rsidRDefault="00F84042" w:rsidP="00CB4883">
      <w:pPr>
        <w:rPr>
          <w:sz w:val="2"/>
        </w:rPr>
      </w:pPr>
    </w:p>
    <w:p w:rsidR="00F84042" w:rsidRPr="00711E8B" w:rsidRDefault="00F84042" w:rsidP="00CB4883">
      <w:pPr>
        <w:rPr>
          <w:sz w:val="2"/>
        </w:rPr>
      </w:pPr>
    </w:p>
    <w:tbl>
      <w:tblPr>
        <w:tblpPr w:leftFromText="141" w:rightFromText="141" w:vertAnchor="text" w:tblpY="1"/>
        <w:tblOverlap w:val="never"/>
        <w:tblW w:w="8712" w:type="dxa"/>
        <w:tblLayout w:type="fixed"/>
        <w:tblCellMar>
          <w:left w:w="72" w:type="dxa"/>
          <w:right w:w="72" w:type="dxa"/>
        </w:tblCellMar>
        <w:tblLook w:val="04A0"/>
      </w:tblPr>
      <w:tblGrid>
        <w:gridCol w:w="164"/>
        <w:gridCol w:w="3563"/>
        <w:gridCol w:w="737"/>
        <w:gridCol w:w="967"/>
        <w:gridCol w:w="850"/>
        <w:gridCol w:w="849"/>
        <w:gridCol w:w="732"/>
        <w:gridCol w:w="850"/>
      </w:tblGrid>
      <w:tr w:rsidR="00CB4883" w:rsidRPr="006751B0" w:rsidTr="00F84042">
        <w:trPr>
          <w:trHeight w:val="20"/>
        </w:trPr>
        <w:tc>
          <w:tcPr>
            <w:tcW w:w="37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</w:p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  <w:r w:rsidRPr="0028605F">
              <w:rPr>
                <w:b/>
                <w:sz w:val="11"/>
                <w:szCs w:val="11"/>
                <w:lang w:val="es-MX"/>
              </w:rPr>
              <w:t>II. Gasto Etiquetado (II=A+B+C+D+E+F+G+H+I)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A. Servicios Personales (A=a1+a2+a3+a4+a5+a6+a7)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a1) Remuneraciones al Personal de Carácter Permanente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a2) Remuneraciones al Personal de Carácter Transitorio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a3) Remuneraciones Adicionales y Especiales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a4) Seguridad Social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a5) Otras Prestaciones Sociales y Económicas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a6) Previsiones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a7) Pago de Estímulos a Servidores Públicos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B. Materiales y Suministros (B=b1+b2+b3+b4+b5+b6+b7+b8+b9)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b1) Materiales de Administración, Emisión de Documentos y Artículos Oficiales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b2) Alimentos y Utensilios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b3) Materias Primas y Materiales de Producción y Comercialización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b4) Materiales y Artículos de Construcción y de Reparación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b5) Productos Químicos, Farmacéuticos y de Laboratorio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b6) Combustibles, Lubricantes y Aditivos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b7) Vestuario, Blancos, Prendas de Protección y Artículos Deportivos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b8) Materiales y Suministros Para Seguridad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b9) Herramientas, Refacciones y Accesorios Menores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C. Servicios Generales (C=c1+c2+c3+c4+c5+c6+c7+c8+c9)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c1) Servicios Básicos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c2) Servicios de Arrendamiento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c3) Servicios Profesionales, Científicos, Técnicos y Otros Servicios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c4) Servicios Financieros, Bancarios y Comerciales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c5) Servicios de Instalación, Reparación, Mantenimiento y Conservación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c6) Servicios de Comunicación Social y Publicidad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c7) Servicios de Traslado y Viáticos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c8) Servicios Oficiales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c9) Otros Servicios Generales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D. Transferencias, Asignaciones, Subsidios y Otras Ayudas (D=d1+d2+d3+d4+d5+d6+d7+d8+d9)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d1) Transferencias Internas y Asignaciones al Sector Público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d2) Transferencias al Resto del Sector Público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d3) Subsidios y Subvenciones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d4) Ayudas Sociales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d5) Pensiones y Jubilaciones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d6) Transferencias a Fideicomisos, Mandatos y Otros Análogos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d7) Transferencias a la Seguridad Social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d8) Donativos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d9) Transferencias al Exterior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E. Bienes Muebles, Inmuebles e Intangibles (E=e1+e2+e3+e4+e5+e6+e7+e8+e9)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e1) Mobiliario y Equipo de Administración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e2) Mobiliario y Equipo Educacional y Recreativo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e3) Equipo e Instrumental Médico y de Laboratorio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e4) Vehículos y Equipo de Transporte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e5) Equipo de Defensa y Seguridad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e6) Maquinaria, Otros Equipos y Herramientas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e7) Activos Biológicos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e8) Bienes Inmuebles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e9) Activos Intangibles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F. Inversión Pública (F=f1+f2+f3)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f1) Obra Pública en Bienes de Dominio Público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f2) Obra Pública en Bienes Propios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f3) Proyectos Productivos y Acciones de Fomento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4883" w:rsidRPr="0028605F" w:rsidRDefault="00CB4883" w:rsidP="00F84042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G. Inversiones Financieras y Otras Provisiones (G=g1+g2+g3+g4+g5+g6+g7)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g1) Inversiones Para el Fomento de Actividades Productivas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g2) Acciones y Participaciones de Capital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g3) Compra de Títulos y Valores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g4) Concesión de Préstamos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g5) Inversiones en Fideicomisos, Mandatos y Otros Análogos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Fideicomiso de Desastres Naturales (Informativo)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g6) Otras Inversiones Financieras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g7) Provisiones para Contingencias y Otras Erogaciones Especiales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H. Participaciones y Aportaciones (H=h1+h2+h3)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h1) Participaciones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h2) Aportaciones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h3) Convenios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DB7BD3" w:rsidTr="00F84042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n-US"/>
              </w:rPr>
            </w:pPr>
            <w:r w:rsidRPr="0028605F">
              <w:rPr>
                <w:sz w:val="11"/>
                <w:szCs w:val="11"/>
                <w:lang w:val="en-US"/>
              </w:rPr>
              <w:t xml:space="preserve">I. </w:t>
            </w:r>
            <w:proofErr w:type="spellStart"/>
            <w:r w:rsidRPr="0028605F">
              <w:rPr>
                <w:sz w:val="11"/>
                <w:szCs w:val="11"/>
                <w:lang w:val="en-US"/>
              </w:rPr>
              <w:t>Deuda</w:t>
            </w:r>
            <w:proofErr w:type="spellEnd"/>
            <w:r w:rsidRPr="0028605F">
              <w:rPr>
                <w:sz w:val="11"/>
                <w:szCs w:val="11"/>
                <w:lang w:val="en-US"/>
              </w:rPr>
              <w:t xml:space="preserve"> </w:t>
            </w:r>
            <w:proofErr w:type="spellStart"/>
            <w:r w:rsidRPr="0028605F">
              <w:rPr>
                <w:sz w:val="11"/>
                <w:szCs w:val="11"/>
                <w:lang w:val="en-US"/>
              </w:rPr>
              <w:t>Pública</w:t>
            </w:r>
            <w:proofErr w:type="spellEnd"/>
            <w:r w:rsidRPr="0028605F">
              <w:rPr>
                <w:sz w:val="11"/>
                <w:szCs w:val="11"/>
                <w:lang w:val="en-US"/>
              </w:rPr>
              <w:t xml:space="preserve"> (I=i1+i2+i3+i4+i5+i6+i7)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n-US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i1) Amortización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i2) Intereses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i3) Comisiones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i4) Gastos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i5) Costo por Coberturas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i6) Apoyos Financieros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i7) Adeudos de Ejercicios Fiscales Anteriores (ADEFAS)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  <w:r w:rsidRPr="0028605F">
              <w:rPr>
                <w:rFonts w:eastAsia="Calibri"/>
                <w:b/>
                <w:sz w:val="11"/>
                <w:szCs w:val="11"/>
                <w:lang w:val="es-MX" w:eastAsia="en-US"/>
              </w:rPr>
              <w:t>III. Total de Egresos (III = I + II)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1,227,000</w:t>
            </w: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046898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1,227,000</w:t>
            </w: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046898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311,666</w:t>
            </w: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046898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311,666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046898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915,334</w:t>
            </w: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</w:tbl>
    <w:p w:rsidR="00CB4883" w:rsidRDefault="00F84042" w:rsidP="00CB4883">
      <w:pPr>
        <w:pStyle w:val="Texto"/>
        <w:tabs>
          <w:tab w:val="left" w:pos="1620"/>
        </w:tabs>
        <w:rPr>
          <w:b/>
          <w:lang w:val="es-MX"/>
        </w:rPr>
      </w:pPr>
      <w:r>
        <w:rPr>
          <w:b/>
          <w:lang w:val="es-MX"/>
        </w:rPr>
        <w:br w:type="textWrapping" w:clear="all"/>
      </w:r>
    </w:p>
    <w:p w:rsidR="00CB4883" w:rsidRPr="006751B0" w:rsidRDefault="00F44F06" w:rsidP="00CB4883">
      <w:pPr>
        <w:pStyle w:val="Texto"/>
        <w:tabs>
          <w:tab w:val="left" w:pos="1620"/>
        </w:tabs>
        <w:rPr>
          <w:b/>
          <w:lang w:val="es-MX"/>
        </w:rPr>
      </w:pPr>
      <w:r>
        <w:rPr>
          <w:b/>
          <w:noProof/>
          <w:lang w:val="es-MX" w:eastAsia="es-MX"/>
        </w:rPr>
        <w:pict>
          <v:shape id="_x0000_s1035" type="#_x0000_t202" style="position:absolute;left:0;text-align:left;margin-left:-64.3pt;margin-top:26.5pt;width:654.75pt;height:48.8pt;z-index:251667456;mso-width-relative:margin;mso-height-relative:margin" stroked="f">
            <v:textbox style="mso-next-textbox:#_x0000_s1035">
              <w:txbxContent>
                <w:p w:rsidR="00094B15" w:rsidRDefault="00094B15" w:rsidP="000A6E71">
                  <w:pPr>
                    <w:jc w:val="center"/>
                  </w:pPr>
                  <w:r>
                    <w:t>_______________________________________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  <w:t>____________________________________</w:t>
                  </w:r>
                </w:p>
                <w:p w:rsidR="00094B15" w:rsidRDefault="00094B15" w:rsidP="000A6E71">
                  <w:pPr>
                    <w:jc w:val="center"/>
                  </w:pPr>
                  <w:r>
                    <w:t>Mtra. María del Coral Cuatepotzo Quiñones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  <w:t>Lic. María Fernanda Barragán Vázquez</w:t>
                  </w:r>
                </w:p>
                <w:p w:rsidR="00094B15" w:rsidRDefault="00094B15" w:rsidP="000A6E71">
                  <w:pPr>
                    <w:jc w:val="center"/>
                  </w:pPr>
                  <w:r>
                    <w:t xml:space="preserve">                   Coordinadora                                                                                 Responsable Administrativo</w:t>
                  </w:r>
                </w:p>
                <w:p w:rsidR="00094B15" w:rsidRDefault="00094B15" w:rsidP="000A6E71">
                  <w:pPr>
                    <w:jc w:val="center"/>
                  </w:pPr>
                </w:p>
              </w:txbxContent>
            </v:textbox>
          </v:shape>
        </w:pict>
      </w:r>
      <w:r w:rsidR="00CB4883">
        <w:rPr>
          <w:b/>
          <w:lang w:val="es-MX"/>
        </w:rPr>
        <w:br w:type="page"/>
      </w:r>
      <w:r w:rsidR="00CB4883" w:rsidRPr="006751B0">
        <w:rPr>
          <w:b/>
          <w:lang w:val="es-MX"/>
        </w:rPr>
        <w:lastRenderedPageBreak/>
        <w:t>Formato 6 b)</w:t>
      </w:r>
      <w:r w:rsidR="00CB4883" w:rsidRPr="006751B0">
        <w:rPr>
          <w:b/>
          <w:lang w:val="es-MX"/>
        </w:rPr>
        <w:tab/>
        <w:t>Estado Analítico del Ejercicio del Presupuesto de Egresos Detallado - LDF</w:t>
      </w:r>
    </w:p>
    <w:p w:rsidR="00CB4883" w:rsidRPr="006751B0" w:rsidRDefault="00CB4883" w:rsidP="00CB4883">
      <w:pPr>
        <w:pStyle w:val="Texto"/>
        <w:tabs>
          <w:tab w:val="left" w:pos="1620"/>
        </w:tabs>
        <w:rPr>
          <w:b/>
          <w:lang w:val="es-MX"/>
        </w:rPr>
      </w:pPr>
      <w:r w:rsidRPr="006751B0">
        <w:rPr>
          <w:b/>
          <w:lang w:val="es-MX"/>
        </w:rPr>
        <w:tab/>
        <w:t>(Clasificación Administrativa)</w:t>
      </w: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/>
      </w:tblPr>
      <w:tblGrid>
        <w:gridCol w:w="2628"/>
        <w:gridCol w:w="900"/>
        <w:gridCol w:w="1080"/>
        <w:gridCol w:w="931"/>
        <w:gridCol w:w="1058"/>
        <w:gridCol w:w="1058"/>
        <w:gridCol w:w="1057"/>
      </w:tblGrid>
      <w:tr w:rsidR="00CB4883" w:rsidRPr="006751B0" w:rsidTr="00DB43BE">
        <w:trPr>
          <w:trHeight w:val="20"/>
        </w:trPr>
        <w:tc>
          <w:tcPr>
            <w:tcW w:w="871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>
              <w:rPr>
                <w:b/>
                <w:bCs/>
                <w:sz w:val="12"/>
                <w:szCs w:val="12"/>
                <w:lang w:val="es-MX"/>
              </w:rPr>
              <w:t>COORDINACION DE SERVICIO SOCIAL DE INSTITUCIONES DE EDUCACION SUPERIOR</w:t>
            </w:r>
          </w:p>
        </w:tc>
      </w:tr>
      <w:tr w:rsidR="00CB4883" w:rsidRPr="006751B0" w:rsidTr="00DB43BE">
        <w:trPr>
          <w:trHeight w:val="20"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auto"/>
              <w:ind w:left="-43"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Estado Analítico del Ejercicio del Presupuesto de Egresos Detallado - LDF</w:t>
            </w:r>
          </w:p>
        </w:tc>
      </w:tr>
      <w:tr w:rsidR="00CB4883" w:rsidRPr="006751B0" w:rsidTr="00DB43BE">
        <w:trPr>
          <w:trHeight w:val="20"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Clasificación Administrativa</w:t>
            </w:r>
          </w:p>
        </w:tc>
      </w:tr>
      <w:tr w:rsidR="00CB4883" w:rsidRPr="006751B0" w:rsidTr="00DB43BE">
        <w:trPr>
          <w:trHeight w:val="20"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CB4883" w:rsidRPr="006751B0" w:rsidRDefault="00CB4883" w:rsidP="00046898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Del 1 de enero</w:t>
            </w:r>
            <w:r>
              <w:rPr>
                <w:b/>
                <w:bCs/>
                <w:sz w:val="12"/>
                <w:szCs w:val="12"/>
                <w:lang w:val="es-MX" w:eastAsia="es-MX"/>
              </w:rPr>
              <w:t xml:space="preserve"> </w:t>
            </w: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 xml:space="preserve">al </w:t>
            </w:r>
            <w:r w:rsidR="005A60D1">
              <w:rPr>
                <w:b/>
                <w:bCs/>
                <w:sz w:val="12"/>
                <w:szCs w:val="12"/>
                <w:lang w:val="es-MX" w:eastAsia="es-MX"/>
              </w:rPr>
              <w:t>31</w:t>
            </w: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 xml:space="preserve"> de </w:t>
            </w:r>
            <w:r w:rsidR="00046898">
              <w:rPr>
                <w:b/>
                <w:bCs/>
                <w:sz w:val="12"/>
                <w:szCs w:val="12"/>
                <w:lang w:val="es-MX" w:eastAsia="es-MX"/>
              </w:rPr>
              <w:t>marzo</w:t>
            </w: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 xml:space="preserve"> de 20</w:t>
            </w:r>
            <w:r>
              <w:rPr>
                <w:b/>
                <w:bCs/>
                <w:sz w:val="12"/>
                <w:szCs w:val="12"/>
                <w:lang w:val="es-MX" w:eastAsia="es-MX"/>
              </w:rPr>
              <w:t>1</w:t>
            </w:r>
            <w:r w:rsidR="00046898">
              <w:rPr>
                <w:b/>
                <w:bCs/>
                <w:sz w:val="12"/>
                <w:szCs w:val="12"/>
                <w:lang w:val="es-MX" w:eastAsia="es-MX"/>
              </w:rPr>
              <w:t>7</w:t>
            </w: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 xml:space="preserve"> (b)</w:t>
            </w:r>
          </w:p>
        </w:tc>
      </w:tr>
      <w:tr w:rsidR="00CB4883" w:rsidRPr="006751B0" w:rsidTr="00DB43BE">
        <w:trPr>
          <w:trHeight w:val="20"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(PESOS)</w:t>
            </w:r>
          </w:p>
        </w:tc>
      </w:tr>
      <w:tr w:rsidR="00CB4883" w:rsidRPr="006751B0" w:rsidTr="00DB43BE">
        <w:trPr>
          <w:trHeight w:val="20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Concepto (c)</w:t>
            </w:r>
          </w:p>
        </w:tc>
        <w:tc>
          <w:tcPr>
            <w:tcW w:w="5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Egresos</w:t>
            </w:r>
          </w:p>
        </w:tc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Subejercicio (e)</w:t>
            </w:r>
          </w:p>
        </w:tc>
      </w:tr>
      <w:tr w:rsidR="00CB4883" w:rsidRPr="006751B0" w:rsidTr="00DB43BE">
        <w:trPr>
          <w:trHeight w:val="20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Aprobado (d)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Ampliaciones/ (Reducciones)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Modificado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Devengado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Pagado</w:t>
            </w:r>
          </w:p>
        </w:tc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DB43BE">
            <w:pPr>
              <w:pStyle w:val="Texto"/>
              <w:spacing w:before="20" w:after="20" w:line="240" w:lineRule="auto"/>
              <w:ind w:firstLine="0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I. Gasto No Etiquetado</w:t>
            </w:r>
          </w:p>
          <w:p w:rsidR="00CB4883" w:rsidRPr="006751B0" w:rsidRDefault="00CB4883" w:rsidP="00DB43BE">
            <w:pPr>
              <w:pStyle w:val="Texto"/>
              <w:spacing w:before="20" w:after="20" w:line="240" w:lineRule="auto"/>
              <w:ind w:firstLine="0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(I=A+B+C+D+E+F+G+H)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7937A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1,227,000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7937A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7937A3" w:rsidP="0004689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1,</w:t>
            </w:r>
            <w:r w:rsidR="00046898">
              <w:rPr>
                <w:sz w:val="12"/>
                <w:szCs w:val="12"/>
                <w:lang w:val="es-MX" w:eastAsia="es-MX"/>
              </w:rPr>
              <w:t>222,000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046898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306,666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046898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306,666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046898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915,334</w:t>
            </w:r>
          </w:p>
        </w:tc>
      </w:tr>
      <w:tr w:rsidR="00CB4883" w:rsidRPr="006751B0" w:rsidTr="00DB43BE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 xml:space="preserve">A. </w:t>
            </w:r>
            <w:r w:rsidR="007937A3">
              <w:rPr>
                <w:sz w:val="12"/>
                <w:szCs w:val="12"/>
                <w:lang w:val="es-MX" w:eastAsia="es-MX"/>
              </w:rPr>
              <w:t>Sector paraestatal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7937A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1,227,000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7937A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046898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5,000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046898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5,000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046898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5,000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046898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B. Dependencia o Unidad Administrativa 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C. Dependencia o Unidad Administrativa 3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D. Dependencia o Unidad Administrativa 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E. Dependencia o Unidad Administrativa 5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F. Dependencia o Unidad Administrativa 6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G. Dependencia o Unidad Administrativa 7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H. Dependencia o Unidad Administrativa xx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auto"/>
              <w:ind w:firstLine="0"/>
              <w:jc w:val="lef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auto"/>
              <w:ind w:firstLine="0"/>
              <w:jc w:val="left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II. Gasto Etiquetado</w:t>
            </w:r>
          </w:p>
          <w:p w:rsidR="00CB4883" w:rsidRPr="006751B0" w:rsidRDefault="00CB4883" w:rsidP="00DB43BE">
            <w:pPr>
              <w:pStyle w:val="Texto"/>
              <w:spacing w:before="20" w:after="20" w:line="240" w:lineRule="auto"/>
              <w:ind w:firstLine="0"/>
              <w:jc w:val="left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(II=A+B+C+D+E+F+G+H)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A. Dependencia o Unidad Administrativa 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B. Dependencia o Unidad Administrativa 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C. Dependencia o Unidad Administrativa 3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D. Dependencia o Unidad Administrativa 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E. Dependencia o Unidad Administrativa 5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F. Dependencia o Unidad Administrativa 6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G. Dependencia o Unidad Administrativa 7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H. Dependencia o Unidad Administrativa xx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auto"/>
              <w:ind w:left="99" w:firstLine="0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auto"/>
              <w:ind w:firstLine="0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rFonts w:eastAsia="Calibri"/>
                <w:b/>
                <w:sz w:val="12"/>
                <w:szCs w:val="12"/>
                <w:lang w:val="es-MX" w:eastAsia="en-US"/>
              </w:rPr>
              <w:t>III. Total de Egresos (III = I + II)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7937A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1,227,000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7937A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7937A3" w:rsidP="0004689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1,</w:t>
            </w:r>
            <w:r w:rsidR="00046898">
              <w:rPr>
                <w:sz w:val="12"/>
                <w:szCs w:val="12"/>
                <w:lang w:val="es-MX" w:eastAsia="es-MX"/>
              </w:rPr>
              <w:t>227,000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046898" w:rsidP="0004689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311,666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046898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311,666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046898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915,334</w:t>
            </w:r>
          </w:p>
        </w:tc>
      </w:tr>
      <w:tr w:rsidR="00CB4883" w:rsidRPr="006751B0" w:rsidTr="00DB43BE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DB43BE">
            <w:pPr>
              <w:pStyle w:val="Texto"/>
              <w:spacing w:before="20" w:after="20" w:line="240" w:lineRule="auto"/>
              <w:ind w:firstLine="0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</w:tbl>
    <w:p w:rsidR="00CB4883" w:rsidRDefault="00CB4883" w:rsidP="00CB4883">
      <w:pPr>
        <w:pStyle w:val="Texto"/>
        <w:rPr>
          <w:lang w:val="es-MX"/>
        </w:rPr>
      </w:pPr>
    </w:p>
    <w:p w:rsidR="00CB4883" w:rsidRDefault="00F44F06" w:rsidP="00CB4883">
      <w:pPr>
        <w:pStyle w:val="Texto"/>
        <w:rPr>
          <w:b/>
          <w:lang w:val="es-MX"/>
        </w:rPr>
      </w:pPr>
      <w:r w:rsidRPr="00F44F06">
        <w:rPr>
          <w:noProof/>
          <w:lang w:val="es-MX" w:eastAsia="es-MX"/>
        </w:rPr>
        <w:pict>
          <v:shape id="_x0000_s1036" type="#_x0000_t202" style="position:absolute;left:0;text-align:left;margin-left:-60.55pt;margin-top:45.2pt;width:654.75pt;height:48.8pt;z-index:251668480;mso-width-relative:margin;mso-height-relative:margin" stroked="f">
            <v:textbox>
              <w:txbxContent>
                <w:p w:rsidR="00094B15" w:rsidRDefault="00094B15" w:rsidP="000A6E71">
                  <w:pPr>
                    <w:jc w:val="center"/>
                  </w:pPr>
                  <w:r>
                    <w:t>_______________________________________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  <w:t>____________________________________</w:t>
                  </w:r>
                </w:p>
                <w:p w:rsidR="00094B15" w:rsidRDefault="00094B15" w:rsidP="000A6E71">
                  <w:pPr>
                    <w:jc w:val="center"/>
                  </w:pPr>
                  <w:r>
                    <w:t>Mtra. María del Coral Cuatepotzo Quiñones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  <w:t>Lic. María Fernanda Barragán Vázquez</w:t>
                  </w:r>
                </w:p>
                <w:p w:rsidR="00094B15" w:rsidRDefault="00094B15" w:rsidP="000A6E71">
                  <w:pPr>
                    <w:jc w:val="center"/>
                  </w:pPr>
                  <w:r>
                    <w:t xml:space="preserve">                   Coordinadora                                                                                 Responsable Administrativo</w:t>
                  </w:r>
                </w:p>
                <w:p w:rsidR="00094B15" w:rsidRDefault="00094B15" w:rsidP="000A6E71">
                  <w:pPr>
                    <w:jc w:val="center"/>
                  </w:pPr>
                </w:p>
              </w:txbxContent>
            </v:textbox>
          </v:shape>
        </w:pict>
      </w:r>
      <w:r w:rsidR="00CB4883">
        <w:rPr>
          <w:lang w:val="es-MX"/>
        </w:rPr>
        <w:br w:type="page"/>
      </w:r>
      <w:r w:rsidR="00CB4883" w:rsidRPr="001E0AD4">
        <w:rPr>
          <w:b/>
          <w:lang w:val="es-MX"/>
        </w:rPr>
        <w:lastRenderedPageBreak/>
        <w:t>Formato 6 c)</w:t>
      </w:r>
      <w:r w:rsidR="00CB4883" w:rsidRPr="001E0AD4">
        <w:rPr>
          <w:b/>
          <w:lang w:val="es-MX"/>
        </w:rPr>
        <w:tab/>
        <w:t>Estado Analítico del Ejercicio del Presupuesto de Egresos Detallado - LDF</w:t>
      </w:r>
    </w:p>
    <w:p w:rsidR="00CB4883" w:rsidRPr="001E0AD4" w:rsidRDefault="00CB4883" w:rsidP="00CB4883">
      <w:pPr>
        <w:pStyle w:val="Texto"/>
        <w:tabs>
          <w:tab w:val="left" w:pos="1530"/>
        </w:tabs>
        <w:rPr>
          <w:b/>
          <w:lang w:val="es-MX"/>
        </w:rPr>
      </w:pPr>
      <w:r w:rsidRPr="001E0AD4">
        <w:rPr>
          <w:b/>
          <w:lang w:val="es-MX"/>
        </w:rPr>
        <w:tab/>
        <w:t>(Clasificación Funcional)</w:t>
      </w:r>
    </w:p>
    <w:tbl>
      <w:tblPr>
        <w:tblW w:w="9140" w:type="dxa"/>
        <w:tblInd w:w="144" w:type="dxa"/>
        <w:tblLayout w:type="fixed"/>
        <w:tblCellMar>
          <w:left w:w="72" w:type="dxa"/>
          <w:right w:w="72" w:type="dxa"/>
        </w:tblCellMar>
        <w:tblLook w:val="04A0"/>
      </w:tblPr>
      <w:tblGrid>
        <w:gridCol w:w="165"/>
        <w:gridCol w:w="3591"/>
        <w:gridCol w:w="898"/>
        <w:gridCol w:w="1023"/>
        <w:gridCol w:w="897"/>
        <w:gridCol w:w="847"/>
        <w:gridCol w:w="729"/>
        <w:gridCol w:w="990"/>
      </w:tblGrid>
      <w:tr w:rsidR="00CB4883" w:rsidRPr="006751B0" w:rsidTr="00DB43BE">
        <w:trPr>
          <w:trHeight w:val="60"/>
          <w:tblHeader/>
        </w:trPr>
        <w:tc>
          <w:tcPr>
            <w:tcW w:w="914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>
              <w:rPr>
                <w:b/>
                <w:bCs/>
                <w:sz w:val="12"/>
                <w:szCs w:val="12"/>
                <w:lang w:val="es-MX"/>
              </w:rPr>
              <w:t>COORDINACION DE SERVICIO SOCIAL DE INSTITUCIONES DE EDUCACION SUPERIOR</w:t>
            </w:r>
          </w:p>
        </w:tc>
      </w:tr>
      <w:tr w:rsidR="00CB4883" w:rsidRPr="006751B0" w:rsidTr="00DB43BE">
        <w:trPr>
          <w:trHeight w:val="70"/>
          <w:tblHeader/>
        </w:trPr>
        <w:tc>
          <w:tcPr>
            <w:tcW w:w="914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Estado Analítico del Ejercicio del Presupuesto de Egresos Detallado - LDF</w:t>
            </w:r>
          </w:p>
        </w:tc>
      </w:tr>
      <w:tr w:rsidR="00CB4883" w:rsidRPr="006751B0" w:rsidTr="00DB43BE">
        <w:trPr>
          <w:trHeight w:val="70"/>
          <w:tblHeader/>
        </w:trPr>
        <w:tc>
          <w:tcPr>
            <w:tcW w:w="914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Clasificación Funcional (Finalidad y Función)</w:t>
            </w:r>
          </w:p>
        </w:tc>
      </w:tr>
      <w:tr w:rsidR="00CB4883" w:rsidRPr="006751B0" w:rsidTr="00DB43BE">
        <w:trPr>
          <w:trHeight w:val="70"/>
          <w:tblHeader/>
        </w:trPr>
        <w:tc>
          <w:tcPr>
            <w:tcW w:w="914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CB4883" w:rsidRPr="006751B0" w:rsidRDefault="00CB4883" w:rsidP="00046898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Del 1 de enero Al </w:t>
            </w:r>
            <w:r w:rsidR="005A60D1">
              <w:rPr>
                <w:b/>
                <w:bCs/>
                <w:sz w:val="12"/>
                <w:szCs w:val="12"/>
                <w:lang w:val="es-MX"/>
              </w:rPr>
              <w:t>31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de</w:t>
            </w:r>
            <w:r>
              <w:rPr>
                <w:b/>
                <w:bCs/>
                <w:sz w:val="12"/>
                <w:szCs w:val="12"/>
                <w:lang w:val="es-MX"/>
              </w:rPr>
              <w:t xml:space="preserve"> </w:t>
            </w:r>
            <w:r w:rsidR="00046898">
              <w:rPr>
                <w:b/>
                <w:bCs/>
                <w:sz w:val="12"/>
                <w:szCs w:val="12"/>
                <w:lang w:val="es-MX"/>
              </w:rPr>
              <w:t>marzo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de 20</w:t>
            </w:r>
            <w:r>
              <w:rPr>
                <w:b/>
                <w:bCs/>
                <w:sz w:val="12"/>
                <w:szCs w:val="12"/>
                <w:lang w:val="es-MX"/>
              </w:rPr>
              <w:t>1</w:t>
            </w:r>
            <w:r w:rsidR="00046898">
              <w:rPr>
                <w:b/>
                <w:bCs/>
                <w:sz w:val="12"/>
                <w:szCs w:val="12"/>
                <w:lang w:val="es-MX"/>
              </w:rPr>
              <w:t>7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(b)</w:t>
            </w:r>
          </w:p>
        </w:tc>
      </w:tr>
      <w:tr w:rsidR="00CB4883" w:rsidRPr="006751B0" w:rsidTr="00DB43BE">
        <w:trPr>
          <w:trHeight w:val="70"/>
          <w:tblHeader/>
        </w:trPr>
        <w:tc>
          <w:tcPr>
            <w:tcW w:w="914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(PESOS)</w:t>
            </w:r>
          </w:p>
        </w:tc>
      </w:tr>
      <w:tr w:rsidR="00CB4883" w:rsidRPr="006751B0" w:rsidTr="00DB43BE">
        <w:trPr>
          <w:trHeight w:val="60"/>
          <w:tblHeader/>
        </w:trPr>
        <w:tc>
          <w:tcPr>
            <w:tcW w:w="37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Concepto (c)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Egresos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left="-28" w:right="-28"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Subejercicio (e)</w:t>
            </w:r>
          </w:p>
        </w:tc>
      </w:tr>
      <w:tr w:rsidR="00CB4883" w:rsidRPr="006751B0" w:rsidTr="00DB43BE">
        <w:trPr>
          <w:trHeight w:val="60"/>
          <w:tblHeader/>
        </w:trPr>
        <w:tc>
          <w:tcPr>
            <w:tcW w:w="37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Aprobado (d)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Ampliaciones/ (Reducciones)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Modificado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Pagado</w:t>
            </w: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B4883" w:rsidRPr="006751B0" w:rsidRDefault="00CB4883" w:rsidP="00DB43BE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4883" w:rsidRPr="006751B0" w:rsidRDefault="00CB4883" w:rsidP="00DB43BE">
            <w:pPr>
              <w:pStyle w:val="Texto"/>
              <w:spacing w:after="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4883" w:rsidRPr="006751B0" w:rsidRDefault="00CB4883" w:rsidP="00DB43BE">
            <w:pPr>
              <w:pStyle w:val="Texto"/>
              <w:spacing w:after="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4883" w:rsidRPr="006751B0" w:rsidRDefault="00CB4883" w:rsidP="00DB43BE">
            <w:pPr>
              <w:pStyle w:val="Texto"/>
              <w:spacing w:after="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4883" w:rsidRPr="006751B0" w:rsidRDefault="00CB4883" w:rsidP="00DB43BE">
            <w:pPr>
              <w:pStyle w:val="Texto"/>
              <w:spacing w:after="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4883" w:rsidRPr="006751B0" w:rsidRDefault="00CB4883" w:rsidP="00DB43BE">
            <w:pPr>
              <w:pStyle w:val="Texto"/>
              <w:spacing w:after="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4883" w:rsidRPr="006751B0" w:rsidRDefault="00CB4883" w:rsidP="00DB43BE">
            <w:pPr>
              <w:pStyle w:val="Texto"/>
              <w:spacing w:after="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I. Gasto No Etiquetado (I=A+B+C+D)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4883" w:rsidRPr="006751B0" w:rsidRDefault="00835F81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1,227,000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4883" w:rsidRPr="006751B0" w:rsidRDefault="00835F81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4883" w:rsidRPr="006751B0" w:rsidRDefault="00046898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1,227,000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4883" w:rsidRPr="006751B0" w:rsidRDefault="00046898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311,666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4883" w:rsidRPr="006751B0" w:rsidRDefault="00046898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311,666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4883" w:rsidRPr="006751B0" w:rsidRDefault="00046898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915,334</w:t>
            </w:r>
          </w:p>
        </w:tc>
      </w:tr>
      <w:tr w:rsidR="00CB4883" w:rsidRPr="006751B0" w:rsidTr="00DB43BE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A. Gobierno (A=a1+a2+a3+a4+a5+a6+a7+a8)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a1) Legislación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a2) Justicia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a3) Coordinación de la Política de Gobierno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a4) Relaciones Exteriores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a5) Asuntos Financieros y Hacendarios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a6) Seguridad Nacional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a7) Asuntos de Orden Público y de Seguridad Interior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a8) Otros Servicios Generales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FF6F8E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FF6F8E" w:rsidRDefault="00CB4883" w:rsidP="00DB43BE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DB43BE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B. Desarrollo Social (B=b1+b2+b3+b4+b5+b6+b7)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305FF8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1,227,000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305FF8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305FF8" w:rsidP="00046898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1,</w:t>
            </w:r>
            <w:r w:rsidR="00046898">
              <w:rPr>
                <w:sz w:val="12"/>
                <w:szCs w:val="12"/>
                <w:lang w:val="es-MX"/>
              </w:rPr>
              <w:t>227,000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046898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311,666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046898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311,666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046898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915,334</w:t>
            </w: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b1) Protección Ambiental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b2) Vivienda y Servicios a la Comunidad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b3) Salud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b4) Recreación, Cultura y Otras Manifestaciones Sociales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b5) Educación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305FF8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1,227,000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305FF8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305FF8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1,</w:t>
            </w:r>
            <w:r w:rsidR="00046898">
              <w:rPr>
                <w:sz w:val="12"/>
                <w:szCs w:val="12"/>
                <w:lang w:val="es-MX"/>
              </w:rPr>
              <w:t>227,000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046898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311,666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046898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311,666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046898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915,334</w:t>
            </w: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b6) Protección Social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b7) Otros Asuntos Sociales</w:t>
            </w:r>
          </w:p>
        </w:tc>
        <w:tc>
          <w:tcPr>
            <w:tcW w:w="8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FF6F8E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B4883" w:rsidRPr="00FF6F8E" w:rsidRDefault="00CB4883" w:rsidP="00DB43BE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DB43BE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375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C. Desarrollo Económico (C=c1+c2+c3+c4+c5+c6+c7+c8+c9)</w:t>
            </w:r>
          </w:p>
        </w:tc>
        <w:tc>
          <w:tcPr>
            <w:tcW w:w="898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761865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761865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761865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761865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761865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761865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c1) Asuntos Económicos, Comerciales y Laborales en General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Agropecuaria, Silvicultura, Pesca y Caza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c3) Combustibles y Energía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c4) Minería, Manufacturas y Construcción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c5) Transporte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c6) Comunicaciones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c7) Turismo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c8) Ciencia, Tecnología e Innovación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c9) Otras Industrias y Otros Asuntos Económicos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FF6F8E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FF6F8E" w:rsidRDefault="00CB4883" w:rsidP="00DB43BE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DB43BE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D. Otras No Clasificadas en Funciones Anteriores (D=d1+d2+d3+d4)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761865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761865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761865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761865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761865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761865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d1) Transacciones de la Deuda Publica / Costo Financiero de la Deuda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d2) Transferencias, Participaciones y Aportaciones Entre Diferentes Niveles y Ordenes de Gobierno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d3) Saneamiento del Sistema Financiero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d4) Adeudos de Ejercicios Fiscales Anteriores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FF6F8E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FF6F8E" w:rsidRDefault="00CB4883" w:rsidP="00DB43BE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DB43BE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II. Gasto Etiquetado (II=A+B+C+D)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A. Gobierno (A=a1+a2+a3+a4+a5+a6+a7+a8)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761865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761865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761865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761865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761865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761865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a1) Legislación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a2) Justicia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a3) Coordinación de la Política de Gobierno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a4) Relaciones Exteriores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a5) Asuntos Financieros y Hacendarios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a6) Seguridad Nacional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a7) Asuntos de Orden Público y de Seguridad Interior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a8) Otros Servicios Generales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FF6F8E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FF6F8E" w:rsidRDefault="00CB4883" w:rsidP="00DB43BE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DB43BE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B. Desarrollo Social (B=b1+b2+b3+b4+b5+b6+b7)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761865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761865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761865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761865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761865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761865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b1) Protección Ambiental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b2) Vivienda y Servicios a la Comunidad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b3) Salud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b4) Recreación, Cultura y Otras Manifestaciones Sociales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b5) Educación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b6) Protección Social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b7) Otros Asuntos Sociales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FF6F8E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FF6F8E" w:rsidRDefault="00CB4883" w:rsidP="00DB43BE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DB43BE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C. Desarrollo Económico (C=c1+c2+c3+c4+c5+c6+c7+c8+c9)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761865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761865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761865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761865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761865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761865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c1) Asuntos Económicos, Comerciales y Laborales en General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Agropecuaria, Silvicultura, Pesca y Caza</w:t>
            </w:r>
          </w:p>
        </w:tc>
        <w:tc>
          <w:tcPr>
            <w:tcW w:w="8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c3) Combustibles y Energía</w:t>
            </w:r>
          </w:p>
        </w:tc>
        <w:tc>
          <w:tcPr>
            <w:tcW w:w="8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c4) Minería, Manufacturas y Construcción</w:t>
            </w:r>
          </w:p>
        </w:tc>
        <w:tc>
          <w:tcPr>
            <w:tcW w:w="898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c5) Transporte</w:t>
            </w:r>
          </w:p>
        </w:tc>
        <w:tc>
          <w:tcPr>
            <w:tcW w:w="898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c6) Comunicaciones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c7) Turismo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c8) Ciencia, Tecnología e Innovación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c9) Otras Industrias y Otros Asuntos Económicos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FF6F8E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FF6F8E" w:rsidRDefault="00CB4883" w:rsidP="00DB43BE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DB43BE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D. Otras No Clasificadas en Funciones Anteriores (D=d1+d2+d3+d4)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761865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761865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761865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761865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761865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761865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d1) Transacciones de la Deuda Publica / Costo Financiero de la Deuda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d2) Transferencias, Participaciones y Aportaciones Entre Diferentes Niveles y Ordenes de Gobierno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d3) Saneamiento del Sistema Financiero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d4) Adeudos de Ejercicios Fiscales Anteriores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FF6F8E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FF6F8E" w:rsidRDefault="00CB4883" w:rsidP="00DB43BE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DB43BE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rFonts w:eastAsia="Calibri"/>
                <w:b/>
                <w:sz w:val="12"/>
                <w:szCs w:val="12"/>
                <w:lang w:val="es-MX" w:eastAsia="en-US"/>
              </w:rPr>
              <w:t>III. Total de Egresos (III = I + II)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835F81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1,227,000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835F81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835F81" w:rsidP="00046898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1,</w:t>
            </w:r>
            <w:r w:rsidR="00046898">
              <w:rPr>
                <w:sz w:val="12"/>
                <w:szCs w:val="12"/>
                <w:lang w:val="es-MX"/>
              </w:rPr>
              <w:t>227,000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046898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311,666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046898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311,666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046898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915,334</w:t>
            </w:r>
          </w:p>
        </w:tc>
      </w:tr>
      <w:tr w:rsidR="00CB4883" w:rsidRPr="00FF6F8E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B4883" w:rsidRPr="00FF6F8E" w:rsidRDefault="00CB4883" w:rsidP="00DB43BE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DB43BE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DB43BE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DB43BE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DB43BE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DB43BE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DB43BE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DB43BE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</w:tbl>
    <w:p w:rsidR="00CB4883" w:rsidRDefault="00CB4883" w:rsidP="00CB4883">
      <w:pPr>
        <w:pStyle w:val="Texto"/>
        <w:tabs>
          <w:tab w:val="left" w:pos="1530"/>
        </w:tabs>
        <w:rPr>
          <w:b/>
          <w:lang w:val="es-MX"/>
        </w:rPr>
      </w:pPr>
    </w:p>
    <w:p w:rsidR="00CB4883" w:rsidRDefault="00F44F06" w:rsidP="00CB4883">
      <w:pPr>
        <w:pStyle w:val="Texto"/>
        <w:tabs>
          <w:tab w:val="left" w:pos="1530"/>
        </w:tabs>
        <w:rPr>
          <w:b/>
          <w:lang w:val="es-MX"/>
        </w:rPr>
      </w:pPr>
      <w:r>
        <w:rPr>
          <w:b/>
          <w:noProof/>
          <w:lang w:val="es-MX" w:eastAsia="es-MX"/>
        </w:rPr>
        <w:pict>
          <v:shape id="_x0000_s1037" type="#_x0000_t202" style="position:absolute;left:0;text-align:left;margin-left:-4.5pt;margin-top:7.55pt;width:513pt;height:48.8pt;z-index:251669504;mso-width-relative:margin;mso-height-relative:margin" stroked="f">
            <v:textbox>
              <w:txbxContent>
                <w:p w:rsidR="00094B15" w:rsidRPr="001D79CB" w:rsidRDefault="00094B15" w:rsidP="000A6E71">
                  <w:pPr>
                    <w:jc w:val="center"/>
                    <w:rPr>
                      <w:sz w:val="20"/>
                    </w:rPr>
                  </w:pPr>
                  <w:r w:rsidRPr="001D79CB">
                    <w:rPr>
                      <w:sz w:val="20"/>
                    </w:rPr>
                    <w:t>_______________________________________</w:t>
                  </w:r>
                  <w:r w:rsidRPr="001D79CB">
                    <w:rPr>
                      <w:sz w:val="20"/>
                    </w:rPr>
                    <w:tab/>
                  </w:r>
                  <w:r w:rsidRPr="001D79CB">
                    <w:rPr>
                      <w:sz w:val="20"/>
                    </w:rPr>
                    <w:tab/>
                  </w:r>
                  <w:r w:rsidRPr="001D79CB">
                    <w:rPr>
                      <w:sz w:val="20"/>
                    </w:rPr>
                    <w:tab/>
                  </w:r>
                  <w:r w:rsidRPr="001D79CB">
                    <w:rPr>
                      <w:sz w:val="20"/>
                    </w:rPr>
                    <w:tab/>
                    <w:t>____________________________________</w:t>
                  </w:r>
                </w:p>
                <w:p w:rsidR="00094B15" w:rsidRPr="001D79CB" w:rsidRDefault="00094B15" w:rsidP="000A6E71">
                  <w:pPr>
                    <w:jc w:val="center"/>
                    <w:rPr>
                      <w:sz w:val="20"/>
                    </w:rPr>
                  </w:pPr>
                  <w:r w:rsidRPr="001D79CB">
                    <w:rPr>
                      <w:sz w:val="20"/>
                    </w:rPr>
                    <w:t>Mtra. María del Coral Cuatepotzo Quiñones</w:t>
                  </w:r>
                  <w:r w:rsidRPr="001D79CB">
                    <w:rPr>
                      <w:sz w:val="20"/>
                    </w:rPr>
                    <w:tab/>
                  </w:r>
                  <w:r w:rsidRPr="001D79CB">
                    <w:rPr>
                      <w:sz w:val="20"/>
                    </w:rPr>
                    <w:tab/>
                  </w:r>
                  <w:r w:rsidRPr="001D79CB">
                    <w:rPr>
                      <w:sz w:val="20"/>
                    </w:rPr>
                    <w:tab/>
                  </w:r>
                  <w:r w:rsidRPr="001D79CB">
                    <w:rPr>
                      <w:sz w:val="20"/>
                    </w:rPr>
                    <w:tab/>
                  </w:r>
                  <w:r w:rsidRPr="001D79CB">
                    <w:rPr>
                      <w:sz w:val="20"/>
                    </w:rPr>
                    <w:tab/>
                    <w:t>Lic. María Fernanda Barragán Vázquez</w:t>
                  </w:r>
                </w:p>
                <w:p w:rsidR="00094B15" w:rsidRPr="001D79CB" w:rsidRDefault="00094B15" w:rsidP="000A6E71">
                  <w:pPr>
                    <w:jc w:val="center"/>
                    <w:rPr>
                      <w:sz w:val="20"/>
                    </w:rPr>
                  </w:pPr>
                  <w:r w:rsidRPr="001D79CB">
                    <w:rPr>
                      <w:sz w:val="20"/>
                    </w:rPr>
                    <w:t xml:space="preserve">                   Coordinadora                                                                                 Responsable Administrativo</w:t>
                  </w:r>
                </w:p>
                <w:p w:rsidR="00094B15" w:rsidRDefault="00094B15" w:rsidP="000A6E71">
                  <w:pPr>
                    <w:jc w:val="center"/>
                  </w:pPr>
                </w:p>
              </w:txbxContent>
            </v:textbox>
          </v:shape>
        </w:pict>
      </w:r>
      <w:r w:rsidR="00CB4883">
        <w:rPr>
          <w:b/>
          <w:lang w:val="es-MX"/>
        </w:rPr>
        <w:br w:type="page"/>
      </w:r>
    </w:p>
    <w:p w:rsidR="00CB4883" w:rsidRPr="001E0AD4" w:rsidRDefault="00CB4883" w:rsidP="00CB4883">
      <w:pPr>
        <w:pStyle w:val="Texto"/>
        <w:tabs>
          <w:tab w:val="left" w:pos="1530"/>
        </w:tabs>
        <w:rPr>
          <w:b/>
          <w:lang w:val="es-MX"/>
        </w:rPr>
      </w:pPr>
      <w:r w:rsidRPr="001E0AD4">
        <w:rPr>
          <w:b/>
          <w:lang w:val="es-MX"/>
        </w:rPr>
        <w:lastRenderedPageBreak/>
        <w:t>Formato 6 d)</w:t>
      </w:r>
      <w:r w:rsidRPr="001E0AD4">
        <w:rPr>
          <w:b/>
          <w:lang w:val="es-MX"/>
        </w:rPr>
        <w:tab/>
        <w:t>Estado Analítico del Ejercicio del Presupuesto de Egresos Detallado - LDF</w:t>
      </w:r>
    </w:p>
    <w:p w:rsidR="00CB4883" w:rsidRPr="001E0AD4" w:rsidRDefault="00CB4883" w:rsidP="00CB4883">
      <w:pPr>
        <w:pStyle w:val="Texto"/>
        <w:tabs>
          <w:tab w:val="left" w:pos="1530"/>
        </w:tabs>
        <w:rPr>
          <w:b/>
          <w:lang w:val="es-MX"/>
        </w:rPr>
      </w:pPr>
      <w:r w:rsidRPr="001E0AD4">
        <w:rPr>
          <w:b/>
          <w:lang w:val="es-MX"/>
        </w:rPr>
        <w:tab/>
        <w:t>(Clasificación de Servicios Personales por Categoría)</w:t>
      </w: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4A0"/>
      </w:tblPr>
      <w:tblGrid>
        <w:gridCol w:w="2718"/>
        <w:gridCol w:w="1170"/>
        <w:gridCol w:w="1080"/>
        <w:gridCol w:w="900"/>
        <w:gridCol w:w="990"/>
        <w:gridCol w:w="720"/>
        <w:gridCol w:w="1134"/>
      </w:tblGrid>
      <w:tr w:rsidR="00CB4883" w:rsidRPr="006751B0" w:rsidTr="00DB43BE">
        <w:trPr>
          <w:trHeight w:val="20"/>
          <w:tblHeader/>
        </w:trPr>
        <w:tc>
          <w:tcPr>
            <w:tcW w:w="871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CB4883" w:rsidRPr="006751B0" w:rsidRDefault="00CB4883" w:rsidP="00DB43BE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>
              <w:rPr>
                <w:b/>
                <w:bCs/>
                <w:sz w:val="12"/>
                <w:szCs w:val="12"/>
                <w:lang w:val="es-MX"/>
              </w:rPr>
              <w:t>COORDINACION DE SERVICIO SOCIAL DE INSTITUCIONES DE SERVICIO SOCIAL</w:t>
            </w:r>
          </w:p>
        </w:tc>
      </w:tr>
      <w:tr w:rsidR="00CB4883" w:rsidRPr="006751B0" w:rsidTr="00DB43BE">
        <w:trPr>
          <w:trHeight w:val="20"/>
          <w:tblHeader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CB4883" w:rsidRPr="006751B0" w:rsidRDefault="00CB4883" w:rsidP="00DB43BE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Estado Analítico del Ejercicio del Presupuesto de Egresos Detallado - LDF</w:t>
            </w:r>
          </w:p>
        </w:tc>
      </w:tr>
      <w:tr w:rsidR="00CB4883" w:rsidRPr="006751B0" w:rsidTr="00DB43BE">
        <w:trPr>
          <w:trHeight w:val="20"/>
          <w:tblHeader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CB4883" w:rsidRPr="006751B0" w:rsidRDefault="00CB4883" w:rsidP="00DB43BE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Clasificación de Servicios Personales por Categoría</w:t>
            </w:r>
          </w:p>
        </w:tc>
      </w:tr>
      <w:tr w:rsidR="00CB4883" w:rsidRPr="006751B0" w:rsidTr="00DB43BE">
        <w:trPr>
          <w:trHeight w:val="20"/>
          <w:tblHeader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CB4883" w:rsidRPr="006751B0" w:rsidRDefault="00CB4883" w:rsidP="004C4A42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Del 1 de enero al </w:t>
            </w:r>
            <w:r w:rsidR="005A60D1">
              <w:rPr>
                <w:b/>
                <w:bCs/>
                <w:sz w:val="12"/>
                <w:szCs w:val="12"/>
                <w:lang w:val="es-MX"/>
              </w:rPr>
              <w:t>31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de </w:t>
            </w:r>
            <w:r w:rsidR="004C4A42">
              <w:rPr>
                <w:b/>
                <w:bCs/>
                <w:sz w:val="12"/>
                <w:szCs w:val="12"/>
                <w:lang w:val="es-MX"/>
              </w:rPr>
              <w:t>marzo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</w:t>
            </w:r>
            <w:r w:rsidR="004C4A42">
              <w:rPr>
                <w:b/>
                <w:bCs/>
                <w:sz w:val="12"/>
                <w:szCs w:val="12"/>
                <w:lang w:val="es-MX"/>
              </w:rPr>
              <w:t xml:space="preserve"> 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>de 20</w:t>
            </w:r>
            <w:r>
              <w:rPr>
                <w:b/>
                <w:bCs/>
                <w:sz w:val="12"/>
                <w:szCs w:val="12"/>
                <w:lang w:val="es-MX"/>
              </w:rPr>
              <w:t>1</w:t>
            </w:r>
            <w:r w:rsidR="004C4A42">
              <w:rPr>
                <w:b/>
                <w:bCs/>
                <w:sz w:val="12"/>
                <w:szCs w:val="12"/>
                <w:lang w:val="es-MX"/>
              </w:rPr>
              <w:t>7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(b)</w:t>
            </w:r>
          </w:p>
        </w:tc>
      </w:tr>
      <w:tr w:rsidR="00CB4883" w:rsidRPr="006751B0" w:rsidTr="00DB43BE">
        <w:trPr>
          <w:trHeight w:val="20"/>
          <w:tblHeader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</w:tcPr>
          <w:p w:rsidR="00CB4883" w:rsidRPr="006751B0" w:rsidRDefault="00CB4883" w:rsidP="00DB43BE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(PESOS)</w:t>
            </w:r>
          </w:p>
        </w:tc>
      </w:tr>
      <w:tr w:rsidR="00CB4883" w:rsidRPr="006751B0" w:rsidTr="00DB43BE">
        <w:trPr>
          <w:trHeight w:val="20"/>
          <w:tblHeader/>
        </w:trPr>
        <w:tc>
          <w:tcPr>
            <w:tcW w:w="2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Concepto (c)</w:t>
            </w:r>
          </w:p>
        </w:tc>
        <w:tc>
          <w:tcPr>
            <w:tcW w:w="48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Egresos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Subejercicio (e)</w:t>
            </w:r>
          </w:p>
        </w:tc>
      </w:tr>
      <w:tr w:rsidR="00CB4883" w:rsidRPr="006751B0" w:rsidTr="00DB43BE">
        <w:trPr>
          <w:trHeight w:val="20"/>
          <w:tblHeader/>
        </w:trPr>
        <w:tc>
          <w:tcPr>
            <w:tcW w:w="2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Aprobado (d)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Ampliaciones/ (Reducciones)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Modificado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Devengado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Pagado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B4883" w:rsidRPr="006751B0" w:rsidRDefault="00CB4883" w:rsidP="00DB43BE">
            <w:pPr>
              <w:pStyle w:val="Texto"/>
              <w:spacing w:before="20" w:after="20" w:line="24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I. Gasto No Etiquetado (I=A+B+C+D+E+F)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503,150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761865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761865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503,150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4C4A42" w:rsidP="0002207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102,226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4C4A42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102,226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4C4A42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400,924</w:t>
            </w:r>
          </w:p>
        </w:tc>
      </w:tr>
      <w:tr w:rsidR="00CB4883" w:rsidRPr="006751B0" w:rsidTr="00DB43BE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Personal Administrativo y de Servicio Público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503,150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761865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761865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503,150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2207D" w:rsidRPr="006751B0" w:rsidRDefault="004C4A42" w:rsidP="0002207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102,226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4C4A42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102,226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4C4A42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400,924</w:t>
            </w:r>
          </w:p>
        </w:tc>
      </w:tr>
      <w:tr w:rsidR="00CB4883" w:rsidRPr="006751B0" w:rsidTr="00DB43BE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B. Magisterio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C. Servicios de Salud (C=c1+c2)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c1) Personal Administrativo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Personal Médico, Paramédico y afín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D. Seguridad Pública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E. Gastos asociados a la implementación de nuevas leyes federales o reformas a las mismas (E = e1 + e2)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e1) Nombre del Programa o Ley 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e2) Nombre del Programa o Ley 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F. Sentencias laborales definitivas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B4883" w:rsidRPr="006751B0" w:rsidRDefault="00CB4883" w:rsidP="00DB43BE">
            <w:pPr>
              <w:pStyle w:val="Texto"/>
              <w:spacing w:before="20" w:after="20" w:line="24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II. Gasto Etiquetado (II=A+B+C+D+E+F)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761865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761865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761865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761865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761865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761865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Personal Administrativo y de Servicio Público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B. Magisterio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C. Servicios de Salud (C=c1+c2)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c1) Personal Administrativo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Personal Médico, Paramédico y afín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D. Seguridad Pública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E. Gastos asociados a la implementación de nuevas leyes federales o reformas a las mismas (E = e1 + e2)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e1) Nombre del Programa o Ley 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e2) Nombre del Programa o Ley 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F. Sentencias laborales definitivas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rFonts w:eastAsia="Calibri"/>
                <w:b/>
                <w:sz w:val="12"/>
                <w:szCs w:val="12"/>
                <w:lang w:val="es-MX" w:eastAsia="en-US"/>
              </w:rPr>
              <w:t>III. Total del Gasto en Servicios Personales (III = I + II)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B4883" w:rsidRPr="006751B0" w:rsidRDefault="00CB4883" w:rsidP="00DB43BE">
            <w:pPr>
              <w:pStyle w:val="Texto"/>
              <w:spacing w:before="20" w:after="20" w:line="24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503,150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761865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761865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503,150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4C4A42" w:rsidP="0002207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102,226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4C4A42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102,226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4C4A42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400,924</w:t>
            </w:r>
          </w:p>
        </w:tc>
      </w:tr>
    </w:tbl>
    <w:p w:rsidR="00D94B91" w:rsidRDefault="00F44F06">
      <w:r>
        <w:rPr>
          <w:noProof/>
          <w:lang w:val="es-MX" w:eastAsia="es-MX"/>
        </w:rPr>
        <w:pict>
          <v:shape id="_x0000_s1038" type="#_x0000_t202" style="position:absolute;margin-left:-16.5pt;margin-top:37.1pt;width:513pt;height:48.8pt;z-index:251670528;mso-position-horizontal-relative:text;mso-position-vertical-relative:text;mso-width-relative:margin;mso-height-relative:margin" stroked="f">
            <v:textbox>
              <w:txbxContent>
                <w:p w:rsidR="00094B15" w:rsidRPr="001D79CB" w:rsidRDefault="00094B15" w:rsidP="000A6E71">
                  <w:pPr>
                    <w:jc w:val="center"/>
                    <w:rPr>
                      <w:sz w:val="20"/>
                    </w:rPr>
                  </w:pPr>
                  <w:r w:rsidRPr="001D79CB">
                    <w:rPr>
                      <w:sz w:val="20"/>
                    </w:rPr>
                    <w:t>_______________________________________</w:t>
                  </w:r>
                  <w:r w:rsidRPr="001D79CB">
                    <w:rPr>
                      <w:sz w:val="20"/>
                    </w:rPr>
                    <w:tab/>
                  </w:r>
                  <w:r w:rsidRPr="001D79CB">
                    <w:rPr>
                      <w:sz w:val="20"/>
                    </w:rPr>
                    <w:tab/>
                  </w:r>
                  <w:r w:rsidRPr="001D79CB">
                    <w:rPr>
                      <w:sz w:val="20"/>
                    </w:rPr>
                    <w:tab/>
                  </w:r>
                  <w:r w:rsidRPr="001D79CB">
                    <w:rPr>
                      <w:sz w:val="20"/>
                    </w:rPr>
                    <w:tab/>
                    <w:t>____________________________________</w:t>
                  </w:r>
                </w:p>
                <w:p w:rsidR="00094B15" w:rsidRPr="001D79CB" w:rsidRDefault="00094B15" w:rsidP="000A6E71">
                  <w:pPr>
                    <w:jc w:val="center"/>
                    <w:rPr>
                      <w:sz w:val="20"/>
                    </w:rPr>
                  </w:pPr>
                  <w:r w:rsidRPr="001D79CB">
                    <w:rPr>
                      <w:sz w:val="20"/>
                    </w:rPr>
                    <w:t>Mtra. María del Coral Cuatepotzo Quiñones</w:t>
                  </w:r>
                  <w:r w:rsidRPr="001D79CB">
                    <w:rPr>
                      <w:sz w:val="20"/>
                    </w:rPr>
                    <w:tab/>
                  </w:r>
                  <w:r w:rsidRPr="001D79CB">
                    <w:rPr>
                      <w:sz w:val="20"/>
                    </w:rPr>
                    <w:tab/>
                  </w:r>
                  <w:r w:rsidRPr="001D79CB">
                    <w:rPr>
                      <w:sz w:val="20"/>
                    </w:rPr>
                    <w:tab/>
                  </w:r>
                  <w:r w:rsidRPr="001D79CB">
                    <w:rPr>
                      <w:sz w:val="20"/>
                    </w:rPr>
                    <w:tab/>
                  </w:r>
                  <w:r w:rsidRPr="001D79CB">
                    <w:rPr>
                      <w:sz w:val="20"/>
                    </w:rPr>
                    <w:tab/>
                    <w:t>Lic. María Fernanda Barragán Vázquez</w:t>
                  </w:r>
                </w:p>
                <w:p w:rsidR="00094B15" w:rsidRPr="001D79CB" w:rsidRDefault="00094B15" w:rsidP="000A6E71">
                  <w:pPr>
                    <w:jc w:val="center"/>
                    <w:rPr>
                      <w:sz w:val="20"/>
                    </w:rPr>
                  </w:pPr>
                  <w:r w:rsidRPr="001D79CB">
                    <w:rPr>
                      <w:sz w:val="20"/>
                    </w:rPr>
                    <w:t xml:space="preserve">                   Coordinadora                                                                                 Responsable Administrativo</w:t>
                  </w:r>
                </w:p>
                <w:p w:rsidR="00094B15" w:rsidRDefault="00094B15" w:rsidP="000A6E71">
                  <w:pPr>
                    <w:jc w:val="center"/>
                  </w:pPr>
                </w:p>
              </w:txbxContent>
            </v:textbox>
          </v:shape>
        </w:pict>
      </w:r>
    </w:p>
    <w:sectPr w:rsidR="00D94B91" w:rsidSect="00CB488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457C" w:rsidRDefault="003E457C">
      <w:r>
        <w:separator/>
      </w:r>
    </w:p>
  </w:endnote>
  <w:endnote w:type="continuationSeparator" w:id="0">
    <w:p w:rsidR="003E457C" w:rsidRDefault="003E45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B15" w:rsidRDefault="00094B15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B15" w:rsidRDefault="00094B15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457C" w:rsidRDefault="003E457C">
      <w:r>
        <w:separator/>
      </w:r>
    </w:p>
  </w:footnote>
  <w:footnote w:type="continuationSeparator" w:id="0">
    <w:p w:rsidR="003E457C" w:rsidRDefault="003E45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B15" w:rsidRPr="00D041E0" w:rsidRDefault="00094B15">
    <w:pPr>
      <w:pStyle w:val="Encabezado"/>
      <w:framePr w:w="432" w:h="8582" w:hRule="exact" w:hSpace="187" w:wrap="around" w:hAnchor="page" w:x="14789" w:yAlign="center"/>
      <w:pBdr>
        <w:bottom w:val="double" w:sz="6" w:space="1" w:color="auto"/>
      </w:pBdr>
      <w:shd w:val="solid" w:color="FFFFFF" w:fill="FFFFFF"/>
      <w:tabs>
        <w:tab w:val="center" w:pos="4464"/>
        <w:tab w:val="right" w:pos="8582"/>
      </w:tabs>
      <w:spacing w:before="120" w:after="5"/>
      <w:jc w:val="both"/>
      <w:textDirection w:val="tbRl"/>
      <w:rPr>
        <w:sz w:val="18"/>
        <w:szCs w:val="18"/>
      </w:rPr>
    </w:pPr>
    <w:r>
      <w:rPr>
        <w:sz w:val="18"/>
        <w:szCs w:val="18"/>
      </w:rPr>
      <w:t xml:space="preserve">     (Primera Sección)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dvFecha </w:instrText>
    </w:r>
    <w:r w:rsidRPr="00D041E0">
      <w:rPr>
        <w:sz w:val="18"/>
        <w:szCs w:val="18"/>
      </w:rPr>
      <w:fldChar w:fldCharType="end"/>
    </w:r>
    <w:r w:rsidRPr="00D041E0">
      <w:rPr>
        <w:sz w:val="18"/>
        <w:szCs w:val="18"/>
      </w:rPr>
      <w:tab/>
      <w:t>DIARIO OFICIAL</w:t>
    </w:r>
    <w:r w:rsidRPr="00D041E0">
      <w:rPr>
        <w:sz w:val="18"/>
        <w:szCs w:val="18"/>
      </w:rPr>
      <w:tab/>
    </w:r>
    <w:proofErr w:type="gramStart"/>
    <w:r>
      <w:rPr>
        <w:sz w:val="18"/>
        <w:szCs w:val="18"/>
      </w:rPr>
      <w:t>Martes</w:t>
    </w:r>
    <w:proofErr w:type="gramEnd"/>
    <w:r>
      <w:rPr>
        <w:sz w:val="18"/>
        <w:szCs w:val="18"/>
      </w:rPr>
      <w:t xml:space="preserve"> 11 de octubre de 2016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dvSeccion </w:instrText>
    </w:r>
    <w:r w:rsidRPr="00D041E0">
      <w:rPr>
        <w:sz w:val="18"/>
        <w:szCs w:val="18"/>
      </w:rPr>
      <w:fldChar w:fldCharType="end"/>
    </w:r>
  </w:p>
  <w:p w:rsidR="00094B15" w:rsidRPr="009E4DB1" w:rsidRDefault="00094B15" w:rsidP="00DB43BE">
    <w:pPr>
      <w:pStyle w:val="Fechas"/>
      <w:rPr>
        <w:rFonts w:cs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B15" w:rsidRPr="00602A0C" w:rsidRDefault="00094B15" w:rsidP="00DB43BE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B15" w:rsidRPr="00D041E0" w:rsidRDefault="00094B15" w:rsidP="00DB43BE">
    <w:pPr>
      <w:pStyle w:val="Encabezado"/>
      <w:framePr w:w="432" w:h="8582" w:hRule="exact" w:hSpace="187" w:wrap="around" w:hAnchor="page" w:x="14789" w:yAlign="center"/>
      <w:pBdr>
        <w:bottom w:val="double" w:sz="6" w:space="1" w:color="auto"/>
      </w:pBdr>
      <w:shd w:val="solid" w:color="FFFFFF" w:fill="FFFFFF"/>
      <w:tabs>
        <w:tab w:val="center" w:pos="4464"/>
        <w:tab w:val="right" w:pos="8582"/>
      </w:tabs>
      <w:spacing w:before="120" w:after="5"/>
      <w:jc w:val="both"/>
      <w:textDirection w:val="tbRl"/>
      <w:rPr>
        <w:sz w:val="18"/>
        <w:szCs w:val="18"/>
      </w:rPr>
    </w:pPr>
    <w:r>
      <w:rPr>
        <w:sz w:val="18"/>
        <w:szCs w:val="18"/>
      </w:rPr>
      <w:t xml:space="preserve">     (Primera Sección)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dvFecha </w:instrText>
    </w:r>
    <w:r w:rsidRPr="00D041E0">
      <w:rPr>
        <w:sz w:val="18"/>
        <w:szCs w:val="18"/>
      </w:rPr>
      <w:fldChar w:fldCharType="end"/>
    </w:r>
    <w:r w:rsidRPr="00D041E0">
      <w:rPr>
        <w:sz w:val="18"/>
        <w:szCs w:val="18"/>
      </w:rPr>
      <w:tab/>
      <w:t>DIARIO OFICIAL</w:t>
    </w:r>
    <w:r w:rsidRPr="00D041E0">
      <w:rPr>
        <w:sz w:val="18"/>
        <w:szCs w:val="18"/>
      </w:rPr>
      <w:tab/>
    </w:r>
    <w:proofErr w:type="gramStart"/>
    <w:r>
      <w:rPr>
        <w:sz w:val="18"/>
        <w:szCs w:val="18"/>
      </w:rPr>
      <w:t>Martes</w:t>
    </w:r>
    <w:proofErr w:type="gramEnd"/>
    <w:r>
      <w:rPr>
        <w:sz w:val="18"/>
        <w:szCs w:val="18"/>
      </w:rPr>
      <w:t xml:space="preserve"> 11 de octubre de 2016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dvSeccion </w:instrText>
    </w:r>
    <w:r w:rsidRPr="00D041E0">
      <w:rPr>
        <w:sz w:val="18"/>
        <w:szCs w:val="18"/>
      </w:rPr>
      <w:fldChar w:fldCharType="end"/>
    </w:r>
  </w:p>
  <w:p w:rsidR="00094B15" w:rsidRPr="00D041E0" w:rsidRDefault="00094B15">
    <w:pPr>
      <w:pStyle w:val="Encabezado"/>
      <w:framePr w:w="432" w:h="8582" w:hRule="exact" w:hSpace="187" w:wrap="around" w:hAnchor="page" w:x="14789" w:yAlign="center"/>
      <w:pBdr>
        <w:bottom w:val="double" w:sz="6" w:space="1" w:color="auto"/>
      </w:pBdr>
      <w:shd w:val="solid" w:color="FFFFFF" w:fill="FFFFFF"/>
      <w:tabs>
        <w:tab w:val="center" w:pos="4464"/>
        <w:tab w:val="right" w:pos="8582"/>
      </w:tabs>
      <w:spacing w:before="120" w:after="5"/>
      <w:jc w:val="both"/>
      <w:textDirection w:val="tbRl"/>
      <w:rPr>
        <w:sz w:val="18"/>
        <w:szCs w:val="18"/>
      </w:rPr>
    </w:pPr>
    <w:r>
      <w:rPr>
        <w:sz w:val="18"/>
        <w:szCs w:val="18"/>
      </w:rPr>
      <w:t xml:space="preserve">     (Primera Sección)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dvFecha </w:instrText>
    </w:r>
    <w:r w:rsidRPr="00D041E0">
      <w:rPr>
        <w:sz w:val="18"/>
        <w:szCs w:val="18"/>
      </w:rPr>
      <w:fldChar w:fldCharType="end"/>
    </w:r>
    <w:r w:rsidRPr="00D041E0">
      <w:rPr>
        <w:sz w:val="18"/>
        <w:szCs w:val="18"/>
      </w:rPr>
      <w:tab/>
      <w:t>DIARIO OFICIAL</w:t>
    </w:r>
    <w:r w:rsidRPr="00D041E0">
      <w:rPr>
        <w:sz w:val="18"/>
        <w:szCs w:val="18"/>
      </w:rPr>
      <w:tab/>
    </w:r>
    <w:proofErr w:type="gramStart"/>
    <w:r>
      <w:rPr>
        <w:sz w:val="18"/>
        <w:szCs w:val="18"/>
      </w:rPr>
      <w:t>Martes</w:t>
    </w:r>
    <w:proofErr w:type="gramEnd"/>
    <w:r>
      <w:rPr>
        <w:sz w:val="18"/>
        <w:szCs w:val="18"/>
      </w:rPr>
      <w:t xml:space="preserve"> 11 de octubre de 2016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dvSeccion </w:instrText>
    </w:r>
    <w:r w:rsidRPr="00D041E0">
      <w:rPr>
        <w:sz w:val="18"/>
        <w:szCs w:val="18"/>
      </w:rPr>
      <w:fldChar w:fldCharType="end"/>
    </w:r>
  </w:p>
  <w:p w:rsidR="00094B15" w:rsidRPr="008A4FDD" w:rsidRDefault="00094B15" w:rsidP="00DB43BE">
    <w:pPr>
      <w:pStyle w:val="Encabezad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B15" w:rsidRPr="00FF6F8E" w:rsidRDefault="00094B15" w:rsidP="00DB43BE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B608F"/>
    <w:multiLevelType w:val="hybridMultilevel"/>
    <w:tmpl w:val="19CE5B4A"/>
    <w:lvl w:ilvl="0" w:tplc="1C8202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506" w:hanging="360"/>
      </w:pPr>
    </w:lvl>
    <w:lvl w:ilvl="2" w:tplc="0409001B" w:tentative="1">
      <w:start w:val="1"/>
      <w:numFmt w:val="lowerRoman"/>
      <w:lvlText w:val="%3."/>
      <w:lvlJc w:val="right"/>
      <w:pPr>
        <w:ind w:left="-786" w:hanging="180"/>
      </w:pPr>
    </w:lvl>
    <w:lvl w:ilvl="3" w:tplc="0409000F" w:tentative="1">
      <w:start w:val="1"/>
      <w:numFmt w:val="decimal"/>
      <w:lvlText w:val="%4."/>
      <w:lvlJc w:val="left"/>
      <w:pPr>
        <w:ind w:left="-66" w:hanging="360"/>
      </w:pPr>
    </w:lvl>
    <w:lvl w:ilvl="4" w:tplc="04090019" w:tentative="1">
      <w:start w:val="1"/>
      <w:numFmt w:val="lowerLetter"/>
      <w:lvlText w:val="%5."/>
      <w:lvlJc w:val="left"/>
      <w:pPr>
        <w:ind w:left="654" w:hanging="360"/>
      </w:pPr>
    </w:lvl>
    <w:lvl w:ilvl="5" w:tplc="0409001B" w:tentative="1">
      <w:start w:val="1"/>
      <w:numFmt w:val="lowerRoman"/>
      <w:lvlText w:val="%6."/>
      <w:lvlJc w:val="right"/>
      <w:pPr>
        <w:ind w:left="1374" w:hanging="180"/>
      </w:pPr>
    </w:lvl>
    <w:lvl w:ilvl="6" w:tplc="0409000F" w:tentative="1">
      <w:start w:val="1"/>
      <w:numFmt w:val="decimal"/>
      <w:lvlText w:val="%7."/>
      <w:lvlJc w:val="left"/>
      <w:pPr>
        <w:ind w:left="2094" w:hanging="360"/>
      </w:pPr>
    </w:lvl>
    <w:lvl w:ilvl="7" w:tplc="04090019" w:tentative="1">
      <w:start w:val="1"/>
      <w:numFmt w:val="lowerLetter"/>
      <w:lvlText w:val="%8."/>
      <w:lvlJc w:val="left"/>
      <w:pPr>
        <w:ind w:left="2814" w:hanging="360"/>
      </w:pPr>
    </w:lvl>
    <w:lvl w:ilvl="8" w:tplc="0409001B" w:tentative="1">
      <w:start w:val="1"/>
      <w:numFmt w:val="lowerRoman"/>
      <w:lvlText w:val="%9."/>
      <w:lvlJc w:val="right"/>
      <w:pPr>
        <w:ind w:left="3534" w:hanging="180"/>
      </w:pPr>
    </w:lvl>
  </w:abstractNum>
  <w:abstractNum w:abstractNumId="1">
    <w:nsid w:val="038770A9"/>
    <w:multiLevelType w:val="hybridMultilevel"/>
    <w:tmpl w:val="A2F065EA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">
    <w:nsid w:val="16F907CB"/>
    <w:multiLevelType w:val="hybridMultilevel"/>
    <w:tmpl w:val="3FCCEB64"/>
    <w:lvl w:ilvl="0" w:tplc="22C2E9EE">
      <w:start w:val="1"/>
      <w:numFmt w:val="upperLetter"/>
      <w:lvlText w:val="%1."/>
      <w:lvlJc w:val="left"/>
      <w:pPr>
        <w:ind w:left="402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DB66C4"/>
    <w:multiLevelType w:val="hybridMultilevel"/>
    <w:tmpl w:val="51D01AD2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1728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4">
    <w:nsid w:val="2E117DF2"/>
    <w:multiLevelType w:val="multilevel"/>
    <w:tmpl w:val="AC2480AA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5">
    <w:nsid w:val="312D3D05"/>
    <w:multiLevelType w:val="multilevel"/>
    <w:tmpl w:val="DB665EFC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6">
    <w:nsid w:val="31EC6536"/>
    <w:multiLevelType w:val="hybridMultilevel"/>
    <w:tmpl w:val="9A30BC52"/>
    <w:lvl w:ilvl="0" w:tplc="080A0019">
      <w:start w:val="1"/>
      <w:numFmt w:val="lowerLetter"/>
      <w:lvlText w:val="%1."/>
      <w:lvlJc w:val="left"/>
      <w:pPr>
        <w:ind w:left="1146" w:hanging="360"/>
      </w:pPr>
    </w:lvl>
    <w:lvl w:ilvl="1" w:tplc="080A0019">
      <w:start w:val="1"/>
      <w:numFmt w:val="lowerLetter"/>
      <w:lvlText w:val="%2."/>
      <w:lvlJc w:val="left"/>
      <w:pPr>
        <w:ind w:left="1866" w:hanging="360"/>
      </w:pPr>
    </w:lvl>
    <w:lvl w:ilvl="2" w:tplc="B5368D3E">
      <w:start w:val="1"/>
      <w:numFmt w:val="upperRoman"/>
      <w:lvlText w:val="%3."/>
      <w:lvlJc w:val="left"/>
      <w:pPr>
        <w:ind w:left="3126" w:hanging="720"/>
      </w:pPr>
      <w:rPr>
        <w:rFonts w:hint="default"/>
      </w:rPr>
    </w:lvl>
    <w:lvl w:ilvl="3" w:tplc="1C820234">
      <w:start w:val="1"/>
      <w:numFmt w:val="decimal"/>
      <w:lvlText w:val="%4."/>
      <w:lvlJc w:val="left"/>
      <w:pPr>
        <w:ind w:left="3306" w:hanging="360"/>
      </w:pPr>
      <w:rPr>
        <w:rFonts w:hint="default"/>
      </w:rPr>
    </w:lvl>
    <w:lvl w:ilvl="4" w:tplc="449C90C4">
      <w:start w:val="1"/>
      <w:numFmt w:val="upperLetter"/>
      <w:lvlText w:val="%5."/>
      <w:lvlJc w:val="left"/>
      <w:pPr>
        <w:ind w:left="928" w:hanging="360"/>
      </w:pPr>
      <w:rPr>
        <w:rFonts w:hint="default"/>
        <w:b w:val="0"/>
      </w:r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451B64CE"/>
    <w:multiLevelType w:val="multilevel"/>
    <w:tmpl w:val="F7D2D7C4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8">
    <w:nsid w:val="47AA79EA"/>
    <w:multiLevelType w:val="hybridMultilevel"/>
    <w:tmpl w:val="C0A654D4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9">
    <w:nsid w:val="5E466FA5"/>
    <w:multiLevelType w:val="hybridMultilevel"/>
    <w:tmpl w:val="A188766C"/>
    <w:lvl w:ilvl="0" w:tplc="19DC7E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EB524F"/>
    <w:multiLevelType w:val="hybridMultilevel"/>
    <w:tmpl w:val="BA70140E"/>
    <w:lvl w:ilvl="0" w:tplc="22C2E9EE">
      <w:start w:val="1"/>
      <w:numFmt w:val="upperLetter"/>
      <w:lvlText w:val="%1."/>
      <w:lvlJc w:val="left"/>
      <w:pPr>
        <w:ind w:left="4026" w:hanging="360"/>
      </w:pPr>
      <w:rPr>
        <w:rFonts w:hint="default"/>
      </w:rPr>
    </w:lvl>
    <w:lvl w:ilvl="1" w:tplc="D668E434">
      <w:numFmt w:val="bullet"/>
      <w:lvlText w:val=""/>
      <w:lvlJc w:val="left"/>
      <w:pPr>
        <w:ind w:left="1785" w:hanging="705"/>
      </w:pPr>
      <w:rPr>
        <w:rFonts w:ascii="Arial" w:eastAsia="Times New Roman" w:hAnsi="Arial" w:cs="Arial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C161B4"/>
    <w:multiLevelType w:val="hybridMultilevel"/>
    <w:tmpl w:val="14EC0276"/>
    <w:lvl w:ilvl="0" w:tplc="1C820234">
      <w:start w:val="1"/>
      <w:numFmt w:val="decimal"/>
      <w:lvlText w:val="%1."/>
      <w:lvlJc w:val="left"/>
      <w:pPr>
        <w:ind w:left="330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701AD7"/>
    <w:multiLevelType w:val="multilevel"/>
    <w:tmpl w:val="F7D2D7C4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13">
    <w:nsid w:val="7D492FE4"/>
    <w:multiLevelType w:val="multilevel"/>
    <w:tmpl w:val="04B86F30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num w:numId="1">
    <w:abstractNumId w:val="6"/>
  </w:num>
  <w:num w:numId="2">
    <w:abstractNumId w:val="11"/>
  </w:num>
  <w:num w:numId="3">
    <w:abstractNumId w:val="2"/>
  </w:num>
  <w:num w:numId="4">
    <w:abstractNumId w:val="10"/>
  </w:num>
  <w:num w:numId="5">
    <w:abstractNumId w:val="12"/>
  </w:num>
  <w:num w:numId="6">
    <w:abstractNumId w:val="0"/>
  </w:num>
  <w:num w:numId="7">
    <w:abstractNumId w:val="7"/>
  </w:num>
  <w:num w:numId="8">
    <w:abstractNumId w:val="4"/>
  </w:num>
  <w:num w:numId="9">
    <w:abstractNumId w:val="9"/>
  </w:num>
  <w:num w:numId="10">
    <w:abstractNumId w:val="5"/>
  </w:num>
  <w:num w:numId="11">
    <w:abstractNumId w:val="13"/>
  </w:num>
  <w:num w:numId="12">
    <w:abstractNumId w:val="3"/>
  </w:num>
  <w:num w:numId="13">
    <w:abstractNumId w:val="1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4883"/>
    <w:rsid w:val="0002207D"/>
    <w:rsid w:val="00046898"/>
    <w:rsid w:val="000526FD"/>
    <w:rsid w:val="00094B15"/>
    <w:rsid w:val="000A6E71"/>
    <w:rsid w:val="00105C44"/>
    <w:rsid w:val="00107F75"/>
    <w:rsid w:val="00151BF2"/>
    <w:rsid w:val="0017253B"/>
    <w:rsid w:val="001D79CB"/>
    <w:rsid w:val="001F3B0F"/>
    <w:rsid w:val="00261183"/>
    <w:rsid w:val="0029260C"/>
    <w:rsid w:val="00305FF8"/>
    <w:rsid w:val="00321283"/>
    <w:rsid w:val="00396590"/>
    <w:rsid w:val="003A43D0"/>
    <w:rsid w:val="003E457C"/>
    <w:rsid w:val="003F50C8"/>
    <w:rsid w:val="004235AC"/>
    <w:rsid w:val="00442BAB"/>
    <w:rsid w:val="004822FF"/>
    <w:rsid w:val="0048261B"/>
    <w:rsid w:val="004C4A42"/>
    <w:rsid w:val="004F3E3D"/>
    <w:rsid w:val="0053607D"/>
    <w:rsid w:val="0055308F"/>
    <w:rsid w:val="005A60D1"/>
    <w:rsid w:val="005D1BB4"/>
    <w:rsid w:val="005F7A63"/>
    <w:rsid w:val="00626F80"/>
    <w:rsid w:val="006362B8"/>
    <w:rsid w:val="00644ACE"/>
    <w:rsid w:val="006F200F"/>
    <w:rsid w:val="00706975"/>
    <w:rsid w:val="00746247"/>
    <w:rsid w:val="00761865"/>
    <w:rsid w:val="007937A3"/>
    <w:rsid w:val="00796E33"/>
    <w:rsid w:val="00835F81"/>
    <w:rsid w:val="008546A8"/>
    <w:rsid w:val="008B2CBD"/>
    <w:rsid w:val="008D63C5"/>
    <w:rsid w:val="009E2A22"/>
    <w:rsid w:val="00AA0299"/>
    <w:rsid w:val="00AB4A70"/>
    <w:rsid w:val="00B12CDE"/>
    <w:rsid w:val="00BB4F2C"/>
    <w:rsid w:val="00BB612C"/>
    <w:rsid w:val="00BE71A4"/>
    <w:rsid w:val="00CB4883"/>
    <w:rsid w:val="00D5029B"/>
    <w:rsid w:val="00D9107A"/>
    <w:rsid w:val="00D94B91"/>
    <w:rsid w:val="00DA26B4"/>
    <w:rsid w:val="00DB43BE"/>
    <w:rsid w:val="00DD6B66"/>
    <w:rsid w:val="00DF2700"/>
    <w:rsid w:val="00E4454B"/>
    <w:rsid w:val="00EA7908"/>
    <w:rsid w:val="00EC38EA"/>
    <w:rsid w:val="00F44F06"/>
    <w:rsid w:val="00F84042"/>
    <w:rsid w:val="00FE6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48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CB4883"/>
    <w:pPr>
      <w:pBdr>
        <w:bottom w:val="single" w:sz="12" w:space="1" w:color="auto"/>
        <w:between w:val="single" w:sz="12" w:space="1" w:color="auto"/>
      </w:pBdr>
      <w:spacing w:before="120"/>
      <w:jc w:val="both"/>
      <w:outlineLvl w:val="0"/>
    </w:pPr>
    <w:rPr>
      <w:b/>
      <w:sz w:val="18"/>
    </w:rPr>
  </w:style>
  <w:style w:type="paragraph" w:styleId="Ttulo2">
    <w:name w:val="heading 2"/>
    <w:basedOn w:val="Normal"/>
    <w:next w:val="Normal"/>
    <w:link w:val="Ttulo2Car"/>
    <w:qFormat/>
    <w:rsid w:val="00CB4883"/>
    <w:pPr>
      <w:pBdr>
        <w:top w:val="double" w:sz="6" w:space="1" w:color="auto"/>
        <w:between w:val="double" w:sz="6" w:space="1" w:color="auto"/>
      </w:pBdr>
      <w:spacing w:after="101" w:line="216" w:lineRule="atLeast"/>
      <w:jc w:val="both"/>
      <w:outlineLvl w:val="1"/>
    </w:pPr>
    <w:rPr>
      <w:rFonts w:ascii="Arial" w:hAnsi="Arial"/>
      <w:sz w:val="18"/>
      <w:szCs w:val="20"/>
      <w:lang w:val="es-ES_tradnl"/>
    </w:rPr>
  </w:style>
  <w:style w:type="paragraph" w:styleId="Ttulo3">
    <w:name w:val="heading 3"/>
    <w:basedOn w:val="Normal"/>
    <w:next w:val="Normal"/>
    <w:link w:val="Ttulo3Car"/>
    <w:qFormat/>
    <w:rsid w:val="00CB4883"/>
    <w:pPr>
      <w:keepNext/>
      <w:tabs>
        <w:tab w:val="left" w:pos="851"/>
      </w:tabs>
      <w:ind w:left="993" w:hanging="993"/>
      <w:outlineLvl w:val="2"/>
    </w:pPr>
    <w:rPr>
      <w:rFonts w:ascii="Calibri" w:hAnsi="Calibri"/>
      <w:b/>
      <w:sz w:val="22"/>
      <w:szCs w:val="20"/>
    </w:rPr>
  </w:style>
  <w:style w:type="paragraph" w:styleId="Ttulo4">
    <w:name w:val="heading 4"/>
    <w:basedOn w:val="Normal"/>
    <w:next w:val="Normal"/>
    <w:link w:val="Ttulo4Car"/>
    <w:qFormat/>
    <w:rsid w:val="00CB4883"/>
    <w:pPr>
      <w:keepNext/>
      <w:tabs>
        <w:tab w:val="left" w:pos="864"/>
        <w:tab w:val="left" w:pos="1021"/>
        <w:tab w:val="left" w:pos="1134"/>
        <w:tab w:val="left" w:pos="1560"/>
      </w:tabs>
      <w:spacing w:before="240" w:after="60"/>
      <w:ind w:left="864" w:hanging="864"/>
      <w:jc w:val="both"/>
      <w:outlineLvl w:val="3"/>
    </w:pPr>
    <w:rPr>
      <w:rFonts w:ascii="Arial" w:hAnsi="Arial"/>
      <w:b/>
      <w:szCs w:val="20"/>
    </w:rPr>
  </w:style>
  <w:style w:type="paragraph" w:styleId="Ttulo5">
    <w:name w:val="heading 5"/>
    <w:basedOn w:val="Normal"/>
    <w:next w:val="Normal"/>
    <w:link w:val="Ttulo5Car"/>
    <w:qFormat/>
    <w:rsid w:val="00CB4883"/>
    <w:pPr>
      <w:tabs>
        <w:tab w:val="left" w:pos="851"/>
      </w:tabs>
      <w:jc w:val="both"/>
      <w:outlineLvl w:val="4"/>
    </w:pPr>
    <w:rPr>
      <w:rFonts w:ascii="Calibri" w:hAnsi="Calibri"/>
      <w:sz w:val="20"/>
      <w:szCs w:val="20"/>
    </w:rPr>
  </w:style>
  <w:style w:type="paragraph" w:styleId="Ttulo6">
    <w:name w:val="heading 6"/>
    <w:basedOn w:val="Normal"/>
    <w:next w:val="Normal"/>
    <w:link w:val="Ttulo6Car"/>
    <w:qFormat/>
    <w:rsid w:val="00CB4883"/>
    <w:pPr>
      <w:tabs>
        <w:tab w:val="left" w:pos="1152"/>
      </w:tabs>
      <w:spacing w:before="240" w:after="60"/>
      <w:ind w:left="1152" w:hanging="1152"/>
      <w:outlineLvl w:val="5"/>
    </w:pPr>
    <w:rPr>
      <w:b/>
      <w:sz w:val="22"/>
      <w:szCs w:val="20"/>
    </w:rPr>
  </w:style>
  <w:style w:type="paragraph" w:styleId="Ttulo7">
    <w:name w:val="heading 7"/>
    <w:basedOn w:val="Normal"/>
    <w:next w:val="Normal"/>
    <w:link w:val="Ttulo7Car"/>
    <w:qFormat/>
    <w:rsid w:val="00CB4883"/>
    <w:pPr>
      <w:tabs>
        <w:tab w:val="left" w:pos="1296"/>
      </w:tabs>
      <w:spacing w:before="240" w:after="60"/>
      <w:ind w:left="1296" w:hanging="1296"/>
      <w:outlineLvl w:val="6"/>
    </w:pPr>
    <w:rPr>
      <w:szCs w:val="20"/>
    </w:rPr>
  </w:style>
  <w:style w:type="paragraph" w:styleId="Ttulo8">
    <w:name w:val="heading 8"/>
    <w:basedOn w:val="Normal"/>
    <w:next w:val="Normal"/>
    <w:link w:val="Ttulo8Car"/>
    <w:qFormat/>
    <w:rsid w:val="00CB4883"/>
    <w:pPr>
      <w:tabs>
        <w:tab w:val="left" w:pos="1440"/>
      </w:tabs>
      <w:spacing w:before="240" w:after="60"/>
      <w:ind w:left="1440" w:hanging="1440"/>
      <w:outlineLvl w:val="7"/>
    </w:pPr>
    <w:rPr>
      <w:i/>
      <w:szCs w:val="20"/>
    </w:rPr>
  </w:style>
  <w:style w:type="paragraph" w:styleId="Ttulo9">
    <w:name w:val="heading 9"/>
    <w:basedOn w:val="Normal"/>
    <w:next w:val="Normal"/>
    <w:link w:val="Ttulo9Car"/>
    <w:qFormat/>
    <w:rsid w:val="00CB4883"/>
    <w:pPr>
      <w:tabs>
        <w:tab w:val="left" w:pos="1584"/>
      </w:tabs>
      <w:spacing w:before="240" w:after="60"/>
      <w:ind w:left="1584" w:hanging="1584"/>
      <w:outlineLvl w:val="8"/>
    </w:pPr>
    <w:rPr>
      <w:rFonts w:ascii="Arial" w:hAnsi="Arial"/>
      <w:sz w:val="22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B4883"/>
    <w:rPr>
      <w:rFonts w:ascii="Times New Roman" w:eastAsia="Times New Roman" w:hAnsi="Times New Roman" w:cs="Times New Roman"/>
      <w:b/>
      <w:sz w:val="18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CB4883"/>
    <w:rPr>
      <w:rFonts w:ascii="Arial" w:eastAsia="Times New Roman" w:hAnsi="Arial" w:cs="Times New Roman"/>
      <w:sz w:val="18"/>
      <w:szCs w:val="20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CB4883"/>
    <w:rPr>
      <w:rFonts w:ascii="Calibri" w:eastAsia="Times New Roman" w:hAnsi="Calibri" w:cs="Times New Roman"/>
      <w:b/>
      <w:szCs w:val="20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CB4883"/>
    <w:rPr>
      <w:rFonts w:ascii="Arial" w:eastAsia="Times New Roman" w:hAnsi="Arial" w:cs="Times New Roman"/>
      <w:b/>
      <w:sz w:val="24"/>
      <w:szCs w:val="20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CB4883"/>
    <w:rPr>
      <w:rFonts w:ascii="Calibri" w:eastAsia="Times New Roman" w:hAnsi="Calibri" w:cs="Times New Roman"/>
      <w:sz w:val="20"/>
      <w:szCs w:val="20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CB4883"/>
    <w:rPr>
      <w:rFonts w:ascii="Times New Roman" w:eastAsia="Times New Roman" w:hAnsi="Times New Roman" w:cs="Times New Roman"/>
      <w:b/>
      <w:szCs w:val="20"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CB4883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CB4883"/>
    <w:rPr>
      <w:rFonts w:ascii="Times New Roman" w:eastAsia="Times New Roman" w:hAnsi="Times New Roman" w:cs="Times New Roman"/>
      <w:i/>
      <w:sz w:val="24"/>
      <w:szCs w:val="20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CB4883"/>
    <w:rPr>
      <w:rFonts w:ascii="Arial" w:eastAsia="Times New Roman" w:hAnsi="Arial" w:cs="Times New Roman"/>
      <w:szCs w:val="20"/>
      <w:lang w:val="es-ES" w:eastAsia="es-ES"/>
    </w:rPr>
  </w:style>
  <w:style w:type="paragraph" w:customStyle="1" w:styleId="Texto">
    <w:name w:val="Texto"/>
    <w:basedOn w:val="Normal"/>
    <w:link w:val="TextoCar"/>
    <w:qFormat/>
    <w:rsid w:val="00CB4883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paragraph" w:customStyle="1" w:styleId="CABEZA">
    <w:name w:val="CABEZA"/>
    <w:basedOn w:val="Normal"/>
    <w:rsid w:val="00CB4883"/>
    <w:pPr>
      <w:jc w:val="center"/>
    </w:pPr>
    <w:rPr>
      <w:rFonts w:eastAsia="Calibri" w:cs="Arial"/>
      <w:b/>
      <w:sz w:val="28"/>
      <w:szCs w:val="28"/>
      <w:lang w:val="es-ES_tradnl" w:eastAsia="es-MX"/>
    </w:rPr>
  </w:style>
  <w:style w:type="paragraph" w:customStyle="1" w:styleId="ROMANOS">
    <w:name w:val="ROMANOS"/>
    <w:basedOn w:val="Normal"/>
    <w:link w:val="ROMANOSCar"/>
    <w:rsid w:val="00CB4883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hAnsi="Arial" w:cs="Arial"/>
      <w:sz w:val="18"/>
      <w:szCs w:val="18"/>
    </w:rPr>
  </w:style>
  <w:style w:type="paragraph" w:customStyle="1" w:styleId="INCISO">
    <w:name w:val="INCISO"/>
    <w:basedOn w:val="Normal"/>
    <w:rsid w:val="00CB4883"/>
    <w:pPr>
      <w:spacing w:after="101" w:line="216" w:lineRule="exact"/>
      <w:ind w:left="1080" w:hanging="360"/>
      <w:jc w:val="both"/>
    </w:pPr>
    <w:rPr>
      <w:rFonts w:ascii="Arial" w:hAnsi="Arial" w:cs="Arial"/>
      <w:sz w:val="18"/>
      <w:szCs w:val="18"/>
    </w:rPr>
  </w:style>
  <w:style w:type="paragraph" w:customStyle="1" w:styleId="Fechas">
    <w:name w:val="Fechas"/>
    <w:basedOn w:val="Texto"/>
    <w:autoRedefine/>
    <w:rsid w:val="00CB4883"/>
    <w:pPr>
      <w:widowControl w:val="0"/>
      <w:pBdr>
        <w:bottom w:val="double" w:sz="6" w:space="1" w:color="auto"/>
      </w:pBdr>
      <w:tabs>
        <w:tab w:val="center" w:pos="4464"/>
        <w:tab w:val="right" w:pos="8582"/>
      </w:tabs>
      <w:spacing w:after="0" w:line="240" w:lineRule="auto"/>
      <w:ind w:left="288" w:right="288" w:firstLine="0"/>
    </w:pPr>
    <w:rPr>
      <w:rFonts w:ascii="Times New Roman" w:hAnsi="Times New Roman"/>
      <w:snapToGrid w:val="0"/>
      <w:lang w:val="es-MX" w:eastAsia="es-MX"/>
    </w:rPr>
  </w:style>
  <w:style w:type="paragraph" w:customStyle="1" w:styleId="ANOTACION">
    <w:name w:val="ANOTACION"/>
    <w:basedOn w:val="Normal"/>
    <w:link w:val="ANOTACIONCar"/>
    <w:rsid w:val="00CB4883"/>
    <w:pPr>
      <w:spacing w:before="101" w:after="101" w:line="216" w:lineRule="atLeast"/>
      <w:jc w:val="center"/>
    </w:pPr>
    <w:rPr>
      <w:b/>
      <w:sz w:val="18"/>
      <w:szCs w:val="20"/>
      <w:lang w:val="es-ES_tradnl"/>
    </w:rPr>
  </w:style>
  <w:style w:type="paragraph" w:customStyle="1" w:styleId="SUBIN">
    <w:name w:val="SUBIN"/>
    <w:basedOn w:val="Texto"/>
    <w:rsid w:val="00CB4883"/>
    <w:pPr>
      <w:ind w:left="1987" w:hanging="720"/>
    </w:pPr>
    <w:rPr>
      <w:lang w:val="es-MX"/>
    </w:rPr>
  </w:style>
  <w:style w:type="paragraph" w:customStyle="1" w:styleId="Titulo1">
    <w:name w:val="Titulo 1"/>
    <w:basedOn w:val="Texto"/>
    <w:rsid w:val="00CB4883"/>
    <w:pPr>
      <w:pBdr>
        <w:bottom w:val="single" w:sz="12" w:space="1" w:color="auto"/>
      </w:pBdr>
      <w:spacing w:before="120" w:after="0" w:line="240" w:lineRule="auto"/>
      <w:ind w:firstLine="0"/>
      <w:outlineLvl w:val="0"/>
    </w:pPr>
    <w:rPr>
      <w:rFonts w:ascii="Times New Roman" w:hAnsi="Times New Roman"/>
      <w:b/>
      <w:szCs w:val="18"/>
      <w:lang w:val="es-MX" w:eastAsia="es-MX"/>
    </w:rPr>
  </w:style>
  <w:style w:type="paragraph" w:customStyle="1" w:styleId="Titulo2">
    <w:name w:val="Titulo 2"/>
    <w:basedOn w:val="Texto"/>
    <w:rsid w:val="00CB4883"/>
    <w:pPr>
      <w:pBdr>
        <w:top w:val="double" w:sz="6" w:space="1" w:color="auto"/>
      </w:pBdr>
      <w:spacing w:line="240" w:lineRule="auto"/>
      <w:ind w:firstLine="0"/>
      <w:outlineLvl w:val="1"/>
    </w:pPr>
    <w:rPr>
      <w:lang w:val="es-MX"/>
    </w:rPr>
  </w:style>
  <w:style w:type="paragraph" w:customStyle="1" w:styleId="tt">
    <w:name w:val="tt"/>
    <w:basedOn w:val="Texto"/>
    <w:rsid w:val="00CB4883"/>
    <w:pPr>
      <w:tabs>
        <w:tab w:val="left" w:pos="1320"/>
        <w:tab w:val="left" w:pos="1629"/>
      </w:tabs>
      <w:ind w:left="1647" w:hanging="1440"/>
    </w:pPr>
    <w:rPr>
      <w:lang w:val="es-ES_tradnl"/>
    </w:rPr>
  </w:style>
  <w:style w:type="paragraph" w:customStyle="1" w:styleId="sum">
    <w:name w:val="sum"/>
    <w:basedOn w:val="Texto"/>
    <w:rsid w:val="00CB4883"/>
    <w:pPr>
      <w:tabs>
        <w:tab w:val="right" w:leader="dot" w:pos="8100"/>
        <w:tab w:val="right" w:pos="8640"/>
      </w:tabs>
      <w:spacing w:after="0" w:line="266" w:lineRule="exact"/>
      <w:ind w:left="274" w:right="749" w:firstLine="0"/>
    </w:pPr>
    <w:rPr>
      <w:rFonts w:ascii="Times New Roman" w:hAnsi="Times New Roman"/>
      <w:b/>
      <w:sz w:val="20"/>
      <w:u w:val="single"/>
      <w:lang w:val="es-ES_tradnl"/>
    </w:rPr>
  </w:style>
  <w:style w:type="paragraph" w:styleId="Encabezado">
    <w:name w:val="header"/>
    <w:basedOn w:val="Normal"/>
    <w:link w:val="EncabezadoCar"/>
    <w:rsid w:val="00CB488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CB488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stilotextoPrimeralnea0">
    <w:name w:val="Estilo texto + Primera línea:  0&quot;"/>
    <w:basedOn w:val="Normal"/>
    <w:rsid w:val="00CB4883"/>
    <w:pPr>
      <w:spacing w:after="101" w:line="216" w:lineRule="exact"/>
      <w:jc w:val="both"/>
    </w:pPr>
    <w:rPr>
      <w:rFonts w:ascii="Arial" w:hAnsi="Arial"/>
      <w:sz w:val="18"/>
      <w:szCs w:val="20"/>
      <w:lang w:val="es-MX" w:eastAsia="es-MX"/>
    </w:rPr>
  </w:style>
  <w:style w:type="character" w:customStyle="1" w:styleId="TextoCar">
    <w:name w:val="Texto Car"/>
    <w:link w:val="Texto"/>
    <w:locked/>
    <w:rsid w:val="00CB4883"/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ROMANOSCar">
    <w:name w:val="ROMANOS Car"/>
    <w:link w:val="ROMANOS"/>
    <w:locked/>
    <w:rsid w:val="00CB4883"/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ANOTACIONCar">
    <w:name w:val="ANOTACION Car"/>
    <w:link w:val="ANOTACION"/>
    <w:locked/>
    <w:rsid w:val="00CB4883"/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rsid w:val="00CB488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B488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CB4883"/>
  </w:style>
  <w:style w:type="paragraph" w:customStyle="1" w:styleId="texto0">
    <w:name w:val="texto"/>
    <w:basedOn w:val="Normal"/>
    <w:rsid w:val="00CB4883"/>
    <w:pPr>
      <w:snapToGrid w:val="0"/>
      <w:spacing w:after="101" w:line="216" w:lineRule="exact"/>
      <w:ind w:firstLine="288"/>
      <w:jc w:val="both"/>
    </w:pPr>
    <w:rPr>
      <w:rFonts w:ascii="Arial" w:hAnsi="Arial" w:cs="Arial"/>
      <w:sz w:val="18"/>
      <w:szCs w:val="18"/>
      <w:lang w:val="es-MX"/>
    </w:rPr>
  </w:style>
  <w:style w:type="paragraph" w:styleId="Textocomentario">
    <w:name w:val="annotation text"/>
    <w:basedOn w:val="Normal"/>
    <w:link w:val="TextocomentarioCar"/>
    <w:uiPriority w:val="99"/>
    <w:rsid w:val="00CB4883"/>
    <w:rPr>
      <w:rFonts w:ascii="Verdana" w:hAnsi="Verdana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B4883"/>
    <w:rPr>
      <w:rFonts w:ascii="Verdana" w:eastAsia="Times New Roman" w:hAnsi="Verdana" w:cs="Times New Roman"/>
      <w:sz w:val="20"/>
      <w:szCs w:val="20"/>
      <w:lang w:val="es-ES" w:eastAsia="es-ES"/>
    </w:rPr>
  </w:style>
  <w:style w:type="paragraph" w:styleId="Textonotapie">
    <w:name w:val="footnote text"/>
    <w:basedOn w:val="Normal"/>
    <w:link w:val="TextonotapieCar"/>
    <w:uiPriority w:val="99"/>
    <w:rsid w:val="00CB4883"/>
    <w:pPr>
      <w:spacing w:before="360" w:after="200"/>
    </w:pPr>
    <w:rPr>
      <w:rFonts w:ascii="Calibri" w:hAnsi="Calibri"/>
      <w:sz w:val="20"/>
      <w:szCs w:val="20"/>
      <w:lang w:val="es-AR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CB4883"/>
    <w:rPr>
      <w:rFonts w:ascii="Calibri" w:eastAsia="Times New Roman" w:hAnsi="Calibri" w:cs="Times New Roman"/>
      <w:sz w:val="20"/>
      <w:szCs w:val="20"/>
      <w:lang w:val="es-AR" w:eastAsia="es-ES"/>
    </w:rPr>
  </w:style>
  <w:style w:type="paragraph" w:styleId="Prrafodelista">
    <w:name w:val="List Paragraph"/>
    <w:basedOn w:val="Normal"/>
    <w:uiPriority w:val="34"/>
    <w:qFormat/>
    <w:rsid w:val="00CB4883"/>
    <w:pPr>
      <w:ind w:left="720"/>
    </w:pPr>
    <w:rPr>
      <w:szCs w:val="20"/>
      <w:lang w:val="es-MX" w:eastAsia="es-MX"/>
    </w:rPr>
  </w:style>
  <w:style w:type="paragraph" w:customStyle="1" w:styleId="EstilotextoPrimeral">
    <w:name w:val="Estilo texto + Primera l"/>
    <w:basedOn w:val="Normal"/>
    <w:rsid w:val="00CB4883"/>
    <w:pPr>
      <w:spacing w:after="101" w:line="216" w:lineRule="exact"/>
      <w:jc w:val="both"/>
    </w:pPr>
    <w:rPr>
      <w:rFonts w:ascii="Arial" w:hAnsi="Arial" w:cs="Arial"/>
      <w:sz w:val="18"/>
      <w:szCs w:val="20"/>
      <w:lang w:val="es-MX" w:eastAsia="es-MX"/>
    </w:rPr>
  </w:style>
  <w:style w:type="paragraph" w:styleId="NormalWeb">
    <w:name w:val="Normal (Web)"/>
    <w:basedOn w:val="Normal"/>
    <w:uiPriority w:val="99"/>
    <w:rsid w:val="00CB4883"/>
    <w:pPr>
      <w:spacing w:before="100" w:after="100"/>
    </w:pPr>
    <w:rPr>
      <w:szCs w:val="20"/>
      <w:lang w:eastAsia="es-MX"/>
    </w:rPr>
  </w:style>
  <w:style w:type="paragraph" w:customStyle="1" w:styleId="Prrafodelista1">
    <w:name w:val="Párrafo de lista1"/>
    <w:basedOn w:val="Normal"/>
    <w:rsid w:val="00CB4883"/>
    <w:pPr>
      <w:spacing w:after="200" w:line="276" w:lineRule="atLeast"/>
      <w:ind w:left="720"/>
    </w:pPr>
    <w:rPr>
      <w:rFonts w:ascii="Calibri" w:hAnsi="Calibri" w:cs="Calibri"/>
      <w:sz w:val="22"/>
      <w:szCs w:val="20"/>
      <w:lang w:val="es-MX" w:eastAsia="es-MX"/>
    </w:rPr>
  </w:style>
  <w:style w:type="paragraph" w:customStyle="1" w:styleId="Textonormal">
    <w:name w:val="Texto normal"/>
    <w:basedOn w:val="Normal"/>
    <w:rsid w:val="00CB4883"/>
    <w:pPr>
      <w:jc w:val="both"/>
    </w:pPr>
    <w:rPr>
      <w:rFonts w:ascii="Arial" w:hAnsi="Arial" w:cs="Arial"/>
      <w:sz w:val="22"/>
      <w:szCs w:val="20"/>
      <w:lang w:eastAsia="es-MX"/>
    </w:rPr>
  </w:style>
  <w:style w:type="paragraph" w:customStyle="1" w:styleId="Textoindependiente21">
    <w:name w:val="Texto independiente 21"/>
    <w:basedOn w:val="Normal"/>
    <w:rsid w:val="00CB4883"/>
    <w:pPr>
      <w:spacing w:before="360" w:after="200"/>
      <w:ind w:firstLine="708"/>
      <w:jc w:val="both"/>
    </w:pPr>
    <w:rPr>
      <w:rFonts w:ascii="Arial" w:hAnsi="Arial" w:cs="Arial"/>
      <w:sz w:val="22"/>
      <w:szCs w:val="20"/>
      <w:lang w:val="es-AR" w:eastAsia="es-MX"/>
    </w:rPr>
  </w:style>
  <w:style w:type="paragraph" w:customStyle="1" w:styleId="arial">
    <w:name w:val="arial"/>
    <w:basedOn w:val="Normal"/>
    <w:rsid w:val="00CB4883"/>
    <w:rPr>
      <w:b/>
      <w:szCs w:val="20"/>
      <w:lang w:eastAsia="es-MX"/>
    </w:rPr>
  </w:style>
  <w:style w:type="paragraph" w:customStyle="1" w:styleId="Modelo1">
    <w:name w:val="Modelo 1"/>
    <w:basedOn w:val="Normal"/>
    <w:rsid w:val="00CB4883"/>
    <w:pPr>
      <w:tabs>
        <w:tab w:val="left" w:pos="792"/>
      </w:tabs>
      <w:spacing w:before="60" w:after="60"/>
      <w:ind w:left="792" w:hanging="432"/>
      <w:jc w:val="both"/>
    </w:pPr>
    <w:rPr>
      <w:rFonts w:ascii="Arial" w:hAnsi="Arial" w:cs="Arial"/>
      <w:b/>
      <w:sz w:val="22"/>
      <w:szCs w:val="20"/>
      <w:lang w:val="es-MX" w:eastAsia="es-MX"/>
    </w:rPr>
  </w:style>
  <w:style w:type="paragraph" w:customStyle="1" w:styleId="Mapadeldocumento1">
    <w:name w:val="Mapa del documento1"/>
    <w:basedOn w:val="Normal"/>
    <w:rsid w:val="00CB4883"/>
    <w:pPr>
      <w:shd w:val="clear" w:color="auto" w:fill="000080"/>
    </w:pPr>
    <w:rPr>
      <w:rFonts w:ascii="Tahoma" w:hAnsi="Tahoma" w:cs="Tahoma"/>
      <w:sz w:val="20"/>
      <w:szCs w:val="20"/>
      <w:lang w:eastAsia="es-MX"/>
    </w:rPr>
  </w:style>
  <w:style w:type="paragraph" w:customStyle="1" w:styleId="Textodeglobo1">
    <w:name w:val="Texto de globo1"/>
    <w:basedOn w:val="Normal"/>
    <w:rsid w:val="00CB4883"/>
    <w:rPr>
      <w:rFonts w:ascii="Tahoma" w:hAnsi="Tahoma" w:cs="Tahoma"/>
      <w:sz w:val="16"/>
      <w:szCs w:val="20"/>
      <w:lang w:eastAsia="es-MX"/>
    </w:rPr>
  </w:style>
  <w:style w:type="paragraph" w:customStyle="1" w:styleId="EstiloTtulo1Verdan">
    <w:name w:val="Estilo Título 1 + Verdan"/>
    <w:basedOn w:val="Ttulo1"/>
    <w:rsid w:val="00CB4883"/>
    <w:pPr>
      <w:keepNext/>
      <w:pBdr>
        <w:bottom w:val="none" w:sz="0" w:space="0" w:color="auto"/>
        <w:between w:val="none" w:sz="0" w:space="0" w:color="auto"/>
      </w:pBdr>
      <w:tabs>
        <w:tab w:val="left" w:pos="993"/>
      </w:tabs>
      <w:spacing w:before="0"/>
      <w:ind w:left="993" w:hanging="993"/>
    </w:pPr>
    <w:rPr>
      <w:rFonts w:ascii="Calibri" w:hAnsi="Calibri" w:cs="Calibri"/>
      <w:smallCaps/>
      <w:sz w:val="24"/>
      <w:szCs w:val="20"/>
      <w:lang w:val="es-MX" w:eastAsia="es-MX"/>
    </w:rPr>
  </w:style>
  <w:style w:type="paragraph" w:customStyle="1" w:styleId="paper">
    <w:name w:val="paper"/>
    <w:basedOn w:val="Normal"/>
    <w:rsid w:val="00CB4883"/>
    <w:pPr>
      <w:spacing w:before="120"/>
      <w:ind w:firstLine="720"/>
      <w:jc w:val="both"/>
    </w:pPr>
    <w:rPr>
      <w:rFonts w:ascii="Garamond" w:hAnsi="Garamond" w:cs="Garamond"/>
      <w:sz w:val="22"/>
      <w:szCs w:val="20"/>
      <w:lang w:val="en-US" w:eastAsia="es-MX"/>
    </w:rPr>
  </w:style>
  <w:style w:type="paragraph" w:customStyle="1" w:styleId="Asuntodelcomentario1">
    <w:name w:val="Asunto del comentario1"/>
    <w:basedOn w:val="Textocomentario"/>
    <w:next w:val="Textocomentario"/>
    <w:rsid w:val="00CB4883"/>
    <w:rPr>
      <w:b/>
    </w:rPr>
  </w:style>
  <w:style w:type="paragraph" w:customStyle="1" w:styleId="font5">
    <w:name w:val="font5"/>
    <w:basedOn w:val="Normal"/>
    <w:rsid w:val="00CB4883"/>
    <w:pPr>
      <w:spacing w:before="100" w:after="100"/>
    </w:pPr>
    <w:rPr>
      <w:rFonts w:ascii="Tahoma" w:hAnsi="Tahoma" w:cs="Tahoma"/>
      <w:color w:val="000000"/>
      <w:sz w:val="18"/>
      <w:szCs w:val="20"/>
      <w:lang w:eastAsia="es-MX"/>
    </w:rPr>
  </w:style>
  <w:style w:type="paragraph" w:customStyle="1" w:styleId="font6">
    <w:name w:val="font6"/>
    <w:basedOn w:val="Normal"/>
    <w:rsid w:val="00CB4883"/>
    <w:pPr>
      <w:spacing w:before="100" w:after="100"/>
    </w:pPr>
    <w:rPr>
      <w:rFonts w:ascii="Tahoma" w:hAnsi="Tahoma" w:cs="Tahoma"/>
      <w:b/>
      <w:color w:val="000000"/>
      <w:sz w:val="18"/>
      <w:szCs w:val="20"/>
      <w:lang w:eastAsia="es-MX"/>
    </w:rPr>
  </w:style>
  <w:style w:type="paragraph" w:customStyle="1" w:styleId="xl65">
    <w:name w:val="xl65"/>
    <w:basedOn w:val="Normal"/>
    <w:rsid w:val="00CB4883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66">
    <w:name w:val="xl66"/>
    <w:basedOn w:val="Normal"/>
    <w:rsid w:val="00CB4883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/>
      <w:jc w:val="both"/>
    </w:pPr>
    <w:rPr>
      <w:rFonts w:ascii="Verdana" w:hAnsi="Verdana" w:cs="Verdana"/>
      <w:szCs w:val="20"/>
      <w:lang w:eastAsia="es-MX"/>
    </w:rPr>
  </w:style>
  <w:style w:type="paragraph" w:customStyle="1" w:styleId="xl67">
    <w:name w:val="xl67"/>
    <w:basedOn w:val="Normal"/>
    <w:rsid w:val="00CB4883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68">
    <w:name w:val="xl68"/>
    <w:basedOn w:val="Normal"/>
    <w:rsid w:val="00CB4883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/>
      <w:jc w:val="both"/>
    </w:pPr>
    <w:rPr>
      <w:rFonts w:ascii="Verdana" w:hAnsi="Verdana" w:cs="Verdana"/>
      <w:szCs w:val="20"/>
      <w:lang w:eastAsia="es-MX"/>
    </w:rPr>
  </w:style>
  <w:style w:type="paragraph" w:customStyle="1" w:styleId="xl69">
    <w:name w:val="xl69"/>
    <w:basedOn w:val="Normal"/>
    <w:rsid w:val="00CB4883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0">
    <w:name w:val="xl70"/>
    <w:basedOn w:val="Normal"/>
    <w:rsid w:val="00CB4883"/>
    <w:pPr>
      <w:pBdr>
        <w:top w:val="single" w:sz="6" w:space="0" w:color="auto"/>
        <w:bottom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1">
    <w:name w:val="xl71"/>
    <w:basedOn w:val="Normal"/>
    <w:rsid w:val="00CB4883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2">
    <w:name w:val="xl72"/>
    <w:basedOn w:val="Normal"/>
    <w:rsid w:val="00CB4883"/>
    <w:pPr>
      <w:pBdr>
        <w:top w:val="single" w:sz="6" w:space="0" w:color="auto"/>
        <w:bottom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3">
    <w:name w:val="xl73"/>
    <w:basedOn w:val="Normal"/>
    <w:rsid w:val="00CB4883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4">
    <w:name w:val="xl74"/>
    <w:basedOn w:val="Normal"/>
    <w:rsid w:val="00CB4883"/>
    <w:pPr>
      <w:pBdr>
        <w:top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5">
    <w:name w:val="xl75"/>
    <w:basedOn w:val="Normal"/>
    <w:rsid w:val="00CB4883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6">
    <w:name w:val="xl76"/>
    <w:basedOn w:val="Normal"/>
    <w:rsid w:val="00CB4883"/>
    <w:pPr>
      <w:pBdr>
        <w:top w:val="single" w:sz="6" w:space="0" w:color="auto"/>
        <w:right w:val="single" w:sz="6" w:space="0" w:color="auto"/>
      </w:pBdr>
      <w:spacing w:before="100" w:after="100"/>
      <w:jc w:val="both"/>
    </w:pPr>
    <w:rPr>
      <w:rFonts w:ascii="Verdana" w:hAnsi="Verdana" w:cs="Verdana"/>
      <w:szCs w:val="20"/>
      <w:lang w:eastAsia="es-MX"/>
    </w:rPr>
  </w:style>
  <w:style w:type="paragraph" w:customStyle="1" w:styleId="xl77">
    <w:name w:val="xl77"/>
    <w:basedOn w:val="Normal"/>
    <w:rsid w:val="00CB4883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styleId="Subttulo">
    <w:name w:val="Subtitle"/>
    <w:basedOn w:val="Normal"/>
    <w:next w:val="Normal"/>
    <w:link w:val="SubttuloCar"/>
    <w:qFormat/>
    <w:rsid w:val="00CB4883"/>
    <w:pPr>
      <w:spacing w:after="60"/>
      <w:jc w:val="center"/>
    </w:pPr>
    <w:rPr>
      <w:rFonts w:ascii="Cambria" w:hAnsi="Cambria"/>
      <w:szCs w:val="20"/>
    </w:rPr>
  </w:style>
  <w:style w:type="character" w:customStyle="1" w:styleId="SubttuloCar">
    <w:name w:val="Subtítulo Car"/>
    <w:basedOn w:val="Fuentedeprrafopredeter"/>
    <w:link w:val="Subttulo"/>
    <w:rsid w:val="00CB4883"/>
    <w:rPr>
      <w:rFonts w:ascii="Cambria" w:eastAsia="Times New Roman" w:hAnsi="Cambria" w:cs="Times New Roman"/>
      <w:sz w:val="24"/>
      <w:szCs w:val="20"/>
      <w:lang w:val="es-ES" w:eastAsia="es-ES"/>
    </w:rPr>
  </w:style>
  <w:style w:type="paragraph" w:customStyle="1" w:styleId="Ttulo10">
    <w:name w:val="Título1"/>
    <w:basedOn w:val="Normal"/>
    <w:next w:val="Normal"/>
    <w:link w:val="TtuloCar"/>
    <w:qFormat/>
    <w:rsid w:val="00CB4883"/>
    <w:pPr>
      <w:spacing w:before="240" w:after="60"/>
      <w:jc w:val="center"/>
    </w:pPr>
    <w:rPr>
      <w:rFonts w:ascii="Cambria" w:hAnsi="Cambria"/>
      <w:b/>
      <w:sz w:val="32"/>
      <w:szCs w:val="20"/>
    </w:rPr>
  </w:style>
  <w:style w:type="paragraph" w:customStyle="1" w:styleId="rom">
    <w:name w:val="rom"/>
    <w:basedOn w:val="Texto"/>
    <w:rsid w:val="00CB4883"/>
    <w:pPr>
      <w:ind w:left="1080" w:hanging="792"/>
    </w:pPr>
    <w:rPr>
      <w:b/>
      <w:lang w:eastAsia="es-MX"/>
    </w:rPr>
  </w:style>
  <w:style w:type="paragraph" w:customStyle="1" w:styleId="Sumario">
    <w:name w:val="Sumario"/>
    <w:basedOn w:val="Normal"/>
    <w:rsid w:val="00CB4883"/>
    <w:pPr>
      <w:tabs>
        <w:tab w:val="right" w:leader="dot" w:pos="8107"/>
        <w:tab w:val="right" w:pos="8640"/>
      </w:tabs>
      <w:spacing w:line="260" w:lineRule="exact"/>
      <w:ind w:left="274" w:right="749"/>
      <w:jc w:val="both"/>
    </w:pPr>
    <w:rPr>
      <w:rFonts w:ascii="Arial" w:hAnsi="Arial" w:cs="Arial"/>
      <w:sz w:val="18"/>
      <w:szCs w:val="20"/>
      <w:lang w:eastAsia="es-MX"/>
    </w:rPr>
  </w:style>
  <w:style w:type="paragraph" w:customStyle="1" w:styleId="Secreta">
    <w:name w:val="Secreta"/>
    <w:basedOn w:val="Normal"/>
    <w:rsid w:val="00CB4883"/>
    <w:pPr>
      <w:tabs>
        <w:tab w:val="right" w:leader="dot" w:pos="8100"/>
        <w:tab w:val="right" w:pos="8640"/>
      </w:tabs>
      <w:spacing w:line="334" w:lineRule="exact"/>
      <w:ind w:left="274" w:right="749"/>
      <w:jc w:val="both"/>
    </w:pPr>
    <w:rPr>
      <w:b/>
      <w:sz w:val="20"/>
      <w:szCs w:val="20"/>
      <w:u w:val="single"/>
      <w:lang w:val="es-ES_tradnl" w:eastAsia="es-MX"/>
    </w:rPr>
  </w:style>
  <w:style w:type="paragraph" w:customStyle="1" w:styleId="textodenotaalfinal">
    <w:name w:val="texto de nota al final"/>
    <w:basedOn w:val="Normal"/>
    <w:rsid w:val="00CB4883"/>
    <w:rPr>
      <w:sz w:val="20"/>
      <w:szCs w:val="20"/>
      <w:lang w:eastAsia="es-MX"/>
    </w:rPr>
  </w:style>
  <w:style w:type="paragraph" w:styleId="Revisin">
    <w:name w:val="Revision"/>
    <w:uiPriority w:val="99"/>
    <w:rsid w:val="00CB48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Sangradetextonormal">
    <w:name w:val="Body Text Indent"/>
    <w:basedOn w:val="Normal"/>
    <w:link w:val="SangradetextonormalCar"/>
    <w:rsid w:val="00CB4883"/>
    <w:pPr>
      <w:spacing w:before="360" w:after="200"/>
      <w:ind w:firstLine="708"/>
      <w:jc w:val="both"/>
    </w:pPr>
    <w:rPr>
      <w:rFonts w:ascii="Arial" w:hAnsi="Arial"/>
      <w:sz w:val="22"/>
      <w:szCs w:val="20"/>
      <w:lang w:val="es-AR"/>
    </w:rPr>
  </w:style>
  <w:style w:type="character" w:customStyle="1" w:styleId="SangradetextonormalCar">
    <w:name w:val="Sangría de texto normal Car"/>
    <w:basedOn w:val="Fuentedeprrafopredeter"/>
    <w:link w:val="Sangradetextonormal"/>
    <w:rsid w:val="00CB4883"/>
    <w:rPr>
      <w:rFonts w:ascii="Arial" w:eastAsia="Times New Roman" w:hAnsi="Arial" w:cs="Times New Roman"/>
      <w:szCs w:val="20"/>
      <w:lang w:val="es-AR" w:eastAsia="es-ES"/>
    </w:rPr>
  </w:style>
  <w:style w:type="paragraph" w:styleId="Mapadeldocumento">
    <w:name w:val="Document Map"/>
    <w:basedOn w:val="Normal"/>
    <w:link w:val="MapadeldocumentoCar"/>
    <w:rsid w:val="00CB4883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MapadeldocumentoCar">
    <w:name w:val="Mapa del documento Car"/>
    <w:basedOn w:val="Fuentedeprrafopredeter"/>
    <w:link w:val="Mapadeldocumento"/>
    <w:rsid w:val="00CB4883"/>
    <w:rPr>
      <w:rFonts w:ascii="Tahoma" w:eastAsia="Times New Roman" w:hAnsi="Tahoma" w:cs="Times New Roman"/>
      <w:sz w:val="20"/>
      <w:szCs w:val="20"/>
      <w:shd w:val="clear" w:color="auto" w:fill="000080"/>
      <w:lang w:val="es-ES" w:eastAsia="es-ES"/>
    </w:rPr>
  </w:style>
  <w:style w:type="table" w:styleId="Tablaconcuadrcula">
    <w:name w:val="Table Grid"/>
    <w:basedOn w:val="Tablanormal"/>
    <w:uiPriority w:val="39"/>
    <w:rsid w:val="00CB48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notaalpie">
    <w:name w:val="footnote reference"/>
    <w:uiPriority w:val="99"/>
    <w:rsid w:val="00CB4883"/>
    <w:rPr>
      <w:vertAlign w:val="superscript"/>
    </w:rPr>
  </w:style>
  <w:style w:type="paragraph" w:styleId="Textodeglobo">
    <w:name w:val="Balloon Text"/>
    <w:basedOn w:val="Normal"/>
    <w:link w:val="TextodegloboCar"/>
    <w:rsid w:val="00CB4883"/>
    <w:rPr>
      <w:rFonts w:ascii="Tahoma" w:hAnsi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B4883"/>
    <w:rPr>
      <w:rFonts w:ascii="Tahoma" w:eastAsia="Times New Roman" w:hAnsi="Tahoma" w:cs="Times New Roman"/>
      <w:sz w:val="16"/>
      <w:szCs w:val="16"/>
      <w:lang w:val="es-ES" w:eastAsia="es-ES"/>
    </w:rPr>
  </w:style>
  <w:style w:type="character" w:customStyle="1" w:styleId="apartados">
    <w:name w:val="apartados"/>
    <w:rsid w:val="00CB4883"/>
    <w:rPr>
      <w:rFonts w:ascii="Maiandra GD" w:hAnsi="Maiandra GD"/>
      <w:b/>
      <w:sz w:val="24"/>
    </w:rPr>
  </w:style>
  <w:style w:type="character" w:styleId="Hipervnculo">
    <w:name w:val="Hyperlink"/>
    <w:rsid w:val="00CB4883"/>
    <w:rPr>
      <w:rFonts w:cs="Times New Roman"/>
      <w:color w:val="0000FF"/>
      <w:u w:val="single"/>
    </w:rPr>
  </w:style>
  <w:style w:type="paragraph" w:customStyle="1" w:styleId="EstiloTtulo1Verdana">
    <w:name w:val="Estilo Título 1 + Verdana"/>
    <w:basedOn w:val="Ttulo1"/>
    <w:rsid w:val="00CB4883"/>
    <w:pPr>
      <w:keepNext/>
      <w:pBdr>
        <w:bottom w:val="none" w:sz="0" w:space="0" w:color="auto"/>
        <w:between w:val="none" w:sz="0" w:space="0" w:color="auto"/>
      </w:pBdr>
      <w:tabs>
        <w:tab w:val="left" w:pos="993"/>
      </w:tabs>
      <w:spacing w:before="0"/>
      <w:ind w:left="993" w:hanging="993"/>
    </w:pPr>
    <w:rPr>
      <w:rFonts w:ascii="Calibri" w:hAnsi="Calibri" w:cs="Calibri"/>
      <w:bCs/>
      <w:smallCaps/>
      <w:kern w:val="32"/>
      <w:sz w:val="24"/>
      <w:szCs w:val="20"/>
      <w:lang w:val="es-MX"/>
    </w:rPr>
  </w:style>
  <w:style w:type="paragraph" w:styleId="Asuntodelcomentario">
    <w:name w:val="annotation subject"/>
    <w:basedOn w:val="Textocomentario"/>
    <w:next w:val="Textocomentario"/>
    <w:link w:val="AsuntodelcomentarioCar"/>
    <w:rsid w:val="00CB488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CB4883"/>
    <w:rPr>
      <w:rFonts w:ascii="Verdana" w:eastAsia="Times New Roman" w:hAnsi="Verdana" w:cs="Times New Roman"/>
      <w:b/>
      <w:bCs/>
      <w:sz w:val="20"/>
      <w:szCs w:val="20"/>
      <w:lang w:val="es-ES" w:eastAsia="es-ES"/>
    </w:rPr>
  </w:style>
  <w:style w:type="character" w:styleId="Hipervnculovisitado">
    <w:name w:val="FollowedHyperlink"/>
    <w:rsid w:val="00CB4883"/>
    <w:rPr>
      <w:rFonts w:cs="Times New Roman"/>
      <w:color w:val="800080"/>
      <w:u w:val="single"/>
    </w:rPr>
  </w:style>
  <w:style w:type="character" w:styleId="nfasis">
    <w:name w:val="Emphasis"/>
    <w:qFormat/>
    <w:rsid w:val="00CB4883"/>
    <w:rPr>
      <w:rFonts w:cs="Times New Roman"/>
      <w:i/>
    </w:rPr>
  </w:style>
  <w:style w:type="character" w:styleId="Textoennegrita">
    <w:name w:val="Strong"/>
    <w:qFormat/>
    <w:rsid w:val="00CB4883"/>
    <w:rPr>
      <w:rFonts w:cs="Times New Roman"/>
      <w:b/>
    </w:rPr>
  </w:style>
  <w:style w:type="character" w:customStyle="1" w:styleId="TtuloCar">
    <w:name w:val="Título Car"/>
    <w:link w:val="Ttulo10"/>
    <w:rsid w:val="00CB4883"/>
    <w:rPr>
      <w:rFonts w:ascii="Cambria" w:eastAsia="Times New Roman" w:hAnsi="Cambria" w:cs="Times New Roman"/>
      <w:b/>
      <w:sz w:val="32"/>
      <w:szCs w:val="20"/>
      <w:lang w:val="es-ES" w:eastAsia="es-ES"/>
    </w:rPr>
  </w:style>
  <w:style w:type="paragraph" w:styleId="Textonotaalfinal">
    <w:name w:val="endnote text"/>
    <w:basedOn w:val="Normal"/>
    <w:link w:val="TextonotaalfinalCar"/>
    <w:rsid w:val="00CB4883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rsid w:val="00CB4883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final">
    <w:name w:val="endnote reference"/>
    <w:rsid w:val="00CB4883"/>
    <w:rPr>
      <w:vertAlign w:val="superscript"/>
    </w:rPr>
  </w:style>
  <w:style w:type="character" w:styleId="Refdecomentario">
    <w:name w:val="annotation reference"/>
    <w:rsid w:val="00CB4883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875966-6207-45A1-ABD8-CC7F40A4E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11</Pages>
  <Words>5280</Words>
  <Characters>29041</Characters>
  <Application>Microsoft Office Word</Application>
  <DocSecurity>0</DocSecurity>
  <Lines>242</Lines>
  <Paragraphs>68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cossies</dc:creator>
  <cp:keywords/>
  <dc:description/>
  <cp:lastModifiedBy>Gabriel Carvajal</cp:lastModifiedBy>
  <cp:revision>34</cp:revision>
  <cp:lastPrinted>2016-12-23T18:28:00Z</cp:lastPrinted>
  <dcterms:created xsi:type="dcterms:W3CDTF">2016-12-05T21:33:00Z</dcterms:created>
  <dcterms:modified xsi:type="dcterms:W3CDTF">2017-04-07T19:42:00Z</dcterms:modified>
</cp:coreProperties>
</file>