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582114" w:rsidP="0016211D">
      <w:pPr>
        <w:jc w:val="center"/>
      </w:pPr>
      <w:r>
        <w:object w:dxaOrig="16988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57.5pt;height:401.45pt" o:ole="">
            <v:imagedata r:id="rId8" o:title=""/>
          </v:shape>
          <o:OLEObject Type="Embed" ProgID="Excel.Sheet.12" ShapeID="_x0000_i1031" DrawAspect="Content" ObjectID="_160750371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 w:rsidRPr="00834572">
        <w:rPr>
          <w:rFonts w:ascii="Soberana Sans Light" w:hAnsi="Soberana Sans Light"/>
          <w:b/>
        </w:rPr>
        <w:t>7</w:t>
      </w:r>
      <w:r w:rsidR="00DB3F4D">
        <w:rPr>
          <w:rFonts w:ascii="Soberana Sans Light" w:hAnsi="Soberana Sans Light"/>
          <w:b/>
        </w:rPr>
        <w:t>1</w:t>
      </w:r>
      <w:r w:rsidRPr="003C4672">
        <w:rPr>
          <w:rFonts w:ascii="Soberana Sans Light" w:hAnsi="Soberana Sans Light"/>
          <w:b/>
        </w:rPr>
        <w:t>-</w:t>
      </w:r>
      <w:proofErr w:type="spellStart"/>
      <w:r w:rsidRPr="003C4672">
        <w:rPr>
          <w:rFonts w:ascii="Soberana Sans Light" w:hAnsi="Soberana Sans Light"/>
          <w:b/>
        </w:rPr>
        <w:t>1</w:t>
      </w:r>
      <w:r w:rsidR="00DB3F4D">
        <w:rPr>
          <w:rFonts w:ascii="Soberana Sans Light" w:hAnsi="Soberana Sans Light"/>
          <w:b/>
        </w:rPr>
        <w:t>Z</w:t>
      </w:r>
      <w:proofErr w:type="spellEnd"/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</w:t>
      </w:r>
      <w:r w:rsidR="00DB3F4D">
        <w:rPr>
          <w:rFonts w:ascii="Soberana Sans Light" w:hAnsi="Soberana Sans Light"/>
        </w:rPr>
        <w:t>Aumentar la eficiencia terminal de Educación Media Superior en Tlaxcala que genere oportunidades para mejorar la calidad de vida de los egresados</w:t>
      </w:r>
      <w:r w:rsidR="00DC4252" w:rsidRPr="003C4672">
        <w:rPr>
          <w:rFonts w:ascii="Soberana Sans Light" w:hAnsi="Soberana Sans Light"/>
        </w:rPr>
        <w:t>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6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521"/>
        <w:gridCol w:w="992"/>
        <w:gridCol w:w="1418"/>
        <w:gridCol w:w="1286"/>
        <w:gridCol w:w="1276"/>
        <w:gridCol w:w="1778"/>
      </w:tblGrid>
      <w:tr w:rsidR="003B6795" w:rsidRPr="00466E00" w:rsidTr="00BA1967">
        <w:trPr>
          <w:trHeight w:val="600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DESCRIPCIÓN DE META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TRIMESTRAL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OBSERVACIONES</w:t>
            </w:r>
          </w:p>
        </w:tc>
      </w:tr>
      <w:tr w:rsidR="003B6795" w:rsidRPr="00466E00" w:rsidTr="00BA1967">
        <w:trPr>
          <w:trHeight w:val="510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ALCANZADO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49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Aumentar la eficiencia terminal en Educación Media Superior en Tlaxcala que genere oportunidades para mejorar la calidad de vida de los egresados.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53.70%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582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53.70%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582114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53.70%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EE3B7C">
        <w:trPr>
          <w:trHeight w:val="41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Aumentar el Aprovechamiento Escolar en Educación Media Superior en el Estado de Tlaxcala.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81.70%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14" w:rsidRPr="00582114" w:rsidRDefault="00582114" w:rsidP="00582114">
            <w:pPr>
              <w:jc w:val="center"/>
              <w:rPr>
                <w:sz w:val="16"/>
              </w:rPr>
            </w:pPr>
            <w:r w:rsidRPr="00582114">
              <w:rPr>
                <w:sz w:val="16"/>
              </w:rPr>
              <w:t>81.70</w:t>
            </w:r>
            <w:r>
              <w:rPr>
                <w:sz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114" w:rsidRPr="00582114" w:rsidRDefault="00582114" w:rsidP="0058211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81.70%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408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Unidades Administrativas (UA) evaluadas y acreditadas en materia de Calidad conforme a la Política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582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582114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Alumnos Titulados como Profesionales Técnico Bachiller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58211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582114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98%</w:t>
            </w:r>
            <w:r w:rsidR="003B6795"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7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Alumnos atendidos en los Programas de Orientación Educativa y </w:t>
            </w:r>
            <w:proofErr w:type="spellStart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Preceptoría</w:t>
            </w:r>
            <w:proofErr w:type="spellEnd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582114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582114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466E00">
        <w:trPr>
          <w:trHeight w:val="26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Inserción de egresados en el mercado laboral y en educación superior.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466E00">
        <w:trPr>
          <w:trHeight w:val="271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Implementación de herramientas tecnológicas para el procesamiento de datos.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18%</w:t>
            </w: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Programación y realización de auditorías internas y externas en el Sistema de Gestión de Calidad.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466E00">
        <w:trPr>
          <w:trHeight w:val="28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Diseño, implementación y evaluación del Plan de Calidad Integral.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6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Difusión de los Programas Estratégicos y de Calidad Institucional.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8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Disminución del Abandono Escolar conforme a la meta sexenal para Conalep.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79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Articulación de los cuerpos colegiados y jornadas académicas.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466E00">
        <w:trPr>
          <w:trHeight w:val="28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 docente en el Nuevo Modelo Educativo para la educación tecnológica y del Modelo Académico Institucional.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7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 Directiva y Administrativa en Política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12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Realización de actividades de integración escolar.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Operación del Programa Construye-T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82114" w:rsidRPr="00466E00" w:rsidTr="00015CCC">
        <w:trPr>
          <w:trHeight w:val="38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Realización de actividades para el fortalecimiento vocacional y asesoría académica.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14" w:rsidRPr="00466E00" w:rsidRDefault="00582114" w:rsidP="005821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114" w:rsidRPr="00466E00" w:rsidRDefault="00582114" w:rsidP="00582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B6795" w:rsidRPr="00466E00" w:rsidTr="00466E00">
        <w:trPr>
          <w:trHeight w:val="282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Gestión del cambio y/o modificación de la oferta educativa.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bookmarkStart w:id="1" w:name="_GoBack"/>
        <w:bookmarkEnd w:id="1"/>
      </w:tr>
      <w:tr w:rsidR="003B6795" w:rsidRPr="00466E00" w:rsidTr="00015CCC">
        <w:trPr>
          <w:trHeight w:val="286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Operación de los Comités de Vinculación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3B6795" w:rsidRPr="00466E00" w:rsidTr="00466E00">
        <w:trPr>
          <w:trHeight w:val="40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Consolidación de la Modalidad Mixta opción Dual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795" w:rsidRPr="00466E00" w:rsidRDefault="003B6795" w:rsidP="003B6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95" w:rsidRPr="00466E00" w:rsidRDefault="003B6795" w:rsidP="003B67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C27F0" w:rsidRPr="00466E00" w:rsidTr="0058697E">
        <w:trPr>
          <w:trHeight w:val="404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Diseño y operación de los programas de difusión institucional y el </w:t>
            </w:r>
            <w:proofErr w:type="spellStart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emprendedurismo</w:t>
            </w:r>
            <w:proofErr w:type="spellEnd"/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F0" w:rsidRPr="00466E00" w:rsidRDefault="00582114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F0" w:rsidRPr="00466E00" w:rsidRDefault="00582114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C27F0" w:rsidRPr="00466E00" w:rsidTr="0058697E">
        <w:trPr>
          <w:trHeight w:val="28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Diseño e implementación del Programa de Servicios Institucionales y de Capacitación.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F0" w:rsidRPr="00466E00" w:rsidRDefault="00FC27F0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66E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F0" w:rsidRPr="00466E00" w:rsidRDefault="00582114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7F0" w:rsidRPr="00466E00" w:rsidRDefault="00582114" w:rsidP="00FC2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13%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7F0" w:rsidRPr="00466E00" w:rsidRDefault="00FC27F0" w:rsidP="00FC27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35" w:rsidRDefault="00717235" w:rsidP="00EA5418">
      <w:pPr>
        <w:spacing w:after="0" w:line="240" w:lineRule="auto"/>
      </w:pPr>
      <w:r>
        <w:separator/>
      </w:r>
    </w:p>
  </w:endnote>
  <w:endnote w:type="continuationSeparator" w:id="0">
    <w:p w:rsidR="00717235" w:rsidRDefault="007172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2824D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82114" w:rsidRPr="0058211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1FF89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2114" w:rsidRPr="0058211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35" w:rsidRDefault="00717235" w:rsidP="00EA5418">
      <w:pPr>
        <w:spacing w:after="0" w:line="240" w:lineRule="auto"/>
      </w:pPr>
      <w:r>
        <w:separator/>
      </w:r>
    </w:p>
  </w:footnote>
  <w:footnote w:type="continuationSeparator" w:id="0">
    <w:p w:rsidR="00717235" w:rsidRDefault="007172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B3F4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B3F4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B482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61DFD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D213C"/>
    <w:rsid w:val="002E16E3"/>
    <w:rsid w:val="003032AA"/>
    <w:rsid w:val="00312A61"/>
    <w:rsid w:val="003303C3"/>
    <w:rsid w:val="003417C1"/>
    <w:rsid w:val="00356139"/>
    <w:rsid w:val="00372F40"/>
    <w:rsid w:val="00376703"/>
    <w:rsid w:val="003B6795"/>
    <w:rsid w:val="003C4672"/>
    <w:rsid w:val="003D5DBF"/>
    <w:rsid w:val="003E6C72"/>
    <w:rsid w:val="003E7FD0"/>
    <w:rsid w:val="004069DD"/>
    <w:rsid w:val="004121C7"/>
    <w:rsid w:val="00421327"/>
    <w:rsid w:val="0044253C"/>
    <w:rsid w:val="00444A5A"/>
    <w:rsid w:val="00464D98"/>
    <w:rsid w:val="00466E00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B5893"/>
    <w:rsid w:val="006048D2"/>
    <w:rsid w:val="00611E39"/>
    <w:rsid w:val="0062211E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1967"/>
    <w:rsid w:val="00BA2640"/>
    <w:rsid w:val="00BA7F49"/>
    <w:rsid w:val="00BD0C04"/>
    <w:rsid w:val="00BD29FE"/>
    <w:rsid w:val="00BE3B82"/>
    <w:rsid w:val="00C4162F"/>
    <w:rsid w:val="00C558CC"/>
    <w:rsid w:val="00C57643"/>
    <w:rsid w:val="00C83B0C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E10A80"/>
    <w:rsid w:val="00E32708"/>
    <w:rsid w:val="00E56B34"/>
    <w:rsid w:val="00EA5418"/>
    <w:rsid w:val="00EC6507"/>
    <w:rsid w:val="00EC7521"/>
    <w:rsid w:val="00EE4AF1"/>
    <w:rsid w:val="00F71B94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23E-22C2-44B4-B691-B814AAAD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80</cp:revision>
  <cp:lastPrinted>2018-04-02T20:01:00Z</cp:lastPrinted>
  <dcterms:created xsi:type="dcterms:W3CDTF">2014-08-29T22:20:00Z</dcterms:created>
  <dcterms:modified xsi:type="dcterms:W3CDTF">2018-12-28T18:02:00Z</dcterms:modified>
</cp:coreProperties>
</file>