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605"/>
    <w:bookmarkEnd w:id="0"/>
    <w:p w:rsidR="007D6E9A" w:rsidRDefault="00E84C03" w:rsidP="003D5DBF">
      <w:pPr>
        <w:jc w:val="center"/>
      </w:pPr>
      <w:r>
        <w:object w:dxaOrig="23636" w:dyaOrig="16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.25pt;height:428.25pt" o:ole="">
            <v:imagedata r:id="rId9" o:title=""/>
          </v:shape>
          <o:OLEObject Type="Embed" ProgID="Excel.Sheet.12" ShapeID="_x0000_i1025" DrawAspect="Content" ObjectID="_1592313517" r:id="rId10"/>
        </w:object>
      </w:r>
    </w:p>
    <w:bookmarkStart w:id="1" w:name="_MON_1470805999"/>
    <w:bookmarkEnd w:id="1"/>
    <w:p w:rsidR="00EA5418" w:rsidRDefault="00E84C03" w:rsidP="0044253C">
      <w:pPr>
        <w:jc w:val="center"/>
      </w:pPr>
      <w:r>
        <w:object w:dxaOrig="25267" w:dyaOrig="20133">
          <v:shape id="_x0000_i1026" type="#_x0000_t75" style="width:587.25pt;height:467.25pt" o:ole="">
            <v:imagedata r:id="rId11" o:title=""/>
          </v:shape>
          <o:OLEObject Type="Embed" ProgID="Excel.Sheet.12" ShapeID="_x0000_i1026" DrawAspect="Content" ObjectID="_1592313518" r:id="rId12"/>
        </w:object>
      </w:r>
    </w:p>
    <w:bookmarkStart w:id="2" w:name="_MON_1470806992"/>
    <w:bookmarkEnd w:id="2"/>
    <w:p w:rsidR="00372F40" w:rsidRDefault="00E84C03" w:rsidP="003E7FD0">
      <w:pPr>
        <w:jc w:val="center"/>
      </w:pPr>
      <w:r>
        <w:object w:dxaOrig="22094" w:dyaOrig="16413">
          <v:shape id="_x0000_i1027" type="#_x0000_t75" style="width:651.75pt;height:484.5pt" o:ole="">
            <v:imagedata r:id="rId13" o:title=""/>
          </v:shape>
          <o:OLEObject Type="Embed" ProgID="Excel.Sheet.12" ShapeID="_x0000_i1027" DrawAspect="Content" ObjectID="_1592313519" r:id="rId14"/>
        </w:object>
      </w:r>
    </w:p>
    <w:bookmarkStart w:id="3" w:name="_MON_1470807348"/>
    <w:bookmarkEnd w:id="3"/>
    <w:p w:rsidR="00372F40" w:rsidRDefault="00E84C03" w:rsidP="008E3652">
      <w:pPr>
        <w:jc w:val="center"/>
      </w:pPr>
      <w:r>
        <w:object w:dxaOrig="17792" w:dyaOrig="12623">
          <v:shape id="_x0000_i1028" type="#_x0000_t75" style="width:9in;height:471pt" o:ole="">
            <v:imagedata r:id="rId15" o:title=""/>
          </v:shape>
          <o:OLEObject Type="Embed" ProgID="Excel.Sheet.12" ShapeID="_x0000_i1028" DrawAspect="Content" ObjectID="_1592313520" r:id="rId16"/>
        </w:object>
      </w:r>
    </w:p>
    <w:bookmarkStart w:id="4" w:name="_MON_1470809138"/>
    <w:bookmarkEnd w:id="4"/>
    <w:p w:rsidR="00372F40" w:rsidRDefault="00E84C03" w:rsidP="00522632">
      <w:pPr>
        <w:jc w:val="center"/>
      </w:pPr>
      <w:r>
        <w:object w:dxaOrig="17886" w:dyaOrig="12964">
          <v:shape id="_x0000_i1029" type="#_x0000_t75" style="width:635.25pt;height:458.25pt" o:ole="">
            <v:imagedata r:id="rId17" o:title=""/>
          </v:shape>
          <o:OLEObject Type="Embed" ProgID="Excel.Sheet.12" ShapeID="_x0000_i1029" DrawAspect="Content" ObjectID="_1592313521" r:id="rId18"/>
        </w:object>
      </w:r>
    </w:p>
    <w:bookmarkStart w:id="5" w:name="_MON_1470814596"/>
    <w:bookmarkEnd w:id="5"/>
    <w:p w:rsidR="00E32708" w:rsidRDefault="002D1017" w:rsidP="00A80E26">
      <w:pPr>
        <w:tabs>
          <w:tab w:val="left" w:pos="2430"/>
          <w:tab w:val="left" w:pos="5670"/>
        </w:tabs>
        <w:jc w:val="center"/>
      </w:pPr>
      <w:r>
        <w:object w:dxaOrig="18475" w:dyaOrig="12601">
          <v:shape id="_x0000_i1031" type="#_x0000_t75" style="width:643.5pt;height:439.5pt" o:ole="">
            <v:imagedata r:id="rId19" o:title=""/>
          </v:shape>
          <o:OLEObject Type="Embed" ProgID="Excel.Sheet.12" ShapeID="_x0000_i1031" DrawAspect="Content" ObjectID="_1592313522" r:id="rId20"/>
        </w:object>
      </w:r>
      <w:bookmarkStart w:id="6" w:name="_GoBack"/>
      <w:bookmarkEnd w:id="6"/>
    </w:p>
    <w:bookmarkStart w:id="7" w:name="_MON_1470810366"/>
    <w:bookmarkEnd w:id="7"/>
    <w:p w:rsidR="00372F40" w:rsidRDefault="00E84C03" w:rsidP="002133F6">
      <w:pPr>
        <w:tabs>
          <w:tab w:val="left" w:pos="2430"/>
        </w:tabs>
        <w:jc w:val="center"/>
      </w:pPr>
      <w:r>
        <w:object w:dxaOrig="26040" w:dyaOrig="17378">
          <v:shape id="_x0000_i1030" type="#_x0000_t75" style="width:693.75pt;height:464.25pt" o:ole="">
            <v:imagedata r:id="rId21" o:title=""/>
          </v:shape>
          <o:OLEObject Type="Embed" ProgID="Excel.Sheet.12" ShapeID="_x0000_i1030" DrawAspect="Content" ObjectID="_1592313523" r:id="rId22"/>
        </w:object>
      </w: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</w:p>
    <w:p w:rsidR="00965E59" w:rsidRPr="00540418" w:rsidRDefault="00965E59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3486" w:type="dxa"/>
        <w:jc w:val="center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5"/>
        <w:gridCol w:w="3828"/>
        <w:gridCol w:w="4607"/>
      </w:tblGrid>
      <w:tr w:rsidR="000F2198" w:rsidRPr="00A80E26" w:rsidTr="000F2198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0F2198" w:rsidRPr="00A80E26" w:rsidRDefault="0049465D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Ana Belén Rúa Lugo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C.P. </w:t>
            </w:r>
            <w:r w:rsidR="003327E0">
              <w:rPr>
                <w:rFonts w:ascii="Arial" w:hAnsi="Arial" w:cs="Arial"/>
                <w:sz w:val="18"/>
                <w:szCs w:val="18"/>
              </w:rPr>
              <w:t>Carlos Norberto Vela Mancera</w:t>
            </w:r>
          </w:p>
        </w:tc>
        <w:tc>
          <w:tcPr>
            <w:tcW w:w="4607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  <w:r w:rsidRPr="003643E1">
              <w:rPr>
                <w:rFonts w:ascii="Arial" w:hAnsi="Arial" w:cs="Arial"/>
                <w:b/>
                <w:color w:val="000000"/>
                <w:sz w:val="14"/>
                <w:szCs w:val="18"/>
              </w:rPr>
              <w:t>FIDEICOMISO EN PROCESO DE EXTINCIÓN TOTAL:</w:t>
            </w:r>
          </w:p>
        </w:tc>
      </w:tr>
      <w:tr w:rsidR="000F2198" w:rsidRPr="00A80E26" w:rsidTr="000F2198">
        <w:trPr>
          <w:jc w:val="center"/>
        </w:trPr>
        <w:tc>
          <w:tcPr>
            <w:tcW w:w="4606" w:type="dxa"/>
          </w:tcPr>
          <w:p w:rsidR="000F2198" w:rsidRPr="00A80E26" w:rsidRDefault="005B11A8" w:rsidP="00494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</w:t>
            </w:r>
            <w:r w:rsidR="000F219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ada</w:t>
            </w:r>
            <w:r w:rsidR="0049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198">
              <w:rPr>
                <w:rFonts w:ascii="Arial" w:hAnsi="Arial" w:cs="Arial"/>
                <w:sz w:val="18"/>
                <w:szCs w:val="18"/>
              </w:rPr>
              <w:t>Ejecutiv</w:t>
            </w:r>
            <w:r w:rsidR="0049465D">
              <w:rPr>
                <w:rFonts w:ascii="Arial" w:hAnsi="Arial" w:cs="Arial"/>
                <w:sz w:val="18"/>
                <w:szCs w:val="18"/>
              </w:rPr>
              <w:t>a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del 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Estatal de Seguridad Pública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</w:t>
            </w:r>
            <w:r w:rsidR="003327E0">
              <w:rPr>
                <w:rFonts w:ascii="Arial" w:hAnsi="Arial" w:cs="Arial"/>
                <w:sz w:val="18"/>
                <w:szCs w:val="18"/>
              </w:rPr>
              <w:t>tor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Administrativ</w:t>
            </w:r>
            <w:r w:rsidR="003327E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607" w:type="dxa"/>
          </w:tcPr>
          <w:p w:rsidR="00DF612E" w:rsidRDefault="000F2198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643E1">
              <w:rPr>
                <w:rFonts w:ascii="Arial" w:hAnsi="Arial" w:cs="Arial"/>
                <w:b/>
                <w:sz w:val="14"/>
                <w:szCs w:val="18"/>
              </w:rPr>
              <w:t>GESTIÓN REALIZADA. CESESP/DESP/2.d.5/380/2015; CESESP/DESP/2.f.5/381/2015; CE/042015/DJ-1805; CESESP/DESP/2.e.2/424/2015; MEM/DESP/2.d.1/126/2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015; CESESP/DA/2.d.1/793/2015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>;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3643E1">
              <w:rPr>
                <w:rFonts w:ascii="Arial" w:hAnsi="Arial" w:cs="Arial"/>
                <w:b/>
                <w:sz w:val="14"/>
                <w:szCs w:val="18"/>
              </w:rPr>
              <w:t>CESESP/DA/2.d.6/1460/2015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 xml:space="preserve">; D.J.S.P.F./340/2015; 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CESESP/DESP/2.d.4/</w:t>
            </w:r>
            <w:r w:rsidR="00B077C3">
              <w:rPr>
                <w:rFonts w:ascii="Arial" w:hAnsi="Arial" w:cs="Arial"/>
                <w:b/>
                <w:sz w:val="14"/>
                <w:szCs w:val="18"/>
              </w:rPr>
              <w:t>1778/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 xml:space="preserve"> y </w:t>
            </w:r>
          </w:p>
          <w:p w:rsidR="000F2198" w:rsidRPr="003643E1" w:rsidRDefault="00DF612E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CESESP/DA/2.d.7/0762/2016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.</w:t>
            </w: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A80E26" w:rsidRPr="003643E1" w:rsidRDefault="003643E1" w:rsidP="00A80E26">
      <w:pPr>
        <w:rPr>
          <w:rFonts w:ascii="Arial" w:hAnsi="Arial" w:cs="Arial"/>
          <w:sz w:val="12"/>
        </w:rPr>
      </w:pPr>
      <w:r w:rsidRPr="003643E1">
        <w:rPr>
          <w:rFonts w:ascii="Arial" w:hAnsi="Arial" w:cs="Arial"/>
          <w:sz w:val="12"/>
        </w:rPr>
        <w:t>OBSERVACIÓN: LOS MONTOS PLASMADOS SON TOMADOS DE LOS REGISTROS ANTECESORES, SIN QUE SE CUENTE CON DOCUMENTAL QUE SUSTENTE EL ACTIVO FIJO DE LOS BIENES MUEBLES E INMUEBLES</w:t>
      </w: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(Formato libre, en caso de no aplicar se debe asentar. Debe venir firmado)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C14230">
      <w:pPr>
        <w:pStyle w:val="Texto"/>
        <w:numPr>
          <w:ilvl w:val="0"/>
          <w:numId w:val="9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391C27" w:rsidRPr="00391C27" w:rsidRDefault="00391C27" w:rsidP="00391C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  <w:r w:rsidR="00C14230">
        <w:rPr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E2B83" w:rsidRDefault="001E2B8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990663" w:rsidRPr="00163D6C" w:rsidRDefault="008329F6" w:rsidP="005B454F">
      <w:pPr>
        <w:pStyle w:val="Texto"/>
        <w:spacing w:after="0" w:line="240" w:lineRule="exact"/>
        <w:ind w:firstLine="0"/>
        <w:rPr>
          <w:szCs w:val="18"/>
        </w:rPr>
      </w:pPr>
      <w:r>
        <w:rPr>
          <w:noProof/>
          <w:szCs w:val="18"/>
        </w:rPr>
        <w:pict>
          <v:shape id="_x0000_s1047" type="#_x0000_t75" style="position:absolute;left:0;text-align:left;margin-left:333.5pt;margin-top:16pt;width:399pt;height:238.5pt;z-index:251665408">
            <v:imagedata r:id="rId23" o:title=""/>
            <w10:wrap type="topAndBottom"/>
          </v:shape>
          <o:OLEObject Type="Embed" ProgID="Excel.Sheet.12" ShapeID="_x0000_s1047" DrawAspect="Content" ObjectID="_1592313524" r:id="rId24"/>
        </w:pict>
      </w:r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9.65pt;margin-top:16pt;width:361.85pt;height:159.8pt;z-index:251664384">
            <v:imagedata r:id="rId25" o:title=""/>
            <w10:wrap type="topAndBottom"/>
          </v:shape>
          <o:OLEObject Type="Embed" ProgID="Excel.Sheet.12" ShapeID="_x0000_s1046" DrawAspect="Content" ObjectID="_1592313525" r:id="rId26"/>
        </w:pict>
      </w: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C14230">
        <w:rPr>
          <w:szCs w:val="18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>: del 01 de Enero al 3</w:t>
      </w:r>
      <w:r w:rsidR="00A32622">
        <w:t>0</w:t>
      </w:r>
      <w:r>
        <w:t xml:space="preserve"> de </w:t>
      </w:r>
      <w:r w:rsidR="00A32622">
        <w:t>Junio</w:t>
      </w:r>
      <w:r w:rsidR="008F02D8">
        <w:t xml:space="preserve"> </w:t>
      </w:r>
      <w:r>
        <w:t xml:space="preserve">de </w:t>
      </w:r>
      <w:r w:rsidR="00A53E96">
        <w:t>201</w:t>
      </w:r>
      <w:r w:rsidR="00DE0058">
        <w:t>8</w:t>
      </w:r>
      <w:r>
        <w:t>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lastRenderedPageBreak/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proofErr w:type="gramStart"/>
      <w:r>
        <w:rPr>
          <w:lang w:val="es-MX"/>
        </w:rPr>
        <w:t>procederá</w:t>
      </w:r>
      <w:proofErr w:type="gramEnd"/>
      <w:r>
        <w:rPr>
          <w:lang w:val="es-MX"/>
        </w:rPr>
        <w:t xml:space="preserve">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8329F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 id="_x0000_s1038" type="#_x0000_t75" style="position:absolute;left:0;text-align:left;margin-left:-48.5pt;margin-top:19.5pt;width:779pt;height:103.7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592313526" r:id="rId28"/>
        </w:pict>
      </w:r>
    </w:p>
    <w:sectPr w:rsidR="004311BE" w:rsidRPr="00540418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F6" w:rsidRDefault="008329F6" w:rsidP="00EA5418">
      <w:pPr>
        <w:spacing w:after="0" w:line="240" w:lineRule="auto"/>
      </w:pPr>
      <w:r>
        <w:separator/>
      </w:r>
    </w:p>
  </w:endnote>
  <w:endnote w:type="continuationSeparator" w:id="0">
    <w:p w:rsidR="008329F6" w:rsidRDefault="008329F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-699135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-2.8pt" to="738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JjkJOAAAAALAQAADwAAAGRycy9kb3ducmV2&#10;LnhtbEyPTU/DMAyG70j8h8hI3La0bGxQmk6ABly4MEDimDZeWy1xSpJt5d/jneDmj0evH5er0Vlx&#10;wBB7TwryaQYCqfGmp1bBx/vT5AZETJqMtp5QwQ9GWFXnZ6UujD/SGx42qRUcQrHQCrqUhkLK2HTo&#10;dJz6AYl3Wx+cTtyGVpqgjxzurLzKsoV0uie+0OkBHztsdpu9UxDca/1irH+ef7r49f2w3c3seq3U&#10;5cV4fwci4Zj+YDjpszpU7FT7PZkorIJJnmc5s1xdL0CciPlyeQui5sksA1mV8v8P1S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QJjkJOAAAAAL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D1017" w:rsidRPr="002D1017">
          <w:rPr>
            <w:rFonts w:ascii="Soberana Sans Light" w:hAnsi="Soberana Sans Light"/>
            <w:noProof/>
            <w:lang w:val="es-ES"/>
          </w:rPr>
          <w:t>14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-701040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-.65pt" to="73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LB2cqDeAAAACgEAAA8AAABkcnMvZG93bnJl&#10;di54bWxMj8FOwzAMhu9IvENkJG5bWlpRVJpOgAZcuGwwace08dpqiVOSbCtvT3qC22/50+/P1Woy&#10;mp3R+cGSgHSZAENqrRqoE/D1+bp4AOaDJCW1JRTwgx5W9fVVJUtlL7TB8zZ0LJaQL6WAPoSx5Ny3&#10;PRrpl3ZEiruDdUaGOLqOKycvsdxofpck99zIgeKFXo740mN73J6MAGc+mnel7Vu+M37//Xw4Znq9&#10;FuL2Znp6BBZwCn8wzPpRHero1NgTKc+0gEWaJnlk55QBm4m8KApgTUwZ8Lri/1+ofwE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CwdnKg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D1017" w:rsidRPr="002D1017">
          <w:rPr>
            <w:rFonts w:ascii="Soberana Sans Light" w:hAnsi="Soberana Sans Light"/>
            <w:noProof/>
            <w:lang w:val="es-ES"/>
          </w:rPr>
          <w:t>13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F6" w:rsidRDefault="008329F6" w:rsidP="00EA5418">
      <w:pPr>
        <w:spacing w:after="0" w:line="240" w:lineRule="auto"/>
      </w:pPr>
      <w:r>
        <w:separator/>
      </w:r>
    </w:p>
  </w:footnote>
  <w:footnote w:type="continuationSeparator" w:id="0">
    <w:p w:rsidR="008329F6" w:rsidRDefault="008329F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915D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4FC17" wp14:editId="29A7E768">
              <wp:simplePos x="0" y="0"/>
              <wp:positionH relativeFrom="column">
                <wp:posOffset>-695325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25.2pt" to="739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+h6Ge98AAAALAQAADwAAAGRycy9kb3ducmV2&#10;LnhtbEyPwU7DMAyG70i8Q2Qkblsy1sEoTSdAAy5cGCBxTBuvrZY4pcm28vZ4Jzj696ffn4vV6J04&#10;4BC7QBpmUwUCqQ62o0bDx/vTZAkiJkPWuECo4QcjrMrzs8LkNhzpDQ+b1AguoZgbDW1KfS5lrFv0&#10;Jk5Dj8S7bRi8STwOjbSDOXK5d/JKqWvpTUd8oTU9PrZY7zZ7r2Hwr9WLdeE5+/Tx6/thu5u79Vrr&#10;y4vx/g5EwjH9wXDSZ3Uo2akKe7JROA2TmbpdMKthoTIQJyK7WXJScTJXIMtC/v+h/AU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D6HoZ7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191857" wp14:editId="10C7AA82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272A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272A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960A3" wp14:editId="3FAD1AB1">
              <wp:simplePos x="0" y="0"/>
              <wp:positionH relativeFrom="column">
                <wp:posOffset>-698500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14.15pt" to="73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GrEzjLgAAAACwEAAA8AAABkcnMvZG93bnJldi54&#10;bWxMjzFPwzAUhHck/oP1kNhaO00FIcSpABVYulBAYnTi1ySq/Rxstw3/HneC8XSnu++q1WQNO6IP&#10;gyMJ2VwAQ2qdHqiT8PH+PCuAhahIK+MIJfxggFV9eVGpUrsTveFxGzuWSiiUSkIf41hyHtoerQpz&#10;NyIlb+e8VTFJ33Ht1SmVW8MXQtxwqwZKC70a8anHdr89WAnebppXbdzL8tOGr+/H3T4367WU11fT&#10;wz2wiFP8C8MZP6FDnZgadyAdmJEwyzKRzkQJiyIHdk4sb4sMWCMhF3fA64r//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GrEzjLgAAAACwEAAA8AAAAAAAAAAAAAAAAASQQAAGRy&#10;cy9kb3ducmV2LnhtbFBLBQYAAAAABAAEAPMAAABW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F2C"/>
    <w:rsid w:val="00032E3E"/>
    <w:rsid w:val="00040466"/>
    <w:rsid w:val="00045A10"/>
    <w:rsid w:val="000660D8"/>
    <w:rsid w:val="00070B28"/>
    <w:rsid w:val="000D4286"/>
    <w:rsid w:val="000D6103"/>
    <w:rsid w:val="000E7237"/>
    <w:rsid w:val="000F2198"/>
    <w:rsid w:val="0013011C"/>
    <w:rsid w:val="00130DAB"/>
    <w:rsid w:val="001632FF"/>
    <w:rsid w:val="00165BB4"/>
    <w:rsid w:val="00171108"/>
    <w:rsid w:val="001915DF"/>
    <w:rsid w:val="001B1B72"/>
    <w:rsid w:val="001C6FD8"/>
    <w:rsid w:val="001E2B83"/>
    <w:rsid w:val="001E7072"/>
    <w:rsid w:val="00204C86"/>
    <w:rsid w:val="002133F6"/>
    <w:rsid w:val="0024718E"/>
    <w:rsid w:val="00264426"/>
    <w:rsid w:val="00290BE7"/>
    <w:rsid w:val="002A70B3"/>
    <w:rsid w:val="002B5A29"/>
    <w:rsid w:val="002D1017"/>
    <w:rsid w:val="002D6F26"/>
    <w:rsid w:val="002E2F29"/>
    <w:rsid w:val="003327E0"/>
    <w:rsid w:val="003643E1"/>
    <w:rsid w:val="00372F40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403108"/>
    <w:rsid w:val="004272AF"/>
    <w:rsid w:val="004311BE"/>
    <w:rsid w:val="00442332"/>
    <w:rsid w:val="0044253C"/>
    <w:rsid w:val="00446BBC"/>
    <w:rsid w:val="004714CF"/>
    <w:rsid w:val="00484C0D"/>
    <w:rsid w:val="004870C3"/>
    <w:rsid w:val="0049465D"/>
    <w:rsid w:val="00497D8B"/>
    <w:rsid w:val="004B3B97"/>
    <w:rsid w:val="004C5207"/>
    <w:rsid w:val="004D41B8"/>
    <w:rsid w:val="004F5641"/>
    <w:rsid w:val="004F5B65"/>
    <w:rsid w:val="00522632"/>
    <w:rsid w:val="00522EF3"/>
    <w:rsid w:val="00523195"/>
    <w:rsid w:val="00540418"/>
    <w:rsid w:val="00543A25"/>
    <w:rsid w:val="00574266"/>
    <w:rsid w:val="005777BC"/>
    <w:rsid w:val="00581FBA"/>
    <w:rsid w:val="005905C6"/>
    <w:rsid w:val="005921FD"/>
    <w:rsid w:val="005A659D"/>
    <w:rsid w:val="005B11A8"/>
    <w:rsid w:val="005B454F"/>
    <w:rsid w:val="005D3D25"/>
    <w:rsid w:val="005F761E"/>
    <w:rsid w:val="006440ED"/>
    <w:rsid w:val="00671F70"/>
    <w:rsid w:val="00672881"/>
    <w:rsid w:val="00683A38"/>
    <w:rsid w:val="0069231E"/>
    <w:rsid w:val="006B1FE7"/>
    <w:rsid w:val="006C21B9"/>
    <w:rsid w:val="006E77DD"/>
    <w:rsid w:val="00746462"/>
    <w:rsid w:val="00782D3C"/>
    <w:rsid w:val="0079582C"/>
    <w:rsid w:val="007C68D5"/>
    <w:rsid w:val="007D6E9A"/>
    <w:rsid w:val="00807036"/>
    <w:rsid w:val="00811DAC"/>
    <w:rsid w:val="008329F6"/>
    <w:rsid w:val="00855E81"/>
    <w:rsid w:val="0089054E"/>
    <w:rsid w:val="008A6E4D"/>
    <w:rsid w:val="008A793D"/>
    <w:rsid w:val="008B0017"/>
    <w:rsid w:val="008E3652"/>
    <w:rsid w:val="008F02D8"/>
    <w:rsid w:val="008F6D58"/>
    <w:rsid w:val="00905E62"/>
    <w:rsid w:val="00912986"/>
    <w:rsid w:val="0093492C"/>
    <w:rsid w:val="00945A73"/>
    <w:rsid w:val="009549D0"/>
    <w:rsid w:val="00957043"/>
    <w:rsid w:val="00965E59"/>
    <w:rsid w:val="00990663"/>
    <w:rsid w:val="009D1151"/>
    <w:rsid w:val="009D5D4C"/>
    <w:rsid w:val="009F23C4"/>
    <w:rsid w:val="009F5609"/>
    <w:rsid w:val="00A16C65"/>
    <w:rsid w:val="00A206C5"/>
    <w:rsid w:val="00A20954"/>
    <w:rsid w:val="00A31E7C"/>
    <w:rsid w:val="00A32622"/>
    <w:rsid w:val="00A33FE5"/>
    <w:rsid w:val="00A363B6"/>
    <w:rsid w:val="00A41B20"/>
    <w:rsid w:val="00A46BF5"/>
    <w:rsid w:val="00A502C1"/>
    <w:rsid w:val="00A5214D"/>
    <w:rsid w:val="00A53E96"/>
    <w:rsid w:val="00A64F7A"/>
    <w:rsid w:val="00A80E26"/>
    <w:rsid w:val="00AA561A"/>
    <w:rsid w:val="00AE3BB6"/>
    <w:rsid w:val="00B064A2"/>
    <w:rsid w:val="00B077C3"/>
    <w:rsid w:val="00B146E2"/>
    <w:rsid w:val="00B50B4B"/>
    <w:rsid w:val="00B60D78"/>
    <w:rsid w:val="00B62C2D"/>
    <w:rsid w:val="00B65D69"/>
    <w:rsid w:val="00B73E50"/>
    <w:rsid w:val="00B849EE"/>
    <w:rsid w:val="00B84D02"/>
    <w:rsid w:val="00B93CC3"/>
    <w:rsid w:val="00BA2071"/>
    <w:rsid w:val="00BA2940"/>
    <w:rsid w:val="00BD2FBF"/>
    <w:rsid w:val="00BF0F5B"/>
    <w:rsid w:val="00C14230"/>
    <w:rsid w:val="00C1509C"/>
    <w:rsid w:val="00C16E53"/>
    <w:rsid w:val="00C431B4"/>
    <w:rsid w:val="00C44584"/>
    <w:rsid w:val="00C52207"/>
    <w:rsid w:val="00C53AF2"/>
    <w:rsid w:val="00C73CFC"/>
    <w:rsid w:val="00C86C59"/>
    <w:rsid w:val="00C91C5A"/>
    <w:rsid w:val="00C939CD"/>
    <w:rsid w:val="00C94CBF"/>
    <w:rsid w:val="00CD6D9A"/>
    <w:rsid w:val="00D00E92"/>
    <w:rsid w:val="00D055EC"/>
    <w:rsid w:val="00D25224"/>
    <w:rsid w:val="00D30A15"/>
    <w:rsid w:val="00D347C2"/>
    <w:rsid w:val="00D40EA4"/>
    <w:rsid w:val="00D44728"/>
    <w:rsid w:val="00D4480D"/>
    <w:rsid w:val="00D47B3A"/>
    <w:rsid w:val="00D542E5"/>
    <w:rsid w:val="00D54EB1"/>
    <w:rsid w:val="00D562FF"/>
    <w:rsid w:val="00D911A3"/>
    <w:rsid w:val="00D92F0D"/>
    <w:rsid w:val="00DA0EEE"/>
    <w:rsid w:val="00DA251F"/>
    <w:rsid w:val="00DE0058"/>
    <w:rsid w:val="00DF56C9"/>
    <w:rsid w:val="00DF612E"/>
    <w:rsid w:val="00E253C0"/>
    <w:rsid w:val="00E30318"/>
    <w:rsid w:val="00E32708"/>
    <w:rsid w:val="00E666C9"/>
    <w:rsid w:val="00E84C03"/>
    <w:rsid w:val="00E90807"/>
    <w:rsid w:val="00EA5418"/>
    <w:rsid w:val="00EA67A7"/>
    <w:rsid w:val="00EA6DBC"/>
    <w:rsid w:val="00EB7AD8"/>
    <w:rsid w:val="00EC1643"/>
    <w:rsid w:val="00EE46FB"/>
    <w:rsid w:val="00F10BD3"/>
    <w:rsid w:val="00F17C0D"/>
    <w:rsid w:val="00F30C97"/>
    <w:rsid w:val="00F5006D"/>
    <w:rsid w:val="00F63B17"/>
    <w:rsid w:val="00F715C0"/>
    <w:rsid w:val="00F755D0"/>
    <w:rsid w:val="00F75E51"/>
    <w:rsid w:val="00FA187D"/>
    <w:rsid w:val="00FB1010"/>
    <w:rsid w:val="00FB2397"/>
    <w:rsid w:val="00FC5150"/>
    <w:rsid w:val="00FD5A63"/>
    <w:rsid w:val="00FE748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E06D-65E6-41DE-9984-65451D96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14</Pages>
  <Words>1721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Pluma Sandoval</cp:lastModifiedBy>
  <cp:revision>88</cp:revision>
  <cp:lastPrinted>2018-03-22T20:57:00Z</cp:lastPrinted>
  <dcterms:created xsi:type="dcterms:W3CDTF">2014-08-29T13:13:00Z</dcterms:created>
  <dcterms:modified xsi:type="dcterms:W3CDTF">2018-07-05T21:25:00Z</dcterms:modified>
</cp:coreProperties>
</file>