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D33283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55pt;height:419.1pt" o:ole="">
            <v:imagedata r:id="rId8" o:title=""/>
          </v:shape>
          <o:OLEObject Type="Embed" ProgID="Excel.Sheet.12" ShapeID="_x0000_i1025" DrawAspect="Content" ObjectID="_1616512166" r:id="rId9"/>
        </w:object>
      </w:r>
    </w:p>
    <w:bookmarkStart w:id="1" w:name="_MON_1592735719"/>
    <w:bookmarkEnd w:id="1"/>
    <w:p w:rsidR="00A06F69" w:rsidRDefault="00D33283" w:rsidP="00D1393B">
      <w:pPr>
        <w:ind w:right="-1062"/>
      </w:pPr>
      <w:r>
        <w:rPr>
          <w:b/>
          <w:bCs/>
          <w:lang w:val="es-ES"/>
        </w:rPr>
        <w:object w:dxaOrig="23460" w:dyaOrig="19890">
          <v:shape id="_x0000_i1026" type="#_x0000_t75" style="width:741.05pt;height:415.7pt" o:ole="">
            <v:imagedata r:id="rId10" o:title=""/>
          </v:shape>
          <o:OLEObject Type="Embed" ProgID="Excel.Sheet.12" ShapeID="_x0000_i1026" DrawAspect="Content" ObjectID="_1616512167" r:id="rId11"/>
        </w:object>
      </w:r>
    </w:p>
    <w:p w:rsidR="00355A64" w:rsidRDefault="00C505B2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-9.8pt;margin-top:.25pt;width:745.6pt;height:417.6pt;z-index:251686912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16512171" r:id="rId13"/>
        </w:object>
      </w:r>
    </w:p>
    <w:p w:rsidR="00E32708" w:rsidRDefault="00C505B2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-14.1pt;margin-top:12.65pt;width:743.25pt;height:350.2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16512172" r:id="rId15"/>
        </w:object>
      </w:r>
      <w:r w:rsidR="00EC1560">
        <w:br w:type="textWrapping" w:clear="all"/>
      </w:r>
      <w:bookmarkStart w:id="2" w:name="_MON_1470807348"/>
      <w:bookmarkEnd w:id="2"/>
      <w:bookmarkStart w:id="3" w:name="_MON_1470809138"/>
      <w:bookmarkEnd w:id="3"/>
      <w:r w:rsidR="005210C3">
        <w:object w:dxaOrig="17805" w:dyaOrig="12354">
          <v:shape id="_x0000_i1029" type="#_x0000_t75" style="width:726.1pt;height:419.1pt" o:ole="">
            <v:imagedata r:id="rId16" o:title=""/>
          </v:shape>
          <o:OLEObject Type="Embed" ProgID="Excel.Sheet.12" ShapeID="_x0000_i1029" DrawAspect="Content" ObjectID="_1616512168" r:id="rId17"/>
        </w:object>
      </w:r>
      <w:bookmarkStart w:id="4" w:name="_MON_1553862467"/>
      <w:bookmarkStart w:id="5" w:name="_MON_1470814596"/>
      <w:bookmarkStart w:id="6" w:name="_MON_1553862292"/>
      <w:bookmarkStart w:id="7" w:name="_MON_1553862361"/>
      <w:bookmarkEnd w:id="4"/>
      <w:bookmarkEnd w:id="5"/>
      <w:bookmarkEnd w:id="6"/>
      <w:bookmarkEnd w:id="7"/>
      <w:bookmarkStart w:id="8" w:name="_MON_1553862398"/>
      <w:bookmarkEnd w:id="8"/>
      <w:r w:rsidR="00075214">
        <w:rPr>
          <w:b/>
          <w:bCs/>
          <w:lang w:val="es-ES"/>
        </w:rPr>
        <w:object w:dxaOrig="19479" w:dyaOrig="9293">
          <v:shape id="_x0000_i1030" type="#_x0000_t75" style="width:743.1pt;height:405.5pt" o:ole="">
            <v:imagedata r:id="rId18" o:title=""/>
          </v:shape>
          <o:OLEObject Type="Embed" ProgID="Excel.Sheet.12" ShapeID="_x0000_i1030" DrawAspect="Content" ObjectID="_1616512169" r:id="rId19"/>
        </w:object>
      </w:r>
      <w:bookmarkStart w:id="9" w:name="_MON_1470810366"/>
      <w:bookmarkEnd w:id="9"/>
      <w:bookmarkStart w:id="10" w:name="_MON_1553862534"/>
      <w:bookmarkEnd w:id="10"/>
      <w:r w:rsidR="009F219B">
        <w:rPr>
          <w:lang w:val="es-ES"/>
        </w:rPr>
        <w:object w:dxaOrig="25922" w:dyaOrig="16990">
          <v:shape id="_x0000_i1031" type="#_x0000_t75" style="width:749.2pt;height:417.05pt" o:ole="">
            <v:imagedata r:id="rId20" o:title=""/>
          </v:shape>
          <o:OLEObject Type="Embed" ProgID="Excel.Sheet.12" ShapeID="_x0000_i1031" DrawAspect="Content" ObjectID="_1616512170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Pr="00C80DE2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D773E2">
        <w:rPr>
          <w:rFonts w:ascii="Courier New" w:hAnsi="Courier New" w:cs="Courier New"/>
          <w:sz w:val="22"/>
          <w:szCs w:val="22"/>
          <w:lang w:val="es-MX"/>
        </w:rPr>
        <w:t>marzo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D773E2">
        <w:rPr>
          <w:rFonts w:ascii="Courier New" w:hAnsi="Courier New" w:cs="Courier New"/>
          <w:sz w:val="22"/>
          <w:szCs w:val="22"/>
          <w:lang w:val="es-MX"/>
        </w:rPr>
        <w:t>66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>,</w:t>
      </w:r>
      <w:r w:rsidR="00D773E2">
        <w:rPr>
          <w:rFonts w:ascii="Courier New" w:hAnsi="Courier New" w:cs="Courier New"/>
          <w:sz w:val="22"/>
          <w:szCs w:val="22"/>
          <w:lang w:val="es-MX"/>
        </w:rPr>
        <w:t>487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>.00 pesos saldo que se tiene reflejado en la 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pendiente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por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recuperar de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967637">
        <w:rPr>
          <w:rFonts w:ascii="Courier New" w:hAnsi="Courier New" w:cs="Courier New"/>
          <w:sz w:val="22"/>
          <w:szCs w:val="22"/>
          <w:lang w:val="es-MX"/>
        </w:rPr>
        <w:t>1,4</w:t>
      </w:r>
      <w:r w:rsidR="00D773E2">
        <w:rPr>
          <w:rFonts w:ascii="Courier New" w:hAnsi="Courier New" w:cs="Courier New"/>
          <w:sz w:val="22"/>
          <w:szCs w:val="22"/>
          <w:lang w:val="es-MX"/>
        </w:rPr>
        <w:t>13,054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 w:rsidRPr="00C80DE2">
        <w:rPr>
          <w:rFonts w:ascii="Courier New" w:hAnsi="Courier New" w:cs="Courier New"/>
          <w:sz w:val="22"/>
          <w:szCs w:val="22"/>
          <w:lang w:val="es-MX"/>
        </w:rPr>
        <w:t>recibió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en el </w:t>
      </w:r>
      <w:r w:rsidR="005143B9">
        <w:rPr>
          <w:rFonts w:ascii="Courier New" w:hAnsi="Courier New" w:cs="Courier New"/>
          <w:sz w:val="22"/>
          <w:szCs w:val="22"/>
          <w:lang w:val="es-MX"/>
        </w:rPr>
        <w:t xml:space="preserve">primer trimestre del </w:t>
      </w:r>
      <w:r w:rsidR="00967637">
        <w:rPr>
          <w:rFonts w:ascii="Courier New" w:hAnsi="Courier New" w:cs="Courier New"/>
          <w:sz w:val="22"/>
          <w:szCs w:val="22"/>
          <w:lang w:val="es-MX"/>
        </w:rPr>
        <w:t>presente ejercicio fiscal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recursos por 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un importe $</w:t>
      </w:r>
      <w:r w:rsidR="005143B9">
        <w:rPr>
          <w:rFonts w:ascii="Courier New" w:hAnsi="Courier New" w:cs="Courier New"/>
          <w:sz w:val="22"/>
          <w:szCs w:val="22"/>
          <w:lang w:val="es-MX"/>
        </w:rPr>
        <w:t>6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143B9">
        <w:rPr>
          <w:rFonts w:ascii="Courier New" w:hAnsi="Courier New" w:cs="Courier New"/>
          <w:sz w:val="22"/>
          <w:szCs w:val="22"/>
          <w:lang w:val="es-MX"/>
        </w:rPr>
        <w:t>0</w:t>
      </w:r>
      <w:r w:rsidR="00967637">
        <w:rPr>
          <w:rFonts w:ascii="Courier New" w:hAnsi="Courier New" w:cs="Courier New"/>
          <w:sz w:val="22"/>
          <w:szCs w:val="22"/>
          <w:lang w:val="es-MX"/>
        </w:rPr>
        <w:t>7</w:t>
      </w:r>
      <w:r w:rsidR="005143B9">
        <w:rPr>
          <w:rFonts w:ascii="Courier New" w:hAnsi="Courier New" w:cs="Courier New"/>
          <w:sz w:val="22"/>
          <w:szCs w:val="22"/>
          <w:lang w:val="es-MX"/>
        </w:rPr>
        <w:t>3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5143B9">
        <w:rPr>
          <w:rFonts w:ascii="Courier New" w:hAnsi="Courier New" w:cs="Courier New"/>
          <w:sz w:val="22"/>
          <w:szCs w:val="22"/>
          <w:lang w:val="es-MX"/>
        </w:rPr>
        <w:t>451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5143B9">
        <w:rPr>
          <w:rFonts w:ascii="Courier New" w:hAnsi="Courier New" w:cs="Courier New"/>
          <w:sz w:val="22"/>
          <w:szCs w:val="22"/>
          <w:lang w:val="es-MX"/>
        </w:rPr>
        <w:t>marzo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967637">
        <w:rPr>
          <w:rFonts w:ascii="Courier New" w:hAnsi="Courier New" w:cs="Courier New"/>
          <w:sz w:val="22"/>
          <w:szCs w:val="22"/>
          <w:lang w:val="es-MX"/>
        </w:rPr>
        <w:t>7</w:t>
      </w:r>
      <w:r w:rsidR="005143B9">
        <w:rPr>
          <w:rFonts w:ascii="Courier New" w:hAnsi="Courier New" w:cs="Courier New"/>
          <w:sz w:val="22"/>
          <w:szCs w:val="22"/>
          <w:lang w:val="es-MX"/>
        </w:rPr>
        <w:t>52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143B9">
        <w:rPr>
          <w:rFonts w:ascii="Courier New" w:hAnsi="Courier New" w:cs="Courier New"/>
          <w:sz w:val="22"/>
          <w:szCs w:val="22"/>
          <w:lang w:val="es-MX"/>
        </w:rPr>
        <w:t>7</w:t>
      </w:r>
      <w:r w:rsidR="00967637">
        <w:rPr>
          <w:rFonts w:ascii="Courier New" w:hAnsi="Courier New" w:cs="Courier New"/>
          <w:sz w:val="22"/>
          <w:szCs w:val="22"/>
          <w:lang w:val="es-MX"/>
        </w:rPr>
        <w:t>5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</w:t>
      </w:r>
      <w:r w:rsidR="00967637">
        <w:rPr>
          <w:rFonts w:ascii="Courier New" w:hAnsi="Courier New" w:cs="Courier New"/>
          <w:sz w:val="22"/>
          <w:szCs w:val="22"/>
          <w:lang w:val="es-MX"/>
        </w:rPr>
        <w:t>137,239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1F0EB8" w:rsidRDefault="001F0EB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1F0EB8" w:rsidRPr="00C80DE2" w:rsidRDefault="001F0EB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lastRenderedPageBreak/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E75BF0">
        <w:rPr>
          <w:rFonts w:ascii="Courier New" w:hAnsi="Courier New" w:cs="Courier New"/>
          <w:sz w:val="22"/>
          <w:szCs w:val="22"/>
          <w:lang w:val="es-MX"/>
        </w:rPr>
        <w:t>83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5BF0">
        <w:rPr>
          <w:rFonts w:ascii="Courier New" w:hAnsi="Courier New" w:cs="Courier New"/>
          <w:sz w:val="22"/>
          <w:szCs w:val="22"/>
          <w:lang w:val="es-MX"/>
        </w:rPr>
        <w:t>01</w:t>
      </w:r>
      <w:r w:rsidR="00E7699E">
        <w:rPr>
          <w:rFonts w:ascii="Courier New" w:hAnsi="Courier New" w:cs="Courier New"/>
          <w:sz w:val="22"/>
          <w:szCs w:val="22"/>
          <w:lang w:val="es-MX"/>
        </w:rPr>
        <w:t>8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al pago de impuestos del mes de </w:t>
      </w:r>
      <w:r w:rsidR="00F77682">
        <w:rPr>
          <w:rFonts w:ascii="Courier New" w:hAnsi="Courier New" w:cs="Courier New"/>
          <w:sz w:val="22"/>
          <w:szCs w:val="22"/>
          <w:lang w:val="es-MX"/>
        </w:rPr>
        <w:t>marzo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 w:rsidR="00F77682">
        <w:rPr>
          <w:rFonts w:ascii="Courier New" w:hAnsi="Courier New" w:cs="Courier New"/>
          <w:sz w:val="22"/>
          <w:szCs w:val="22"/>
          <w:lang w:val="es-MX"/>
        </w:rPr>
        <w:t>9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3493A" w:rsidRDefault="0053493A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132B2" w:rsidRPr="0053493A" w:rsidRDefault="0053493A" w:rsidP="0053493A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 xml:space="preserve">I </w:t>
      </w:r>
      <w:proofErr w:type="gramStart"/>
      <w:r w:rsidRPr="0053493A">
        <w:rPr>
          <w:rFonts w:ascii="Courier New" w:hAnsi="Courier New" w:cs="Courier New"/>
          <w:b/>
          <w:sz w:val="22"/>
          <w:szCs w:val="22"/>
          <w:lang w:val="es-MX"/>
        </w:rPr>
        <w:t>bis)Notas</w:t>
      </w:r>
      <w:proofErr w:type="gramEnd"/>
      <w:r w:rsidRPr="0053493A">
        <w:rPr>
          <w:rFonts w:ascii="Courier New" w:hAnsi="Courier New" w:cs="Courier New"/>
          <w:b/>
          <w:sz w:val="22"/>
          <w:szCs w:val="22"/>
          <w:lang w:val="es-MX"/>
        </w:rPr>
        <w:t xml:space="preserve"> al Estado de Cambios de la Situación Financiera</w:t>
      </w:r>
    </w:p>
    <w:p w:rsidR="00540418" w:rsidRPr="00C80DE2" w:rsidRDefault="00787C2B" w:rsidP="00991D26">
      <w:pPr>
        <w:pStyle w:val="ROMANOS"/>
        <w:spacing w:after="0" w:line="240" w:lineRule="exact"/>
        <w:ind w:hanging="431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1</w:t>
      </w:r>
      <w:r w:rsidR="00991D26">
        <w:rPr>
          <w:rFonts w:ascii="Courier New" w:hAnsi="Courier New" w:cs="Courier New"/>
          <w:sz w:val="22"/>
          <w:szCs w:val="22"/>
          <w:lang w:val="es-MX"/>
        </w:rPr>
        <w:t>.</w:t>
      </w:r>
      <w:r w:rsidR="0053493A">
        <w:rPr>
          <w:rFonts w:ascii="Courier New" w:hAnsi="Courier New" w:cs="Courier New"/>
          <w:sz w:val="22"/>
          <w:szCs w:val="22"/>
          <w:lang w:val="es-MX"/>
        </w:rPr>
        <w:tab/>
        <w:t>En el rubro de resultados de ejercicios anteriores s</w:t>
      </w:r>
      <w:bookmarkStart w:id="11" w:name="_GoBack"/>
      <w:bookmarkEnd w:id="11"/>
      <w:r w:rsidR="0053493A">
        <w:rPr>
          <w:rFonts w:ascii="Courier New" w:hAnsi="Courier New" w:cs="Courier New"/>
          <w:sz w:val="22"/>
          <w:szCs w:val="22"/>
          <w:lang w:val="es-MX"/>
        </w:rPr>
        <w:t>e refleja un monto de $1,050,038.00 pesos, lo</w:t>
      </w:r>
      <w:r w:rsidR="00991D2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3493A">
        <w:rPr>
          <w:rFonts w:ascii="Courier New" w:hAnsi="Courier New" w:cs="Courier New"/>
          <w:sz w:val="22"/>
          <w:szCs w:val="22"/>
          <w:lang w:val="es-MX"/>
        </w:rPr>
        <w:t xml:space="preserve">anterior es por la cancelación de registros </w:t>
      </w:r>
      <w:r w:rsidR="00AA4EF0">
        <w:rPr>
          <w:rFonts w:ascii="Courier New" w:hAnsi="Courier New" w:cs="Courier New"/>
          <w:sz w:val="22"/>
          <w:szCs w:val="22"/>
          <w:lang w:val="es-MX"/>
        </w:rPr>
        <w:t>de operaciones provisionadas por un monto de $4,624.00.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>lectoral de Tlaxcala, no tiene ningún ingreso de gestión.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857A40">
        <w:rPr>
          <w:rFonts w:ascii="Courier New" w:hAnsi="Courier New" w:cs="Courier New"/>
          <w:sz w:val="22"/>
          <w:szCs w:val="22"/>
          <w:lang w:val="es-MX"/>
        </w:rPr>
        <w:t>5,083</w:t>
      </w:r>
      <w:r w:rsidR="000F28EC">
        <w:rPr>
          <w:rFonts w:ascii="Courier New" w:hAnsi="Courier New" w:cs="Courier New"/>
          <w:sz w:val="22"/>
          <w:szCs w:val="22"/>
          <w:lang w:val="es-MX"/>
        </w:rPr>
        <w:t>,303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5B30CC">
        <w:rPr>
          <w:rFonts w:ascii="Courier New" w:hAnsi="Courier New" w:cs="Courier New"/>
          <w:sz w:val="22"/>
          <w:szCs w:val="22"/>
          <w:lang w:val="es-MX"/>
        </w:rPr>
        <w:t>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F28EC">
        <w:rPr>
          <w:rFonts w:ascii="Courier New" w:hAnsi="Courier New" w:cs="Courier New"/>
          <w:sz w:val="22"/>
          <w:szCs w:val="22"/>
          <w:lang w:val="es-MX"/>
        </w:rPr>
        <w:t>334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F28EC">
        <w:rPr>
          <w:rFonts w:ascii="Courier New" w:hAnsi="Courier New" w:cs="Courier New"/>
          <w:sz w:val="22"/>
          <w:szCs w:val="22"/>
          <w:lang w:val="es-MX"/>
        </w:rPr>
        <w:t>417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0F28EC">
        <w:rPr>
          <w:rFonts w:ascii="Courier New" w:hAnsi="Courier New" w:cs="Courier New"/>
          <w:sz w:val="22"/>
          <w:szCs w:val="22"/>
          <w:lang w:val="es-MX"/>
        </w:rPr>
        <w:t>178,624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0F28EC">
        <w:rPr>
          <w:rFonts w:ascii="Courier New" w:hAnsi="Courier New" w:cs="Courier New"/>
          <w:sz w:val="22"/>
          <w:szCs w:val="22"/>
          <w:lang w:val="es-MX"/>
        </w:rPr>
        <w:t>570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F28EC">
        <w:rPr>
          <w:rFonts w:ascii="Courier New" w:hAnsi="Courier New" w:cs="Courier New"/>
          <w:sz w:val="22"/>
          <w:szCs w:val="22"/>
          <w:lang w:val="es-MX"/>
        </w:rPr>
        <w:t>262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</w:t>
      </w:r>
      <w:r w:rsidR="00DC6CA4">
        <w:rPr>
          <w:rFonts w:ascii="Courier New" w:hAnsi="Courier New" w:cs="Courier New"/>
          <w:sz w:val="22"/>
          <w:szCs w:val="22"/>
          <w:lang w:val="es-MX"/>
        </w:rPr>
        <w:t>la variación en la hacienda pública generado al cierre del ejercicio correspondió a la cantidad de $1,0</w:t>
      </w:r>
      <w:r w:rsidR="000F28EC">
        <w:rPr>
          <w:rFonts w:ascii="Courier New" w:hAnsi="Courier New" w:cs="Courier New"/>
          <w:sz w:val="22"/>
          <w:szCs w:val="22"/>
          <w:lang w:val="es-MX"/>
        </w:rPr>
        <w:t>02</w:t>
      </w:r>
      <w:r w:rsidR="00DC6CA4">
        <w:rPr>
          <w:rFonts w:ascii="Courier New" w:hAnsi="Courier New" w:cs="Courier New"/>
          <w:sz w:val="22"/>
          <w:szCs w:val="22"/>
          <w:lang w:val="es-MX"/>
        </w:rPr>
        <w:t>,</w:t>
      </w:r>
      <w:r w:rsidR="000F28EC">
        <w:rPr>
          <w:rFonts w:ascii="Courier New" w:hAnsi="Courier New" w:cs="Courier New"/>
          <w:sz w:val="22"/>
          <w:szCs w:val="22"/>
          <w:lang w:val="es-MX"/>
        </w:rPr>
        <w:t>850</w:t>
      </w:r>
      <w:r w:rsidR="00DC6CA4"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9332C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66,487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32C" w:rsidRPr="00CF11F9" w:rsidRDefault="0079332C" w:rsidP="0079332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9332C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66,487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9332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 w:rsidR="00E7699E">
        <w:rPr>
          <w:rFonts w:ascii="Courier New" w:hAnsi="Courier New" w:cs="Courier New"/>
          <w:sz w:val="22"/>
          <w:szCs w:val="22"/>
          <w:lang w:val="es-MX"/>
        </w:rPr>
        <w:t>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BF12B6">
        <w:rPr>
          <w:rFonts w:ascii="Courier New" w:hAnsi="Courier New" w:cs="Courier New"/>
          <w:sz w:val="22"/>
          <w:szCs w:val="22"/>
          <w:lang w:val="es-MX"/>
        </w:rPr>
        <w:t>del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F28EC">
        <w:rPr>
          <w:rFonts w:ascii="Courier New" w:hAnsi="Courier New" w:cs="Courier New"/>
          <w:sz w:val="22"/>
          <w:szCs w:val="22"/>
          <w:lang w:val="es-MX"/>
        </w:rPr>
        <w:t>primer</w:t>
      </w:r>
      <w:r w:rsidR="004925A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5D7BBC">
        <w:rPr>
          <w:rFonts w:ascii="Courier New" w:hAnsi="Courier New" w:cs="Courier New"/>
          <w:sz w:val="22"/>
          <w:szCs w:val="22"/>
          <w:lang w:val="es-MX"/>
        </w:rPr>
        <w:t>35</w:t>
      </w:r>
      <w:r w:rsidR="00132263">
        <w:rPr>
          <w:rFonts w:ascii="Courier New" w:hAnsi="Courier New" w:cs="Courier New"/>
          <w:sz w:val="22"/>
          <w:szCs w:val="22"/>
          <w:lang w:val="es-MX"/>
        </w:rPr>
        <w:t>,</w:t>
      </w:r>
      <w:r w:rsidR="005D7BBC">
        <w:rPr>
          <w:rFonts w:ascii="Courier New" w:hAnsi="Courier New" w:cs="Courier New"/>
          <w:sz w:val="22"/>
          <w:szCs w:val="22"/>
          <w:lang w:val="es-MX"/>
        </w:rPr>
        <w:t>94</w:t>
      </w:r>
      <w:r w:rsidR="00132263">
        <w:rPr>
          <w:rFonts w:ascii="Courier New" w:hAnsi="Courier New" w:cs="Courier New"/>
          <w:sz w:val="22"/>
          <w:szCs w:val="22"/>
          <w:lang w:val="es-MX"/>
        </w:rPr>
        <w:t>4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8B7F9A" w:rsidRPr="00CF11F9" w:rsidRDefault="008B7F9A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C505B2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84.15pt;margin-top:12.25pt;width:688pt;height:309.7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16512173" r:id="rId23"/>
        </w:object>
      </w: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B849EE" w:rsidRPr="00CF11F9" w:rsidRDefault="00C505B2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noProof/>
          <w:sz w:val="22"/>
          <w:szCs w:val="22"/>
          <w:lang w:val="es-MX" w:eastAsia="es-MX"/>
        </w:rPr>
        <w:lastRenderedPageBreak/>
        <w:object w:dxaOrig="1440" w:dyaOrig="1440">
          <v:shape id="_x0000_s1145" type="#_x0000_t75" style="position:absolute;left:0;text-align:left;margin-left:.15pt;margin-top:17.5pt;width:739.5pt;height:384.75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616512174" r:id="rId25"/>
        </w:object>
      </w:r>
    </w:p>
    <w:p w:rsidR="00065DCB" w:rsidRDefault="00065DCB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F12B6" w:rsidRPr="00CF11F9" w:rsidRDefault="00BF12B6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BF12B6" w:rsidRPr="00CF11F9" w:rsidRDefault="00BF12B6" w:rsidP="00BF12B6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</w:t>
      </w:r>
      <w:r w:rsidR="00F870B0">
        <w:rPr>
          <w:rFonts w:ascii="Courier New" w:hAnsi="Courier New" w:cs="Courier New"/>
          <w:sz w:val="22"/>
          <w:szCs w:val="22"/>
          <w:lang w:val="es-MX"/>
        </w:rPr>
        <w:t>embargo,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el Tribunal no cuenta con este tipo de valores que reconocer.</w:t>
      </w: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BF12B6" w:rsidRPr="00CF11F9" w:rsidRDefault="00BF12B6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E5449A" w:rsidRPr="00CF11F9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9C00A0"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8C1861">
        <w:rPr>
          <w:rFonts w:ascii="Courier New" w:hAnsi="Courier New" w:cs="Courier New"/>
          <w:sz w:val="22"/>
          <w:szCs w:val="22"/>
          <w:lang w:val="es-MX"/>
        </w:rPr>
        <w:t>marzo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mismo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fue suficiente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permitió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 w:rsidR="00DC6CA4">
        <w:rPr>
          <w:rFonts w:ascii="Courier New" w:hAnsi="Courier New" w:cs="Courier New"/>
          <w:sz w:val="22"/>
          <w:szCs w:val="22"/>
          <w:lang w:val="es-MX"/>
        </w:rPr>
        <w:t>yan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</w:t>
      </w:r>
      <w:r w:rsidR="009C00A0"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8C1861">
        <w:rPr>
          <w:rFonts w:ascii="Courier New" w:hAnsi="Courier New" w:cs="Courier New"/>
          <w:sz w:val="22"/>
          <w:szCs w:val="22"/>
        </w:rPr>
        <w:t>9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</w:t>
      </w:r>
      <w:r w:rsidR="00DC6CA4"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 w:rsidR="00E5449A"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 xml:space="preserve">No se </w:t>
      </w:r>
      <w:r w:rsidR="00E5449A"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136B1B">
      <w:pPr>
        <w:pStyle w:val="INCISO"/>
        <w:spacing w:after="0" w:line="240" w:lineRule="exact"/>
        <w:ind w:left="360" w:hanging="72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>recursos financieros, 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5F179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="00F30EFA"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="00F30EFA"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 Administra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  <w:proofErr w:type="gramEnd"/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5B2" w:rsidRDefault="00C505B2" w:rsidP="00EA5418">
      <w:pPr>
        <w:spacing w:after="0" w:line="240" w:lineRule="auto"/>
      </w:pPr>
      <w:r>
        <w:separator/>
      </w:r>
    </w:p>
  </w:endnote>
  <w:endnote w:type="continuationSeparator" w:id="0">
    <w:p w:rsidR="00C505B2" w:rsidRDefault="00C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48A" w:rsidRDefault="00736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5B2" w:rsidRDefault="00C505B2" w:rsidP="00EA5418">
      <w:pPr>
        <w:spacing w:after="0" w:line="240" w:lineRule="auto"/>
      </w:pPr>
      <w:r>
        <w:separator/>
      </w:r>
    </w:p>
  </w:footnote>
  <w:footnote w:type="continuationSeparator" w:id="0">
    <w:p w:rsidR="00C505B2" w:rsidRDefault="00C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B340A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B340A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73648A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73648A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48A" w:rsidRDefault="00736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14B0"/>
    <w:rsid w:val="000103C0"/>
    <w:rsid w:val="00010B80"/>
    <w:rsid w:val="0002641D"/>
    <w:rsid w:val="00034AFA"/>
    <w:rsid w:val="00037604"/>
    <w:rsid w:val="00040466"/>
    <w:rsid w:val="00040FA6"/>
    <w:rsid w:val="00041002"/>
    <w:rsid w:val="00044DC8"/>
    <w:rsid w:val="00045A10"/>
    <w:rsid w:val="00046B0D"/>
    <w:rsid w:val="00047150"/>
    <w:rsid w:val="00047A00"/>
    <w:rsid w:val="0005130C"/>
    <w:rsid w:val="00051A62"/>
    <w:rsid w:val="00051C12"/>
    <w:rsid w:val="0005217D"/>
    <w:rsid w:val="00064371"/>
    <w:rsid w:val="0006511E"/>
    <w:rsid w:val="00065A73"/>
    <w:rsid w:val="00065DCB"/>
    <w:rsid w:val="00070788"/>
    <w:rsid w:val="00071690"/>
    <w:rsid w:val="00072772"/>
    <w:rsid w:val="00072ABC"/>
    <w:rsid w:val="00073488"/>
    <w:rsid w:val="000736B3"/>
    <w:rsid w:val="00075214"/>
    <w:rsid w:val="00085A95"/>
    <w:rsid w:val="00087447"/>
    <w:rsid w:val="00090108"/>
    <w:rsid w:val="00092F0C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374B"/>
    <w:rsid w:val="000C5A10"/>
    <w:rsid w:val="000D358E"/>
    <w:rsid w:val="000E1E7B"/>
    <w:rsid w:val="000E2463"/>
    <w:rsid w:val="000E2F01"/>
    <w:rsid w:val="000E4295"/>
    <w:rsid w:val="000E4A51"/>
    <w:rsid w:val="000E4FDE"/>
    <w:rsid w:val="000F04A2"/>
    <w:rsid w:val="000F2768"/>
    <w:rsid w:val="000F28EC"/>
    <w:rsid w:val="000F2E00"/>
    <w:rsid w:val="000F38E2"/>
    <w:rsid w:val="00100825"/>
    <w:rsid w:val="00101401"/>
    <w:rsid w:val="0010482C"/>
    <w:rsid w:val="00110B86"/>
    <w:rsid w:val="00111CAF"/>
    <w:rsid w:val="001138FC"/>
    <w:rsid w:val="00114D12"/>
    <w:rsid w:val="0012080C"/>
    <w:rsid w:val="00121CD6"/>
    <w:rsid w:val="001224DA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260E"/>
    <w:rsid w:val="00155B55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93B"/>
    <w:rsid w:val="001D3866"/>
    <w:rsid w:val="001D5E78"/>
    <w:rsid w:val="001E1EAD"/>
    <w:rsid w:val="001E5490"/>
    <w:rsid w:val="001E66B0"/>
    <w:rsid w:val="001E7072"/>
    <w:rsid w:val="001F0EB8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2189C"/>
    <w:rsid w:val="00223DEF"/>
    <w:rsid w:val="0022445E"/>
    <w:rsid w:val="0022584D"/>
    <w:rsid w:val="00227DA2"/>
    <w:rsid w:val="00235CB0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91C"/>
    <w:rsid w:val="00276FE2"/>
    <w:rsid w:val="00277065"/>
    <w:rsid w:val="00281DDF"/>
    <w:rsid w:val="00283823"/>
    <w:rsid w:val="0028424D"/>
    <w:rsid w:val="002843E3"/>
    <w:rsid w:val="00285E5C"/>
    <w:rsid w:val="00290E7B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4554"/>
    <w:rsid w:val="002B514E"/>
    <w:rsid w:val="002B518B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4C59"/>
    <w:rsid w:val="00303224"/>
    <w:rsid w:val="0031298B"/>
    <w:rsid w:val="00320439"/>
    <w:rsid w:val="00335D5D"/>
    <w:rsid w:val="00340173"/>
    <w:rsid w:val="00340945"/>
    <w:rsid w:val="003458C5"/>
    <w:rsid w:val="00346839"/>
    <w:rsid w:val="00355A64"/>
    <w:rsid w:val="003573E8"/>
    <w:rsid w:val="00360610"/>
    <w:rsid w:val="00361C97"/>
    <w:rsid w:val="00365691"/>
    <w:rsid w:val="00370B2E"/>
    <w:rsid w:val="00372F40"/>
    <w:rsid w:val="00382C0B"/>
    <w:rsid w:val="00386701"/>
    <w:rsid w:val="00390FDE"/>
    <w:rsid w:val="0039209A"/>
    <w:rsid w:val="00395135"/>
    <w:rsid w:val="00396C2B"/>
    <w:rsid w:val="003A0303"/>
    <w:rsid w:val="003A04F6"/>
    <w:rsid w:val="003A3B4D"/>
    <w:rsid w:val="003B31FA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79EC"/>
    <w:rsid w:val="003E7FD0"/>
    <w:rsid w:val="003F0EA4"/>
    <w:rsid w:val="003F6D48"/>
    <w:rsid w:val="003F72B8"/>
    <w:rsid w:val="00400154"/>
    <w:rsid w:val="00404DC7"/>
    <w:rsid w:val="00412364"/>
    <w:rsid w:val="0043055C"/>
    <w:rsid w:val="004311BE"/>
    <w:rsid w:val="00434187"/>
    <w:rsid w:val="0044253C"/>
    <w:rsid w:val="004443E3"/>
    <w:rsid w:val="004456D3"/>
    <w:rsid w:val="00446385"/>
    <w:rsid w:val="00446622"/>
    <w:rsid w:val="004466C4"/>
    <w:rsid w:val="0044796F"/>
    <w:rsid w:val="0045241A"/>
    <w:rsid w:val="00455D73"/>
    <w:rsid w:val="004564DB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82EBC"/>
    <w:rsid w:val="00484C0D"/>
    <w:rsid w:val="004925A6"/>
    <w:rsid w:val="004937DA"/>
    <w:rsid w:val="00497D8B"/>
    <w:rsid w:val="004A4264"/>
    <w:rsid w:val="004A5ED3"/>
    <w:rsid w:val="004B23E8"/>
    <w:rsid w:val="004C2D3F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E3FCD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F8"/>
    <w:rsid w:val="00537514"/>
    <w:rsid w:val="00540418"/>
    <w:rsid w:val="0054109E"/>
    <w:rsid w:val="00544B9E"/>
    <w:rsid w:val="005524CF"/>
    <w:rsid w:val="0055414F"/>
    <w:rsid w:val="00554A09"/>
    <w:rsid w:val="00557E8E"/>
    <w:rsid w:val="00560BE1"/>
    <w:rsid w:val="005727BE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B30CC"/>
    <w:rsid w:val="005C0A00"/>
    <w:rsid w:val="005C147C"/>
    <w:rsid w:val="005C3A9C"/>
    <w:rsid w:val="005C660C"/>
    <w:rsid w:val="005D1410"/>
    <w:rsid w:val="005D2012"/>
    <w:rsid w:val="005D2569"/>
    <w:rsid w:val="005D3D25"/>
    <w:rsid w:val="005D739B"/>
    <w:rsid w:val="005D7BBC"/>
    <w:rsid w:val="005E0919"/>
    <w:rsid w:val="005F179A"/>
    <w:rsid w:val="005F3D85"/>
    <w:rsid w:val="005F4E73"/>
    <w:rsid w:val="00601EA6"/>
    <w:rsid w:val="0061144A"/>
    <w:rsid w:val="006164F7"/>
    <w:rsid w:val="0062524E"/>
    <w:rsid w:val="006279D1"/>
    <w:rsid w:val="00631B22"/>
    <w:rsid w:val="0063264E"/>
    <w:rsid w:val="006327E9"/>
    <w:rsid w:val="0063398C"/>
    <w:rsid w:val="00637BEE"/>
    <w:rsid w:val="006406FB"/>
    <w:rsid w:val="00640C0B"/>
    <w:rsid w:val="006415F3"/>
    <w:rsid w:val="0065064B"/>
    <w:rsid w:val="0065537E"/>
    <w:rsid w:val="00655A13"/>
    <w:rsid w:val="00665795"/>
    <w:rsid w:val="00673494"/>
    <w:rsid w:val="006741D7"/>
    <w:rsid w:val="00674DE3"/>
    <w:rsid w:val="006768F4"/>
    <w:rsid w:val="00681269"/>
    <w:rsid w:val="00686B04"/>
    <w:rsid w:val="00693E26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D3AA8"/>
    <w:rsid w:val="006E1732"/>
    <w:rsid w:val="006E4BAC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22857"/>
    <w:rsid w:val="007309FC"/>
    <w:rsid w:val="007321CF"/>
    <w:rsid w:val="00732D5F"/>
    <w:rsid w:val="00733618"/>
    <w:rsid w:val="007346B9"/>
    <w:rsid w:val="0073477F"/>
    <w:rsid w:val="0073648A"/>
    <w:rsid w:val="007423CE"/>
    <w:rsid w:val="00743AD4"/>
    <w:rsid w:val="00743E3C"/>
    <w:rsid w:val="007457AF"/>
    <w:rsid w:val="0075496D"/>
    <w:rsid w:val="00762743"/>
    <w:rsid w:val="007671B6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26BB"/>
    <w:rsid w:val="007E455D"/>
    <w:rsid w:val="007F19F3"/>
    <w:rsid w:val="007F26C3"/>
    <w:rsid w:val="007F732F"/>
    <w:rsid w:val="008037F8"/>
    <w:rsid w:val="00804F59"/>
    <w:rsid w:val="008061A0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7A40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46CC"/>
    <w:rsid w:val="00896D79"/>
    <w:rsid w:val="00897971"/>
    <w:rsid w:val="008A507A"/>
    <w:rsid w:val="008A6614"/>
    <w:rsid w:val="008A6E4D"/>
    <w:rsid w:val="008A793D"/>
    <w:rsid w:val="008B0017"/>
    <w:rsid w:val="008B22B4"/>
    <w:rsid w:val="008B544C"/>
    <w:rsid w:val="008B7F9A"/>
    <w:rsid w:val="008C1861"/>
    <w:rsid w:val="008D1D20"/>
    <w:rsid w:val="008D47EE"/>
    <w:rsid w:val="008D58C9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0600E"/>
    <w:rsid w:val="00910C31"/>
    <w:rsid w:val="009128CE"/>
    <w:rsid w:val="009132B2"/>
    <w:rsid w:val="00915740"/>
    <w:rsid w:val="0092355C"/>
    <w:rsid w:val="009279E2"/>
    <w:rsid w:val="0093492C"/>
    <w:rsid w:val="00934A3F"/>
    <w:rsid w:val="00936741"/>
    <w:rsid w:val="00937320"/>
    <w:rsid w:val="00942118"/>
    <w:rsid w:val="00944F78"/>
    <w:rsid w:val="00946A1F"/>
    <w:rsid w:val="00957043"/>
    <w:rsid w:val="009579C6"/>
    <w:rsid w:val="00961530"/>
    <w:rsid w:val="00963AFD"/>
    <w:rsid w:val="009649D6"/>
    <w:rsid w:val="00965EEA"/>
    <w:rsid w:val="00967637"/>
    <w:rsid w:val="00970CFF"/>
    <w:rsid w:val="00977BE5"/>
    <w:rsid w:val="0098235E"/>
    <w:rsid w:val="0098238E"/>
    <w:rsid w:val="00987D98"/>
    <w:rsid w:val="00991D26"/>
    <w:rsid w:val="00992F9E"/>
    <w:rsid w:val="00993379"/>
    <w:rsid w:val="00996D87"/>
    <w:rsid w:val="009A3C0E"/>
    <w:rsid w:val="009B0B15"/>
    <w:rsid w:val="009B3D5A"/>
    <w:rsid w:val="009B3FA9"/>
    <w:rsid w:val="009C00A0"/>
    <w:rsid w:val="009C1007"/>
    <w:rsid w:val="009C4A21"/>
    <w:rsid w:val="009C4CAA"/>
    <w:rsid w:val="009D21E5"/>
    <w:rsid w:val="009D5D4C"/>
    <w:rsid w:val="009D7424"/>
    <w:rsid w:val="009E3A8A"/>
    <w:rsid w:val="009F219B"/>
    <w:rsid w:val="009F23C4"/>
    <w:rsid w:val="009F3257"/>
    <w:rsid w:val="009F4CCF"/>
    <w:rsid w:val="009F79C3"/>
    <w:rsid w:val="00A0019F"/>
    <w:rsid w:val="00A00707"/>
    <w:rsid w:val="00A037FB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6FA8"/>
    <w:rsid w:val="00A77EB2"/>
    <w:rsid w:val="00A81826"/>
    <w:rsid w:val="00A8471A"/>
    <w:rsid w:val="00A94FC7"/>
    <w:rsid w:val="00A9573E"/>
    <w:rsid w:val="00AA4EF0"/>
    <w:rsid w:val="00AA6F09"/>
    <w:rsid w:val="00AB00B9"/>
    <w:rsid w:val="00AB2467"/>
    <w:rsid w:val="00AB2C38"/>
    <w:rsid w:val="00AB732F"/>
    <w:rsid w:val="00AB7A77"/>
    <w:rsid w:val="00AC46AA"/>
    <w:rsid w:val="00AC66BA"/>
    <w:rsid w:val="00AD390C"/>
    <w:rsid w:val="00AD7D6D"/>
    <w:rsid w:val="00AE4AA2"/>
    <w:rsid w:val="00AE51F6"/>
    <w:rsid w:val="00AF11BD"/>
    <w:rsid w:val="00AF1A7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5D7E"/>
    <w:rsid w:val="00BA2940"/>
    <w:rsid w:val="00BA35EB"/>
    <w:rsid w:val="00BB3C60"/>
    <w:rsid w:val="00BB6283"/>
    <w:rsid w:val="00BC2D38"/>
    <w:rsid w:val="00BC71D9"/>
    <w:rsid w:val="00BC782D"/>
    <w:rsid w:val="00BD07AE"/>
    <w:rsid w:val="00BD2954"/>
    <w:rsid w:val="00BD32D0"/>
    <w:rsid w:val="00BD49B1"/>
    <w:rsid w:val="00BD4D2F"/>
    <w:rsid w:val="00BD5226"/>
    <w:rsid w:val="00BD6146"/>
    <w:rsid w:val="00BE54B5"/>
    <w:rsid w:val="00BE678B"/>
    <w:rsid w:val="00BF11C0"/>
    <w:rsid w:val="00BF12B6"/>
    <w:rsid w:val="00BF1DE0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5051E"/>
    <w:rsid w:val="00C505B2"/>
    <w:rsid w:val="00C50D15"/>
    <w:rsid w:val="00C5130D"/>
    <w:rsid w:val="00C54EFE"/>
    <w:rsid w:val="00C54FC5"/>
    <w:rsid w:val="00C5535F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495B"/>
    <w:rsid w:val="00CB542A"/>
    <w:rsid w:val="00CC0C4D"/>
    <w:rsid w:val="00CC39F0"/>
    <w:rsid w:val="00CC4FFF"/>
    <w:rsid w:val="00CC7EF0"/>
    <w:rsid w:val="00CD01E7"/>
    <w:rsid w:val="00CD0A8E"/>
    <w:rsid w:val="00CD0C91"/>
    <w:rsid w:val="00CD262C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E2"/>
    <w:rsid w:val="00D773FD"/>
    <w:rsid w:val="00D77A59"/>
    <w:rsid w:val="00D81580"/>
    <w:rsid w:val="00D81757"/>
    <w:rsid w:val="00D827A3"/>
    <w:rsid w:val="00D82B39"/>
    <w:rsid w:val="00D85410"/>
    <w:rsid w:val="00D90874"/>
    <w:rsid w:val="00D93CA5"/>
    <w:rsid w:val="00D971E9"/>
    <w:rsid w:val="00DA0120"/>
    <w:rsid w:val="00DA596C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2BF3"/>
    <w:rsid w:val="00E43810"/>
    <w:rsid w:val="00E43BD9"/>
    <w:rsid w:val="00E43C4B"/>
    <w:rsid w:val="00E5449A"/>
    <w:rsid w:val="00E62601"/>
    <w:rsid w:val="00E62D7A"/>
    <w:rsid w:val="00E63627"/>
    <w:rsid w:val="00E70084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24B8"/>
    <w:rsid w:val="00F30EFA"/>
    <w:rsid w:val="00F32EA0"/>
    <w:rsid w:val="00F3750C"/>
    <w:rsid w:val="00F42A79"/>
    <w:rsid w:val="00F437BE"/>
    <w:rsid w:val="00F46A87"/>
    <w:rsid w:val="00F50BEE"/>
    <w:rsid w:val="00F522B5"/>
    <w:rsid w:val="00F53D03"/>
    <w:rsid w:val="00F65FB0"/>
    <w:rsid w:val="00F738E9"/>
    <w:rsid w:val="00F74006"/>
    <w:rsid w:val="00F755D0"/>
    <w:rsid w:val="00F75FDC"/>
    <w:rsid w:val="00F761CA"/>
    <w:rsid w:val="00F77682"/>
    <w:rsid w:val="00F82244"/>
    <w:rsid w:val="00F870B0"/>
    <w:rsid w:val="00F95521"/>
    <w:rsid w:val="00F96D24"/>
    <w:rsid w:val="00F97969"/>
    <w:rsid w:val="00FA1782"/>
    <w:rsid w:val="00FA7121"/>
    <w:rsid w:val="00FB0CF4"/>
    <w:rsid w:val="00FB1010"/>
    <w:rsid w:val="00FC05DA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6CC5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EF62-C4EB-4849-90D2-31AA3541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18</Pages>
  <Words>1871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302</cp:revision>
  <cp:lastPrinted>2019-04-11T23:17:00Z</cp:lastPrinted>
  <dcterms:created xsi:type="dcterms:W3CDTF">2018-01-08T17:19:00Z</dcterms:created>
  <dcterms:modified xsi:type="dcterms:W3CDTF">2019-04-11T23:23:00Z</dcterms:modified>
</cp:coreProperties>
</file>