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FC2191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0C534E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C2191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FC2191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EE1C9D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  <w:p w:rsidR="00FC2191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900EB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6A1C7F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ALEJANDRO GALLEGOS 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C20465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A515A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9C3E82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JOSE MARIANO  MONTERDE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Cuenta Pública </w:t>
            </w:r>
            <w:r w:rsidR="00FC21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96E07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C219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  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F30E3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</w:t>
            </w:r>
            <w:r w:rsidR="007E61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blica 2019</w:t>
            </w:r>
          </w:p>
        </w:tc>
      </w:tr>
      <w:tr w:rsidR="000C6944" w:rsidRPr="000C534E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29152B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9152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0C534E" w:rsidRPr="000C534E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534E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34E" w:rsidRPr="000C534E" w:rsidRDefault="000C534E" w:rsidP="000C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499"/>
        <w:gridCol w:w="4366"/>
        <w:gridCol w:w="2451"/>
      </w:tblGrid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1A1D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A1D85" w:rsidRDefault="001A1D8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43578E" w:rsidRPr="000C534E" w:rsidRDefault="0043578E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7E616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2019</w:t>
            </w:r>
          </w:p>
        </w:tc>
      </w:tr>
      <w:tr w:rsidR="0043578E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7E6166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2019</w:t>
            </w:r>
          </w:p>
        </w:tc>
      </w:tr>
      <w:tr w:rsidR="00D128E1" w:rsidRPr="000C534E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3F3664" w:rsidRPr="00DF2DAB" w:rsidTr="00374186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664" w:rsidRPr="00DF2DAB" w:rsidRDefault="003F3664" w:rsidP="00374186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74186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3664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3F3664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DF2DAB" w:rsidRPr="00DF2DAB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APLICACI?N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2DAB" w:rsidRPr="00DF2DAB" w:rsidRDefault="003F3664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="00DF2DAB"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AD1735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735" w:rsidRPr="00416768" w:rsidRDefault="007E6166" w:rsidP="009F3FBD">
            <w:pPr>
              <w:pStyle w:val="Sinespaciad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301,346,846.38</w:t>
            </w:r>
          </w:p>
        </w:tc>
      </w:tr>
    </w:tbl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CC65BA">
        <w:rPr>
          <w:rFonts w:ascii="Arial" w:hAnsi="Arial" w:cs="Arial"/>
          <w:sz w:val="18"/>
          <w:szCs w:val="18"/>
        </w:rPr>
        <w:t>0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036942">
        <w:rPr>
          <w:rFonts w:ascii="Arial" w:hAnsi="Arial" w:cs="Arial"/>
          <w:sz w:val="18"/>
          <w:szCs w:val="18"/>
        </w:rPr>
        <w:t>1</w:t>
      </w:r>
      <w:r w:rsidR="00416768">
        <w:rPr>
          <w:rFonts w:ascii="Arial" w:hAnsi="Arial" w:cs="Arial"/>
          <w:sz w:val="18"/>
          <w:szCs w:val="18"/>
        </w:rPr>
        <w:t>,000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:rsidR="00385D6A" w:rsidRDefault="00385D6A" w:rsidP="00385D6A">
      <w:bookmarkStart w:id="1" w:name="_GoBack"/>
      <w:bookmarkEnd w:id="1"/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6173C2" w:rsidP="00385D6A"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9.25pt;margin-top:14.5pt;width:652pt;height:56.3pt;z-index:251659264;mso-position-horizontal-relative:text;mso-position-vertical-relative:text;mso-width-relative:page;mso-height-relative:page">
            <v:imagedata r:id="rId8" o:title=""/>
            <w10:wrap type="topAndBottom"/>
          </v:shape>
          <o:OLEObject Type="Embed" ProgID="Excel.Sheet.12" ShapeID="_x0000_s1034" DrawAspect="Content" ObjectID="_1631610977" r:id="rId9"/>
        </w:object>
      </w:r>
    </w:p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/>
    <w:p w:rsidR="00385D6A" w:rsidRDefault="00385D6A" w:rsidP="00385D6A">
      <w:pPr>
        <w:jc w:val="center"/>
      </w:pPr>
      <w:r>
        <w:br w:type="page"/>
      </w:r>
      <w:r>
        <w:lastRenderedPageBreak/>
        <w:t xml:space="preserve"> </w:t>
      </w: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Default="00385D6A" w:rsidP="00385D6A">
      <w:pPr>
        <w:jc w:val="center"/>
      </w:pPr>
    </w:p>
    <w:p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385D6A" w:rsidRDefault="00385D6A" w:rsidP="00385D6A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</w:p>
    <w:p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:rsidR="006173C2" w:rsidRDefault="006173C2" w:rsidP="00385D6A">
      <w:pPr>
        <w:jc w:val="center"/>
        <w:rPr>
          <w:rFonts w:ascii="Soberana Sans Light" w:hAnsi="Soberana Sans Light"/>
        </w:rPr>
      </w:pPr>
      <w:hyperlink r:id="rId10" w:history="1">
        <w:r>
          <w:rPr>
            <w:rStyle w:val="Hipervnculo"/>
          </w:rPr>
          <w:t>https://www.septlaxcala.gob.mx/finanzas2019/cuenta_publica_2do_trimestre%202019.PDF</w:t>
        </w:r>
      </w:hyperlink>
    </w:p>
    <w:sectPr w:rsidR="006173C2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4E" w:rsidRDefault="00C0774E" w:rsidP="00EA5418">
      <w:pPr>
        <w:spacing w:after="0" w:line="240" w:lineRule="auto"/>
      </w:pPr>
      <w:r>
        <w:separator/>
      </w:r>
    </w:p>
  </w:endnote>
  <w:endnote w:type="continuationSeparator" w:id="0">
    <w:p w:rsidR="00C0774E" w:rsidRDefault="00C0774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Pr="0013011C" w:rsidRDefault="006173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B7C70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C4A91" w:rsidRPr="00EC4A91">
          <w:rPr>
            <w:rFonts w:ascii="Soberana Sans Light" w:hAnsi="Soberana Sans Light"/>
            <w:noProof/>
            <w:lang w:val="es-ES"/>
          </w:rPr>
          <w:t>32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173C2" w:rsidRDefault="006173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Pr="008E3652" w:rsidRDefault="006173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B4A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C4A91" w:rsidRPr="00EC4A91">
          <w:rPr>
            <w:rFonts w:ascii="Soberana Sans Light" w:hAnsi="Soberana Sans Light"/>
            <w:noProof/>
            <w:lang w:val="es-ES"/>
          </w:rPr>
          <w:t>33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4E" w:rsidRDefault="00C0774E" w:rsidP="00EA5418">
      <w:pPr>
        <w:spacing w:after="0" w:line="240" w:lineRule="auto"/>
      </w:pPr>
      <w:r>
        <w:separator/>
      </w:r>
    </w:p>
  </w:footnote>
  <w:footnote w:type="continuationSeparator" w:id="0">
    <w:p w:rsidR="00C0774E" w:rsidRDefault="00C0774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Default="006173C2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3C2" w:rsidRDefault="006173C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173C2" w:rsidRDefault="006173C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173C2" w:rsidRPr="00275FC6" w:rsidRDefault="006173C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73C2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173C2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173C2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173C2" w:rsidRPr="00275FC6" w:rsidRDefault="006173C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C2191" w:rsidRDefault="00FC219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C2191" w:rsidRDefault="00FC219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C2191" w:rsidRPr="00275FC6" w:rsidRDefault="00FC219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521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C2191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C2191" w:rsidRPr="00275FC6" w:rsidRDefault="00FC219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5ED7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C2" w:rsidRPr="0013011C" w:rsidRDefault="006173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3D612" wp14:editId="11A85D5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A4AC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8AF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8307A"/>
    <w:rsid w:val="00083CF8"/>
    <w:rsid w:val="000A2307"/>
    <w:rsid w:val="000B4A24"/>
    <w:rsid w:val="000C534E"/>
    <w:rsid w:val="000C6944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5452"/>
    <w:rsid w:val="00141B1C"/>
    <w:rsid w:val="00147C56"/>
    <w:rsid w:val="00147D47"/>
    <w:rsid w:val="00152017"/>
    <w:rsid w:val="00156EA0"/>
    <w:rsid w:val="001621F5"/>
    <w:rsid w:val="00162D3F"/>
    <w:rsid w:val="001668D1"/>
    <w:rsid w:val="001674BD"/>
    <w:rsid w:val="001772B3"/>
    <w:rsid w:val="00191FC2"/>
    <w:rsid w:val="001A1D85"/>
    <w:rsid w:val="001B1B72"/>
    <w:rsid w:val="001B4964"/>
    <w:rsid w:val="001D2956"/>
    <w:rsid w:val="001E056D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4FAF"/>
    <w:rsid w:val="00345360"/>
    <w:rsid w:val="0034628E"/>
    <w:rsid w:val="00356C8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52FEE"/>
    <w:rsid w:val="004540A6"/>
    <w:rsid w:val="00456317"/>
    <w:rsid w:val="00461F25"/>
    <w:rsid w:val="00465FFF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859FA"/>
    <w:rsid w:val="00585D72"/>
    <w:rsid w:val="00590734"/>
    <w:rsid w:val="00592EB3"/>
    <w:rsid w:val="005C2688"/>
    <w:rsid w:val="005C67C5"/>
    <w:rsid w:val="005D115F"/>
    <w:rsid w:val="005D6AC2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43F1"/>
    <w:rsid w:val="0063539E"/>
    <w:rsid w:val="0064613B"/>
    <w:rsid w:val="006521C6"/>
    <w:rsid w:val="00662931"/>
    <w:rsid w:val="00673CE4"/>
    <w:rsid w:val="00676997"/>
    <w:rsid w:val="00686D61"/>
    <w:rsid w:val="006A1C7F"/>
    <w:rsid w:val="006B4626"/>
    <w:rsid w:val="006B7B8B"/>
    <w:rsid w:val="006C58F1"/>
    <w:rsid w:val="006E12A9"/>
    <w:rsid w:val="006E30F5"/>
    <w:rsid w:val="006E77DD"/>
    <w:rsid w:val="006F08E3"/>
    <w:rsid w:val="006F78CB"/>
    <w:rsid w:val="00701FF7"/>
    <w:rsid w:val="007043C3"/>
    <w:rsid w:val="00713BFA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535B8"/>
    <w:rsid w:val="00861DEA"/>
    <w:rsid w:val="00873AE6"/>
    <w:rsid w:val="008775CB"/>
    <w:rsid w:val="008859E5"/>
    <w:rsid w:val="00890805"/>
    <w:rsid w:val="008A2422"/>
    <w:rsid w:val="008A45B7"/>
    <w:rsid w:val="008A6E4D"/>
    <w:rsid w:val="008B0017"/>
    <w:rsid w:val="008B0E19"/>
    <w:rsid w:val="008E2BC0"/>
    <w:rsid w:val="008E3652"/>
    <w:rsid w:val="008E37D7"/>
    <w:rsid w:val="008F4084"/>
    <w:rsid w:val="00904E05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76BA"/>
    <w:rsid w:val="00AB13B7"/>
    <w:rsid w:val="00AD1735"/>
    <w:rsid w:val="00AE148A"/>
    <w:rsid w:val="00AF51DA"/>
    <w:rsid w:val="00B104A8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78A3"/>
    <w:rsid w:val="00BB1F11"/>
    <w:rsid w:val="00BB44EB"/>
    <w:rsid w:val="00BB4F6B"/>
    <w:rsid w:val="00BC04A2"/>
    <w:rsid w:val="00BC3DF9"/>
    <w:rsid w:val="00BE2A3B"/>
    <w:rsid w:val="00BE48DE"/>
    <w:rsid w:val="00BE55DE"/>
    <w:rsid w:val="00C0774E"/>
    <w:rsid w:val="00C12688"/>
    <w:rsid w:val="00C12DA0"/>
    <w:rsid w:val="00C20465"/>
    <w:rsid w:val="00C2049C"/>
    <w:rsid w:val="00C27CC0"/>
    <w:rsid w:val="00C45CDE"/>
    <w:rsid w:val="00C4684D"/>
    <w:rsid w:val="00C51283"/>
    <w:rsid w:val="00C55DF2"/>
    <w:rsid w:val="00C65FB6"/>
    <w:rsid w:val="00C72BE6"/>
    <w:rsid w:val="00C7638C"/>
    <w:rsid w:val="00C87145"/>
    <w:rsid w:val="00CA2D37"/>
    <w:rsid w:val="00CA3EB1"/>
    <w:rsid w:val="00CC0518"/>
    <w:rsid w:val="00CC5CB6"/>
    <w:rsid w:val="00CC65BA"/>
    <w:rsid w:val="00CE37A0"/>
    <w:rsid w:val="00D055EC"/>
    <w:rsid w:val="00D128E1"/>
    <w:rsid w:val="00D137EA"/>
    <w:rsid w:val="00D14279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49F8"/>
    <w:rsid w:val="00D96797"/>
    <w:rsid w:val="00DA7695"/>
    <w:rsid w:val="00DC4259"/>
    <w:rsid w:val="00DF2DAB"/>
    <w:rsid w:val="00E03C1F"/>
    <w:rsid w:val="00E0663D"/>
    <w:rsid w:val="00E104A9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61A0"/>
    <w:rsid w:val="00EC150C"/>
    <w:rsid w:val="00EC26E9"/>
    <w:rsid w:val="00EC3530"/>
    <w:rsid w:val="00EC4A91"/>
    <w:rsid w:val="00ED6780"/>
    <w:rsid w:val="00EE1C9D"/>
    <w:rsid w:val="00EE2FA5"/>
    <w:rsid w:val="00EF2FC2"/>
    <w:rsid w:val="00F03985"/>
    <w:rsid w:val="00F11446"/>
    <w:rsid w:val="00F14AFF"/>
    <w:rsid w:val="00F16997"/>
    <w:rsid w:val="00F26B09"/>
    <w:rsid w:val="00F26C9E"/>
    <w:rsid w:val="00F30E32"/>
    <w:rsid w:val="00F3271B"/>
    <w:rsid w:val="00F32DC9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30DF9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tion">
    <w:name w:val="Mention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ptlaxcala.gob.mx/finanzas2019/cuenta_publica_2do_trimestre%202019.PDF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575F-1944-4466-9F1A-EA3AAAF4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33</Pages>
  <Words>5260</Words>
  <Characters>28932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</cp:lastModifiedBy>
  <cp:revision>5</cp:revision>
  <cp:lastPrinted>2019-07-09T21:36:00Z</cp:lastPrinted>
  <dcterms:created xsi:type="dcterms:W3CDTF">2019-04-08T16:45:00Z</dcterms:created>
  <dcterms:modified xsi:type="dcterms:W3CDTF">2019-10-03T17:30:00Z</dcterms:modified>
</cp:coreProperties>
</file>