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D13331">
        <w:object w:dxaOrig="18655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0.75pt;height:387.75pt" o:ole="">
            <v:imagedata r:id="rId8" o:title=""/>
          </v:shape>
          <o:OLEObject Type="Embed" ProgID="Excel.Sheet.12" ShapeID="_x0000_i1030" DrawAspect="Content" ObjectID="_1671637278" r:id="rId9"/>
        </w:object>
      </w:r>
      <w:bookmarkStart w:id="1" w:name="_GoBack"/>
      <w:bookmarkEnd w:id="1"/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</w:t>
      </w:r>
      <w:r w:rsidR="00674A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2020</w:t>
      </w:r>
    </w:p>
    <w:p w:rsid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EF22E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OCTUBRE-DICIEMBRE</w:t>
      </w:r>
    </w:p>
    <w:p w:rsidR="00D214DE" w:rsidRP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p w:rsidR="0032529E" w:rsidRDefault="0032529E" w:rsidP="00D13711">
      <w:pPr>
        <w:jc w:val="center"/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26"/>
        <w:gridCol w:w="1185"/>
        <w:gridCol w:w="877"/>
        <w:gridCol w:w="2241"/>
        <w:gridCol w:w="1318"/>
        <w:gridCol w:w="1527"/>
        <w:gridCol w:w="521"/>
        <w:gridCol w:w="630"/>
        <w:gridCol w:w="961"/>
        <w:gridCol w:w="1093"/>
        <w:gridCol w:w="1321"/>
      </w:tblGrid>
      <w:tr w:rsidR="00EF22E8" w:rsidRPr="00EF22E8" w:rsidTr="005B3416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NO. PROG.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INDICADOR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NIVEL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TIPO DE INDICADOR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MÉTODO DE CÁLCULO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PROGRAMADA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META  ALCANZADA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JUSTIFICACION DE VARIACIONES</w:t>
            </w:r>
          </w:p>
        </w:tc>
      </w:tr>
      <w:tr w:rsidR="00EF22E8" w:rsidRPr="00EF22E8" w:rsidTr="005B3416">
        <w:trPr>
          <w:trHeight w:val="3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  <w:tc>
          <w:tcPr>
            <w:tcW w:w="224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NUMERADOR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DENOMINADOR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META (%)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META (%)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NUMERADOR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  <w:t>DENOMINADOR</w:t>
            </w: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ES"/>
              </w:rPr>
            </w:pP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TASA BRUTA DE ESCOLARIZACIÓN</w:t>
            </w: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br/>
              <w:t>EN EDUCACIÓN BÁSICA (COBERTURA)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FIN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ESTRATÉGICO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(ALUMNOS DE PREESCOLAR + ALUMNOS DE PRIMARIA + ALUMNOS DE SECUNDARIA/POBLACIÓN TOTAL DE EDUCACIÓN BÁSICA)*100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DE PREESCOLAR + ALUMNOS DE PRIMARIA + ALUMNOS DE SECUNDARIA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POBLACIÓN TOTAL DE EDUCACIÓN BÁSICA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65.20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65.54%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195528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298331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DIO CUMPLIMIENTO EN EL MES DE DICIEMBRE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EFICIENCIA TERMINAL EN EDUCACIÓN PRIMARIA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PROPÓSITO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ESTRATÉGICO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EGRESADOS EN LA EDUCACIÓN PRIMARIA EN EL CICLO ESCOLAR 2017-2018/ALUMNOS DE NUEVO INGRESO A PRIMER GRADO DE PRIMARIA EN EL CICLO ESCOLAR 2012-2013)*100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EGRESADOS EN LA EDUCACIÓN PRIMARIA EN EL CICLO ESCOLAR 2017-2018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DE NUEVO INGRESO A PRIMER GRADO DE PRIMARIA EN EL CICLO ESCOLAR 2012-2013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102.83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100.80%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16735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16603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EFICIENCIA TERMINAL EN EDUCACIÓN SECUNDARIA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PROPÓSITO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ESTRATÉGICO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EGRESADOS DE LA EDUCACIÓN SECUNDARIA EN EL CICLO ESCOLAR 2017-2018/ALUMNOS DE NUEVO INGRESO A PRIMER GRADO DE SECUNDARIA EN EL CICLO ESCOLAR 2015-2016)*100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EGRESADOS DE LA EDUCACIÓN SECUNDARIA EN EL CICLO ESCOLAR 2017-2018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DE NUEVO INGRESO A PRIMER GRADO DE SECUNDARIA EN EL CICLO ESCOLAR 2015-2016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88.07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79.66%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17782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22323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6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EFICIENCIA TERMINAL DE NORMALES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PROPÓSITO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ESTRATÉGICO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EGRESADOS DE LA EDUCACIÓN NORMAL EN EL CICLO ESCOLAR 2017-2018/ALUMNOS DE NUEVO INGRESO A PRIMER GRADO DE NORMALES EN EL CICLO ESCOLAR 2014-2015)*100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EGRESADOS DE LA EDUCACIÓN NORMAL EN EL CICLO ESCOLAR 2017-2018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DE NUEVO INGRESO A PRIMER GRADO DE NORMALES EN EL CICLO ESCOLAR 2014-2015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67.28%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5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TASA DE TERMINACIÓN EN EDUCACIÓN BÁSICA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DE EDUCACIÓN BÁSICA EN EL AÑO ACTUAL2017-2018/PROYECCIÓN DE POBLACIÓN EN ESTE RANGO DE EDAD SEGÚN CONAPO)*100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EDUCACIÓN BÁSICA EN EL AÑO ACTUAL2017-2018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PROYECCIÓN DE POBLACIÓN EN ESTE RANGO DE EDAD SEGÚN CONAPO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79.10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71.55%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17782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24854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42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USAN LA AUTOEVALUACIÓN PARA LA MEJORA DEL LOGRO EDUCATIVO Y LA PROFESIONALIZACIÓN DOCENTE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USAN LA AUTOEVALUACIÓN PARA LA MEJORA DEL LOGRO EDUCATIVO/TOTAL DE ESCUELAS EN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USAN LA AUTOEVALUACIÓN PARA LA MEJORA DEL LOGRO EDUCATIVO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EN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TASA BRUTA DE ESCOLARIZACIÓN DE NIVEL SECUNDARIA EN LA ENTIDAD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(MATRICULA DE NIVEL SECUNDARIA INICIO 2018-2019/PROYECCIÓN DE POBLACIÓN CONAPO 2018 (12-14 AÑOS)*100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MATRICULA DE NIVEL SECUNDARIA INICIO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PROYECCIÓN DE POBLACIÓN CONAPO 2018  (12-14 AÑOS)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84.61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85.00%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63609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74835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20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MATRICULADOS EN EDUCACIÓN PREESCOLAR ATENDIDOS EN CENTROS DE TRABAJO FEDERALIZADOS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(ALUMNOS MATRICULADOS ATENDIDOS EN CENTROS DE TRABAJO FEDERALIZADOS EN NIVEL PREESCOLAR EN EL AÑO/TOTAL DE ALUMNOS MATRICULADOS EN EL NIVEL PREESCOLAR ATENDIDOS POR LA ENTIDAD FEDERATIVA EN EL AÑO)*100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MATRICULADOS ATENDIDOS EN CENTROS DE TRABAJO FEDERALIZADOS EN NIVEL PREESCOLAR EN EL AÑO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ALUMNOS MATRICULADOS EN EL NIVEL PREESCOLAR ATENDIDOS POR LA ENTIDAD FEDERATIVA EN EL AÑO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56.62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56.95%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30169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52975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DIO CUMPLIMIENTO EN EL MES DE DICIEMBRE</w:t>
            </w:r>
          </w:p>
        </w:tc>
      </w:tr>
      <w:tr w:rsidR="00EF22E8" w:rsidRPr="00EF22E8" w:rsidTr="005B3416">
        <w:trPr>
          <w:trHeight w:val="2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MATRICULADOS EN EDUCACIÓN PRIMARIA ATENDIDOS EN CENTROS DE TRABAJO FEDERALIZADOS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(ALUMNOS MATRICULADOS ATENDIDOS EN CENTROS DE TRABAJO FEDERALIZADOS EN NIVEL PRIMARIA EN EL AÑO 2018-2019/TOTAL DE ALUMNOS MATRICULADOS EN EL NIVEL PRIMARIA ATENDIDOS POR LA ENTIDAD FEDERATIVA EN EL AÑO 2018-2019)*100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MATRICULADOS ATENDIDOS EN CENTROS DE TRABAJO FEDERALIZADOS EN NIVEL PRIMARIA EN EL AÑO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ALUMNOS MATRICULADOS EN EL NIVEL PRIMARIA ATENDIDOS POR LA ENTIDAD FEDERATIVA EN EL AÑO 2018-2019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65.92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66.28%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101750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153517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TASA BRUTA DE ESCOLARIZACIÓN DE NIVEL PRIMARIA EN LA ENTIDAD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(MATRICULA DE NIVEL PRIMARIA INICIO 2018-2019/PROYECCIÓN DE POBLACIÓN CONAPO 2018 (6-11 AÑOS))*100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MATRICULA DE NIVEL PRIMARIA INICIO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PROYECCIÓN DE POBLACIÓN CONAPO 2018      (6-11 AÑOS)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67.85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68.22%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101750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149151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MATRICULADOS EN EDUCACIÓN SECUNDARIA ATENDIDOS EN CENTROS DE TRABAJO FEDERALIZADOS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(ALUMNOS MATRICULADOS ATENDIDOS EN CENTROS DE TRABAJO FEDERALIZADOS EN NIVEL SECUNDARIA EN EL AÑO 2018-2019/TOTAL DE ALUMNOS MATRICULADOS EN EL NIVEL SECUNDARIA ATENDIDOS POR LA ENTIDAD FEDERATIVA EN EL AÑO 2018-2019)*100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MATRICULADOS ATENDIDOS EN CENTROS DE TRABAJO FEDERALIZADOS EN NIVEL SECUNDARIA EN EL AÑO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ALUMNOS MATRICULADOS EN EL NIVEL SECUNDARIA ATENDIDOS POR LA ENTIDAD FEDERATIVA EN EL AÑO 2018-2019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84.34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84.73%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63609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75074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MATRICULADOS EN ESCUELAS NORMALES ATENDIDOS EN CENTROS DE TRABAJO FEDERALIZADOS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(ALUMNOS MATRICULADOS ATENDIDOS EN CENTROS DE TRABAJO FEDERALIZADOS EN EL NIVEL DE NORMALES EN EL AÑO 20182019/TOTAL DE ALUMNOS MATRICULADOS EN EL NIVEL DE NORMALES ATENDIDOS POR LA ENTIDAD FEDERATIVA EN EL AÑO 2018-2019)*100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ALUMNOS MATRICULADOS ATENDIDOS EN CENTROS DE TRABAJO FEDERALIZADOS EN EL NIVEL DE NORMALES EN EL AÑO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ALUMNOS MATRICULADOS EN EL NIVEL DE NORMALES ATENDIDOS POR LA ENTIDAD FEDERATIVA EN EL AÑO 2018-2019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92.93%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1117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EF22E8" w:rsidRPr="00EF22E8" w:rsidTr="005B3416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TASA BRUTA DE ESCOLARIZACIÓN DEL NIVEL PREESCOLAR EN LA ENTIDAD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(MATRICULA DE NIVEL PREESCOLAR CONAPO 2018-2019/PROYECCIÓN DE POBLACIÓN CONAPO 2018 (3-5 AÑOS))*100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MATRICULA DE NIVEL PREESCOLAR CONAPO 2018-2019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PROYECCIÓN DE POBLACIÓN CONAPO 2018     (3-5 AÑOS)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40.56%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30169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74373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DICIEMBRE DE ACUERDO CON SU CALENDARIZACIÓN</w:t>
            </w:r>
          </w:p>
        </w:tc>
      </w:tr>
      <w:tr w:rsidR="00EF22E8" w:rsidRPr="00EF22E8" w:rsidTr="005B3416">
        <w:trPr>
          <w:trHeight w:val="13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PLANTELES DE EDUCACIÓN BÁSICA FOCALIZADOS EN SU INFRAESTRUCTURA FÍSICA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COMPONENTE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PLANTELES ATENDIDOS EN SU INFRAESTRUCTURA EN EDUCACIÓN BÁSICA./NÚMERO DE PLANTELES DE EDUCACIÓN BÁSICA EN EL ESTADO.)*100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ATENDIDOS EN SU INFRAESTRUCTURA EN EDUCACIÓN BÁSICA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DE EDUCACIÓN BÁSICA EN EL ESTADO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90.00%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ALUMNAS BENEFICIADAS CON EL PROGRAMADE BECAS EN EDUCACIÓN BÁSICA Y NORMAL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ALUMNAS DE EDUCACIÓN BÁSICA Y NORMAL BENEFICIADAS CON EL PROGRAMA DE BECAS/NÚMERO DE ALUMNAS SOLICITANTES)*100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ALUMNAS DE EDUCACIÓN BÁSICA Y NORMAL BENEFICIADAS CON EL PROGRAMA DE BECAS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ALUMNAS SOLICITANTES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67.28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67.57%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SEPTIEMBRE DE ACUERDO CON SU CALENDARIZACIÓN</w:t>
            </w:r>
          </w:p>
        </w:tc>
      </w:tr>
      <w:tr w:rsidR="00EF22E8" w:rsidRPr="00EF22E8" w:rsidTr="005B3416">
        <w:trPr>
          <w:trHeight w:val="1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EN EDUCACIÓN BÁSICA BENEFICIADOS CON ENTREGA DE LIBROS DE TEXTO GRATUITOS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BENEFICIADOS CON LA ENTREGA DE LIBROS DE TEXTO/NÚMERO DE ALUMNOS PROGRAMADOS A BENEFICIAR)*100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BENEFICIADOS CON LA ENTREGA DE LIBROS DE TEXTO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PROGRAMADOS A BENEFICIAR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278979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278979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NOVIEMBRE DE ACUERDO CON SU CALENDARIZACIÓN</w:t>
            </w:r>
          </w:p>
        </w:tc>
      </w:tr>
      <w:tr w:rsidR="00EF22E8" w:rsidRPr="00EF22E8" w:rsidTr="005B3416">
        <w:trPr>
          <w:trHeight w:val="1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BENEFICIADOS CON EL PROGRAMA DE BECAS EN EDUCACIÓN BÁSICA Y NORMAL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DE EDUCACIÓN BÁSICA Y NORMAL BENEFICIADOS CON EL PROGRAMA DE BECAS/NÚMERO DE ALUMNOS DE EDUCACIÓN BÁSICA SOLICITANTES DE BECA)*100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EDUCACIÓN BÁSICA SOLICITANTES DE BECA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/NÚMERO DE ALUMNOS DE EDUCACIÓN BÁSICA SOLICITANTES DE BECA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32.72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32.43%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SEPTIEMBRE DE ACUERDO CON SU CALENDARIZACIÓN</w:t>
            </w:r>
          </w:p>
        </w:tc>
      </w:tr>
      <w:tr w:rsidR="00EF22E8" w:rsidRPr="00EF22E8" w:rsidTr="005B3416">
        <w:trPr>
          <w:trHeight w:val="1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UTILIZAN EL SISTEMA DE ALERTA TEMPRANA (SISAT) PARA MEJORAR EL LOGRO EDUCATIVO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UTILIZAN EL SISTEMA DE ALERTA TEMPRANA (SISAT)/TOTAL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UTILIZAN EL SISTEMA DE ALERTA TEMPRANA (SISAT)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CONSEJOS TÉCNICOS ESCOLARES CON ACCIONES DE FORTALECIMIENTO PEDAGÓGICO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CONSEJOS TÉCNICOS ESCOLARES CON ACCIONES DE FORTALECIMIENTO PEDAGÓGICO REALIZADAS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CONSEJOS TÉCNICOS PROGRAMADOS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ATIENDEN INICIATIVAS DE LA NUEVA ESCUELA MEXICANA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ATIENDEN INICIATIVAS DE LA NUEVA ESCUELA MEXICANA/TOTAL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ATIENDEN INICIATIVAS DE LA NUEVA ESCUELA MEXICANA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AGOSTO DE ACUERDO CON SU CALENDARIZACIÓN</w:t>
            </w:r>
          </w:p>
        </w:tc>
      </w:tr>
      <w:tr w:rsidR="00EF22E8" w:rsidRPr="00EF22E8" w:rsidTr="005B3416">
        <w:trPr>
          <w:trHeight w:val="13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REALIZAN SU CONSEJO TÉCNICO ESCOLAR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REALIZAN SU CONSEJO TÉCNICO ESCOLAR/TOTAL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REALIZAN SU CONSEJO TÉCNICO ESCOLAR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AGOSTO DE ACUERDO CON SU CALENDARIZACIÓN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UTILIZAN EL SISTEMA DE ALERTA TEMPRANA PARA DISMINUIR EL ABANDONO ESCOLAR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UTILIZAN EL SISTEMA DE ALERTA TEMPRANA (SISAT)/TOTAL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UTILIZAN EL SISTEMA DE ALERTA TEMPRANA (SISAT)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AGOSTO DE ACUERDO CON SU CALENDARIZACIÓN</w:t>
            </w:r>
          </w:p>
        </w:tc>
      </w:tr>
      <w:tr w:rsidR="00EF22E8" w:rsidRPr="00EF22E8" w:rsidTr="005B3416">
        <w:trPr>
          <w:trHeight w:val="1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ATENCIÓN BÁSICA ATENDIDAS CON PROPUESTAS TÉCNICAS Y PEDAGÓGICAS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ATENDIDAS CON PROPUESTAS TÉCNICAS Y PEDAGÓGICAS/NÚMERO DE ESCUELAS PROGRAMADAS CON PROPUESTAS TÉCNICAS Y PEDAGÓGICAS PLANEADAS)*100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ATENDIDAS CON PROPUESTAS TÉCNICAS Y PEDAGÓGICAS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PROGRAMADAS CON PROPUESTAS TÉCNICAS Y PEDAGÓGICAS PLANEADAS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EN EL MES DE AGOSTO DE ACUERDO CON SU CALENDARIZACIÓN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AULAS DE MEDIOS DE ESCUELAS PRIMARIAS Y SECUNDARIAS ATENDIDAS CON ASESORÍA Y ACOMPAÑAMIENTO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AULAS DE MEDIOS DE ESCUELAS PRIMARIAS Y SECUNDARIAS ATENDIDAS CON ASESORÍA Y ACOMPAÑAMIENTO /NÚMERO DE AULAS DE MEDIOS DE ESCUELAS PRIMARIAS Y SECUNDARIAS PROYECTADAS PARA ASESORÍA Y ACOMPAÑAMIENTO)*100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AULAS DE MEDIOS DE ESCUELAS PRIMARIAS Y SECUNDARIAS ATENDIDAS CON ASESORÍA Y ACOMPAÑAMIENTO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AULAS DE MEDIOS DE ESCUELAS PRIMARIAS Y SECUNDARIAS PROYECTADAS PARA ASESORÍA Y ACOMPAÑAMIENTO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6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PARTICIPANTES EN PROGRAMAS DE DEPORTE QUE ARTICULAN LA POLÍTICA EDUCATIVA CON LA POLÍTICA EN MATERIA DE DEPORTE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IMPLEMENTAN ACCIONES PARA ARTICULAR LA EDUCACIÓN CON EL DEPORTE/TOTAL DE ESCUELAS PRIMARIAS Y SECUNDARIAS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IMPLEMENTAN ACCIONES PARA ARTICULAR LA EDUCACIÓN CON EL DEPORTE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PRIMARIAS Y SECUNDARIAS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0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PRIMARIAS Y SECUNDARIAS PARTICIPANTES EN PROGRAMAS Y CONVOCATORIAS DE FOMENTO DEPORTIVO PARA PROMOVER EL EJERCICIO FÍSICO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PROMUEVEN CONCIENCIA SOBRE EL DEPORTE Y EL EJERCICIO FÍSICO EN LA ESCUELA/TOTAL DE ESCUELAS PRIMARIAS Y SECUNDARIAS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PROMUEVEN CONCIENCIA SOBRE EL DEPORTE Y EL EJERCICIO FÍSICO EN LA ESCUELA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PRIMARIAS Y SECUNDARIAS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8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PRIMARIAS Y SECUNDARIAS PARTICIPANTES EN PROGRAMAS Y CONVOCATORIAS DE FOMENTO DEPORTIVO PARA PROMOVER SU SALUD FÍSICA Y MENTAL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CON ACCIONES DEPORTIVAS QUE FAVORECEN LA SALUD MENTAL DE LOS ALUMNOS/TOTAL DE ESCUELAS Y SECUNDARIAS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CON ACCIONES DEPORTIVAS QUE FAVORECEN LA SALUD MENTAL DE LOS ALUMNOS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Y SECUNDARIAS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INTEGRADAS AL PROGRAMA NACIONAL DE ACTIVACIÓN FÍSICA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CON ACTIVIDADES PARA COMBATIR EL SOBREPESO Y LA OBESIDAD/TOTAL DE ESCUELAS CENDI, CAM, PREESCOLARES Y PRIMARIAS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CON ACTIVIDADES PARA COMBATIR EL SOBREPESO Y LA OBESIDAD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CENDI, CAM, PREESCOLARES Y PRIMARIAS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INTEGRADAS A LA MEDICIÓN DEL ÍNDICE DE MASA CORPORAL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PRIMARIAS Y SECUNDARIAS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LIGAS DEPORTIVAS Y CLUBES EN OPERACIÓN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LIGAS DEPORTIVAS ESCOLARES Y CLUBES EN OPERACIÓN/LIGAS DEPORTIVAS ESCOLARES Y CLUBES EXISTENTES)*100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LIGAS DEPORTIVAS ESCOLARES Y CLUBES EN OPERACIÓN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LIGAS DEPORTIVAS ESCOLARES Y CLUBES EXISTENTES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106.25%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RECIBEN CAPACITACIÓN PARA LA CONVIVENCIA ESCOLAR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RECIBEN CAPACITACIÓN SOBRE CONVIVENCIA ESCOLAR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PLÁTICAS IMPARTIDAS A ALUMNAS DE EDUCACIÓN BÁSICA PARA PREVENSIÓN DE EMBARAZO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PLÁTICAS IMPARTIDAS A ALUMNAS DE EDUCACIÓN BÁSICA/NÚMERO DE PLÁTICAS PROGRAMADAS PARA ALUMNAS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PLÁTICAS IMPARTIDAS A ALUMNAS DE EDUCACIÓN BÁSICA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PLÁTICAS PROGRAMADAS PARA ALUMNAS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USAN LA METODOLOGÍA DE LA AUTOEVALUACIÓN PARA LA MEJORA DEL LOGRO EDUCATIVO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USAN LA METODOLOGIA DE AUTOEVALUACIÓN PARA MEJORAR EL LOGRO EDUCATIVO/TOTAL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USAN LA METODOLOGIA DE AUTOEVALUACIÓN PARA MEJORAR EL LOGRO EDUCATIVO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0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USAN LAS AUTOEVALUACIONES PARA LA MEJORA EL LOGRO EDUCATIVO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UTILIZAN LOS RESULTADOS DE LAS AUTOEVALUACIONES PARA MEJORAR EL LOGRO DEL APRENDIZAJE/TOTAL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UTILIZAN LOS RESULTADOS DE LAS AUTOEVALUACIONES PARA MEJORAR EL LOGRO DEL APRENDIZAJE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HAN RECIBIDO EL SERVICIO DE ASESORÍA Y ACOMPAÑAMIENTO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QUE HA RECIBIDO EL SERVICIO DE ASESORÍA Y ACOMPAÑAMIENTO/TOTAL DE ESCUELAS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QUE HA RECIBIDO EL SERVICIO DE ASESORÍA Y ACOMPAÑAMIENTO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PLAZAS OPERADAS POR EL FONE EN EL ESTADO/NÚMERO DE PLAZAS AUTORIZADAS PARA SU OPERACIÓN)*100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PLAZAS OPERADAS POR EL FONE EN EL ESTADO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PLAZAS AUTORIZADAS PARA SU OPERACIÓN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100.21%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32175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32109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DÍAS QUE LAS ESCUELAS DE EDUCACIÓN BÁSICA BRINDAN EL SERVICIO EDUCATIVO DE ACUERDO AL CALENDARIO ESCOLAR AUTORIZADO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TOTAL DE DÍAS CUMPLIDOS/TOTAL DE DÍAS ESTABLECIDOS POR EL CALENDARIO ESCOLAR)*100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TOTAL DE DÍAS CUMPLIDOS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DÍAS ESTABLECIDOS POR EL CALENDARIO ESCOLAR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OBSERVACIONES QUE REALIZA EL SUPERVISOR ESCOLAR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OBSERVACIONES REALIZADAS/TOTAL DE OBSERVACIONES PROGRAMADAS)*100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OBSERVACIONES REALIZADAS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OBSERVACIONES PROGRAMADAS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75.00%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FIGURAS EDUCATIVAS QUE HAN RECIBIDO EL SERVICIO DE ASESORÍA Y ACOMPAÑAMIENTO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FIGURAS EDUCATIVAS QUE HAN RECIBIDO ASESORIA Y ACOMPAÑAMIENTO/TOTAL DE FIGURAS EDUCATIVAS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FIGURAS EDUCATIVAS QUE HAN RECIBIDO ASESORIA Y ACOMPAÑAMIENTO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FIGURAS EDUCATIVAS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SUPERVISIONES QUE HAN CONFORMADO SU PLAN DE ASESORÍA Y ACOMPAÑAMIENTO/TOTAL DE SUPERVISIONES ESCOLARES DE ZONA EN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SUPERVISIONES QUE HAN CONFORMADO SU PLAN DE ASESORÍA Y ACOMPAÑAMIENTO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SUPERVISIONES ESCOLARES DE ZONA EN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SUPERVISIONES QUE HAN CONFORMADO SU SISTEMA DE ASESORÍA Y ACOMPAÑAMIENTO PARA LAS ESCUELAS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SUPERVISIONES QUE CONFORMAN SU EQUIPO SISAAE/TOTAL DE SUPERVISIONES ESCOLARES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SUPERVISIONES QUE CONFORMAN SU EQUIPO SISAAE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SUPERVISIONES ESCOLARES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DIRECTIVOS ESCOLARES QUE CURSAN EL TALLER "UNA DIRECCIÓN EFECTIVA" PARA MEJORAR EL APRENDIZAJE DE LOS ALUMNOS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DIRECTIVOS ESCOLARES BENEFICIADOS CON EL TALLER UNA DIRECCIÓN EFECTIVA/NÚMERO DE DIRECTIVOS ESCOLARES PROGRAMADOS)*10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DIRECTIVOS ESCOLARES BENEFICIADOS CON EL TALLER UNA DIRECCIÓN EFECTIVA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DIRECTIVOS ESCOLARES PROGRAMADOS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DARÁ CUMPLIMIENTO EN EL MES DE AGOSTO DE ACUERDO CON SU CALENDARIZACIÓN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CONVENIOS DE COLABORACIÓN PROMOVIDOS/NÚMERO DE CONVENIOS DE COLABORACIÓN PROGRAMADOS)*100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CONVENIOS DE COLABORACIÓN PROMOVIDOS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CONVENIOS DE COLABORACIÓN PROGRAMADOS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DOCENTES DE EDUCACIÓN BÁSICA CAPACITADOS Y PROFESIONALIZADOS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CAPACITADOS O PROFESIONALIZADOS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ESTIMADOS PARA CAPACITACIÓN O PROFESIONALIZACIÓN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14881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14881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NIÑOS MIGRANTES ATENDIDOS EN LOS NIVELES DE EDUCACIÓN BÁSICA EN LA ENTIDAD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NIÑOS MIGRANTES QUE INGRESAN A LOS NIVELES DE EDUCACIÓN BÁSICA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NIÑOS SOLICITANTES PARA INGRESAR A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QUE PARTICIPAN EL PROGRAMA TALLER DE VERANO 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BENEFICIADAS POR EL PROGRAMA TALLER DE VERANO/TOTAL DE ESCUELAS PROGRAMADAS DE EDUCACIÓN BÁSICA)*100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BENEFICIADAS POR EL PROGRAMA TALLER DE VERANO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PROGRAMADAS DE EDUCACIÓN BÁSICA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32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SECUNDARIAS GENERALES Y TÉCNICAS QUE UTILIZAN UN PROCESO PARA SELECCIONAR ESPECIALIDAD EN EDUCACIÓN TÉCNOLOGICA/TOTAL DE ESCUELAS SECUNDARIAS GENERALES Y TÉCNICAS)*100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SECUNDARIAS GENERALES Y TÉCNICAS QUE UTILIZAN UN PROCESO PARA SELECCIONAR ESPECIALIDAD EN EDUCACIÓN TÉCNOLOGICA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TOTAL DE ESCUELAS SECUNDARIAS GENERALES Y TÉCNICAS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ATENCIÓN AL MÓDULO REGIONAL CON ACCIONES DE COMUNICACIÓN INSTANTÁNEA VÍA INTERNET CON OFICINAS CENTRALES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SERVICIOS ATENDIDOS DEL MÓDULO REGIONAL DE HUAMANTLA/NÚMERO DE SERVICIOS PROGRAMADOS AL MÓDULO REGIONAL DE HUAMANTLA)*100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SERVICIOS ATENDIDOS DEL MÓDULO REGIONAL DE HUAMANTLA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SERVICIOS PROGRAMADOS AL MÓDULO REGIONAL DE HUAMANTLA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DOCENTES QUE PARTICIPAN EN LOS CURSOS IMPARTIDOS POR CETE EN MODALIDADES PRESENCIAL Y EN LÍNEA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CAPACITADOS POR LOS CURSOS DE CETE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CAPACITADOS POR LOS CURSOS DE CETE PROYECTADO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105.13%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SOLICITUDES DE SOPORTE TÉCNICO DE ESCUELAS PRIMARIAS Y SECUNDARIAS ATENDIDAS CON CONECTIVIDAD A INTERNET FUNCIONANDO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(SOLICITUDES DE ESCUELAS PRIMARIAS Y SECUNDARIAS ATENDIDAS QUE CUENTAN CON SERVICIO DE CONECTIVIDAD Y ESTA FUNCIONANDO/SOLICITUDES DE SOPORTE TÉCNICO DE ESCUELAS PRIMARIAS Y SECUNDARIAS RECIBIDAS QUE CUENTAN CON SERVICIO DE CONECTIVIDAD)*100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SOLICITUDES DE ESCUELAS PRIMARIAS Y SECUNDARIAS ATENDIDAS QUE CUENTAN CON SERVICIO DE CONECTIVIDAD Y ESTA FUNCIONANDO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SOLICITUDES DE SOPORTE TÉCNICO DE ESCUELAS PRIMARIAS Y SECUNDARIAS RECIBIDAS QUE CUENTAN CON SERVICIO DE CONECTIVIDAD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25.08%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14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DOCENTES QUE PARTICIPAN EN EL PROGRAMA FORMANDO FORMADORES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DOCENTES ATENDIDOS EN EL  PROGRAMA FORMANDO FORMADORES/NÚMERO DE DOCENTES INSCRITOS AL PROGRAMA FORMANDO FORMADORES PROYECTADO)*100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ATENDIDOS EN EL  PROGRAMA FORMANDO FORMADORES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INSCRITOS AL PROGRAMA FORMANDO FORMADORES PROYECTADO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5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DOCENTES Y DIRECTIVOS PARTICIPANTES EN PROGRAMAS EDUCATIVOS PRESENCIALES Y EN LÍNEA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DOCENTES CAPACITADOS EN PROGRAMAS PRESENCIALES Y EN LÍNEA/NÚMERO DE DOCENTES PROYECTADOS PARA CAPACITAR EN PROGRAMAS PRESENCIALES Y EN LÍNEA)*100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CAPACITADOS EN PROGRAMAS PRESENCIALES Y EN LÍNEA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DOCENTES PROYECTADOS PARA CAPACITAR EN PROGRAMAS PRESENCIALES Y EN LÍNEA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105.13%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ALUMNOS QUE CURSAN SU EDUCACIÓN PRIMARIA O SECUNDARIA APOYADOS POR LA INFRAESTRUCTURA DE LOS CENTROS COMUNITARIOS DE APRENDIZAJE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DE PRIMARIA Y SECUNDARIA ATENDIDOS EN CENTROS COMUNITARIOS DE APRENDIZAJE/NÚMERO DE ALUMNOS DE PRIMARIA O SECUNDARIA PROGRAMADOS PARA ATENDER EN LOS CENTROS COMUNITARIOS DE APRENDIZAJE)*100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PRIMARIA Y SECUNDARIA ATENDIDOS EN CENTROS COMUNITARIOS DE APRENDIZAJE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PRIMARIA O SECUNDARIA PROGRAMADOS PARA ATENDER EN LOS CENTROS COMUNITARIOS DE APRENDIZAJE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62.33%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20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PERSONAS INSCRITAS EN BACHILLERATO Y PROFESIONAL EN LÍNEA ACTIVAS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PERSONAS ACTIVAS EN BACHILLERATO Y PROFESIONAL EN A MODALIDAD EN LÍNEA/NÚMERO DE PERSONAS ACTIVAS EN BACHILLERATO Y PROFESIONAL EN LA MODALIDAD EN LÍNEA PROYECTADOS)*100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PERSONAS ACTIVAS EN BACHILLERATO Y PROFESIONAL EN A MODALIDAD EN LÍNEA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PERSONAS ACTIVAS EN BACHILLERATO Y PROFESIONAL EN LA MODALIDAD EN LÍNEA PROYECTADOS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122.64%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20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ALUMNOS DE LOS CURSOS DISPONIBLES EN EL PORTAL DE LOS CCA EN LA MODALIDAD EN LÍNEA/NÚMERO DE ALUMNOS DE LOS CURSOS DISPONIBLES EN EL PORTAL DE LOS CA EN LA MODALIDAD EN LÍNEA PROYECTADOS)*100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LOS CURSOS DISPONIBLES EN EL PORTAL DE LOS CCA EN LA MODALIDAD EN LÍNEA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ALUMNOS DE LOS CURSOS DISPONIBLES EN EL PORTAL DE LOS CA EN LA MODALIDAD EN LÍNEA PROYECTADOS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103.00%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6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SOLICITUDES DE INCLUSIÓN, ACTUALIZACIÓN Y MANTENIMIENTO PARA LA PÁGINA WEB SEP TLAXCALA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SOLICITUDES DE INCLUSIÓN, ACTUALIZACIÓN Y MANTENIMIENTO PARA LA PÁGINA WEB ATENDIDA/NÚMERO DE SOLICITUDES DE INCLUSIÓN, ACTUALIZACIÓN Y MANTENIMIENTO PARA LA PÁGINA WEB PROYECTADAS)*100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SOLICITUDES DE INCLUSIÓN, ACTUALIZACIÓN Y MANTENIMIENTO PARA LA PÁGINA WEB ATENDIDA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SOLICITUDES DE INCLUSIÓN, ACTUALIZACIÓN Y MANTENIMIENTO PARA LA PÁGINA WEB PROYECTADAS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128.86%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CAMPAÑAS DE SIGED APOYADAS CON GENERACIÓN Y ADMINISTRACIÓN DE INFORMACIÓN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(CAMPAÑAS DE SIGED APOYADAS CON GENERACIÓN Y ADMINISTRACIÓN DE INFORMACIÓN/CAMPAÑAS DE SIGED PROYECTADAS A REALIZAR)*100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CAMPAÑAS DE SIGED APOYADAS CON GENERACIÓN Y ADMINISTRACIÓN DE INFORMACIÓN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CAMPAÑAS DE SIGED PROYECTADAS A REALIZAR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112.50%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AL CALENDARIO DE ACTIVIDADES PROGRAMADAS ESTABLECIDAS</w:t>
            </w:r>
          </w:p>
        </w:tc>
      </w:tr>
      <w:tr w:rsidR="00EF22E8" w:rsidRPr="00EF22E8" w:rsidTr="005B3416">
        <w:trPr>
          <w:trHeight w:val="14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Y NORMAL CON ACCIONES DE DETECCIÓN Y DIAGNÓSTICO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CON ACCIONES DE DETECCIÓN Y DIAGNOSTICO REALIZADAS/NÚMERO DE ESCUELAS PROGRAMADAS)*100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CON ACCIONES DE DETECCIÓN Y DIAGNOSTICO REALIZADAS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PROGRAMADAS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12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PORCENTAJE DE AULAS DE EDUCACIÓN BÁSICA CON ACCIONES DE DIAGNÓSTICO Y ADECUACIÓN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AULAS CON ACCIONES DE DIAGNOSTICO Y ADECUACIÓN REALIZADAS/NÚMERO DE AULAS PROGRAMADAS)*100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AULAS CON ACCIONES DE DIAGNOSTICO Y ADECUACIÓN REALIZADAS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AULAS PROGRAMADAS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66.67%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COVID20</w:t>
            </w:r>
          </w:p>
        </w:tc>
      </w:tr>
      <w:tr w:rsidR="00EF22E8" w:rsidRPr="00EF22E8" w:rsidTr="005B3416">
        <w:trPr>
          <w:trHeight w:val="1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PLANTELES DE EDUCACIÓN BÁSICA CON ACCIONES DE FOCALIZACIÓN PARA SU REHABILITACIÓN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PLANTELES DE EDUCACIÓN BÁSICA CON ACCIONES DE FOCALIZACIÓN PARA SU REHABILITACIÓN REALIZADAS/NÚMERO DE PLANTELES DE EDUCACIÓN BÁSICA PROGRAMADOS)*100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DE EDUCACIÓN BÁSICA CON ACCIONES DE FOCALIZACIÓN PARA SU REHABILITACIÓN REALIZADAS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DE EDUCACIÓN BÁSICA PROGRAMADOS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55.56%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COVID21</w:t>
            </w:r>
          </w:p>
        </w:tc>
      </w:tr>
      <w:tr w:rsidR="00EF22E8" w:rsidRPr="00EF22E8" w:rsidTr="005B3416">
        <w:trPr>
          <w:trHeight w:val="1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DICTAMINADAS CON ACCIONES DE REHABILITACIÓN Y MANTENIMIENTO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DE EDUCACIÓN BÁSICA DICTAMINADAS CON ACCIONES DE REHABILITACIÓN Y MANTENIMIENTO/NÚMERO DE ESCUELAS PROGRAMADAS)*100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DE EDUCACIÓN BÁSICA DICTAMINADAS CON ACCIONES DE REHABILITACIÓN Y MANTENIMIENTO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PROGRAMADAS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77.78%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COVID22</w:t>
            </w:r>
          </w:p>
        </w:tc>
      </w:tr>
      <w:tr w:rsidR="00EF22E8" w:rsidRPr="00EF22E8" w:rsidTr="005B3416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ESCUELAS DE EDUCACIÓN BÁSICA CON ACCIONES DE MEJORAMIENTO EN PLANTELES CON REZAGO EDUCATIVO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ESCUELAS CON MENOS POBLACIÓN ESTUDIANTIL ATENDIDAS CON ACCIONES DE REHABILITACIÓN./NÚMERO DE ESCUELAS PROGRAMADAS)*100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CON MENOS POBLACIÓN ESTUDIANTIL ATENDIDAS CON ACCIONES DE REHABILITACIÓN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ESCUELAS PROGRAMADAS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77.78%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COVID23</w:t>
            </w:r>
          </w:p>
        </w:tc>
      </w:tr>
      <w:tr w:rsidR="00EF22E8" w:rsidRPr="00EF22E8" w:rsidTr="005B3416">
        <w:trPr>
          <w:trHeight w:val="27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lastRenderedPageBreak/>
              <w:t>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INSTALACIONES DEPORTIVAS ESCOLARES FOCALIZADAS QUE REQUIEREN MANTENIMIENTO EMERGENTE CANALIZADAS A LOS MUNICIPIOS, PORQUE REPRESENTAN UN PELIGRO CONSTANTE PARA LA COMUNIDAD ESCOLAR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INSTALACIONES DEPORTIVAS ESCOLARES FOCALIZADAS Y CANALIZADAS A LOS MUNICIPIOS./NÚMERO DE INSTALACIONES DEPORTIVAS ESCOLARES PROGRAMADAS PARA SU ATENCIÓN.)*100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INSTALACIONES DEPORTIVAS ESCOLARES FOCALIZADAS Y CANALIZADAS A LOS MUNICIPIOS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INSTALACIONES DEPORTIVAS ESCOLARES PROGRAMADAS PARA SU ATENCIÓN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80.00%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 xml:space="preserve">NO HAY AVANCE DEBIDO A LA CONTIGENCIA COVID-19 </w:t>
            </w:r>
          </w:p>
        </w:tc>
      </w:tr>
      <w:tr w:rsidR="00EF22E8" w:rsidRPr="00EF22E8" w:rsidTr="005B3416">
        <w:trPr>
          <w:trHeight w:val="20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PLANTELES DE EDUCACIÓN BÁSICA INVENTARIADOS MEDIANTE CÉDULA DE CONTROL EN SU INFRAESTRUCTURA Y EQUIPAMIENTO, ACTUALIZÁNDOLAS DE FORMA ANUAL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PLANTELES DE EDUCACIÓN BÁSICA INVENTARIADOS MEDIANTE CEDULA DE CONTROL./NÚMERO DE PLANTELES DE EDUCACIÓN BÁSICA PROGRAMADOS PARA INVENTARIO.)*100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DE EDUCACIÓN BÁSICA INVENTARIADOS MEDIANTE CEDULA DE CONTROL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PLANTELES DE EDUCACIÓN BÁSICA PROGRAMADOS PARA INVENTARIO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25.00%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  <w:tr w:rsidR="00EF22E8" w:rsidRPr="00EF22E8" w:rsidTr="005B3416">
        <w:trPr>
          <w:trHeight w:val="2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PORCENTAJE DE ESPACIOS EDUCATIVOS (LABORATORIOS DE CIENCIAS) FOCALIZADOS QUE DEBERÁN SER ADECUADOS PARA IMPARTIR CLUBS, CONFORME AL NUEVO MODELO EDUCATIVO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ACTIVIDAD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GESTIÓN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(NÚMERO DE ESPACIOS FOCALIZADOS Y ATENDIDOS PARA SU ADECUACIÓN EN EDUCACIÓN BÁSICA./NÚMERO DE ESPACIOS DE EDUCACIÓN BÁSICA IDENTIFICADOS PARA ADECUACIÓN.)*100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ESPACIOS FOCALIZADOS Y ATENDIDOS PARA SU ADECUACIÓN EN EDUCACIÓN BÁSICA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NÚMERO DE ESPACIOS DE EDUCACIÓN BÁSICA IDENTIFICADOS PARA ADECUACIÓN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40.00%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2E8" w:rsidRPr="00EF22E8" w:rsidRDefault="00EF22E8" w:rsidP="00EF22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EF22E8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SE DA CUMPLIMIENTO PARCIAL DEBIDO A LA CONTINGENCIA COVID19</w:t>
            </w:r>
          </w:p>
        </w:tc>
      </w:tr>
    </w:tbl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A43EF"/>
    <w:p w:rsidR="00CB4F27" w:rsidRPr="00131864" w:rsidRDefault="00CB4F27" w:rsidP="00D1371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2E12E9A" wp14:editId="53C59A44">
            <wp:extent cx="7308215" cy="3741312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94213" cy="378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71" w:rsidRDefault="005C0E71" w:rsidP="00EA5418">
      <w:pPr>
        <w:spacing w:after="0" w:line="240" w:lineRule="auto"/>
      </w:pPr>
      <w:r>
        <w:separator/>
      </w:r>
    </w:p>
  </w:endnote>
  <w:endnote w:type="continuationSeparator" w:id="0">
    <w:p w:rsidR="005C0E71" w:rsidRDefault="005C0E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660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3331" w:rsidRPr="00D133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508AF" w:rsidRDefault="001508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8E3652" w:rsidRDefault="001508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1070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3331" w:rsidRPr="00D1333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71" w:rsidRDefault="005C0E71" w:rsidP="00EA5418">
      <w:pPr>
        <w:spacing w:after="0" w:line="240" w:lineRule="auto"/>
      </w:pPr>
      <w:r>
        <w:separator/>
      </w:r>
    </w:p>
  </w:footnote>
  <w:footnote w:type="continuationSeparator" w:id="0">
    <w:p w:rsidR="005C0E71" w:rsidRDefault="005C0E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Default="001508A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AF" w:rsidRDefault="001508A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508AF" w:rsidRDefault="001508A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508AF" w:rsidRPr="00275FC6" w:rsidRDefault="001508A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508AF" w:rsidRPr="00275FC6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1508AF" w:rsidRDefault="001508A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508AF" w:rsidRDefault="001508A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508AF" w:rsidRPr="00275FC6" w:rsidRDefault="001508A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508AF" w:rsidRPr="00275FC6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FB7B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B449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90A57"/>
    <w:rsid w:val="001A1665"/>
    <w:rsid w:val="001B1B72"/>
    <w:rsid w:val="001B5D7D"/>
    <w:rsid w:val="001D4420"/>
    <w:rsid w:val="001E2637"/>
    <w:rsid w:val="001F3536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234EB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F22E8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4978-9E55-4191-B2BB-8C0E0C68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15</Pages>
  <Words>4970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36</cp:revision>
  <cp:lastPrinted>2021-01-09T00:53:00Z</cp:lastPrinted>
  <dcterms:created xsi:type="dcterms:W3CDTF">2018-04-05T04:22:00Z</dcterms:created>
  <dcterms:modified xsi:type="dcterms:W3CDTF">2021-01-09T00:54:00Z</dcterms:modified>
</cp:coreProperties>
</file>