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5074C5" w:rsidP="00FE7E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3.85pt;height:306.0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55201617" r:id="rId9"/>
        </w:object>
      </w:r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:rsidR="00F53516" w:rsidRPr="001208D9" w:rsidRDefault="00F53516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:rsidTr="00F53516">
        <w:trPr>
          <w:trHeight w:val="243"/>
        </w:trPr>
        <w:tc>
          <w:tcPr>
            <w:tcW w:w="316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:rsidTr="00F53516">
        <w:trPr>
          <w:trHeight w:val="262"/>
        </w:trPr>
        <w:tc>
          <w:tcPr>
            <w:tcW w:w="3167" w:type="dxa"/>
          </w:tcPr>
          <w:p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43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62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43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413"/>
        <w:gridCol w:w="1287"/>
        <w:gridCol w:w="1965"/>
        <w:gridCol w:w="1385"/>
        <w:gridCol w:w="1321"/>
        <w:gridCol w:w="770"/>
        <w:gridCol w:w="1210"/>
        <w:gridCol w:w="1270"/>
        <w:gridCol w:w="770"/>
        <w:gridCol w:w="1320"/>
      </w:tblGrid>
      <w:tr w:rsidR="00752460" w:rsidRPr="00F51CD8" w:rsidTr="00752460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752460" w:rsidRPr="00F51CD8" w:rsidTr="00752460">
        <w:trPr>
          <w:trHeight w:val="443"/>
          <w:jc w:val="center"/>
        </w:trPr>
        <w:tc>
          <w:tcPr>
            <w:tcW w:w="166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6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</w:tbl>
    <w:p w:rsidR="00735D0A" w:rsidRPr="002C635A" w:rsidRDefault="00851857" w:rsidP="00B424AE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r w:rsidR="00B424AE">
        <w:rPr>
          <w:rFonts w:ascii="Arial" w:hAnsi="Arial" w:cs="Arial"/>
          <w:sz w:val="18"/>
          <w:szCs w:val="18"/>
        </w:rPr>
        <w:t>lo que respecta a l</w:t>
      </w:r>
      <w:r w:rsidR="00176F1B">
        <w:rPr>
          <w:rFonts w:ascii="Arial" w:hAnsi="Arial" w:cs="Arial"/>
          <w:sz w:val="18"/>
          <w:szCs w:val="18"/>
        </w:rPr>
        <w:t>o</w:t>
      </w:r>
      <w:r w:rsidR="00B424AE">
        <w:rPr>
          <w:rFonts w:ascii="Arial" w:hAnsi="Arial" w:cs="Arial"/>
          <w:sz w:val="18"/>
          <w:szCs w:val="18"/>
        </w:rPr>
        <w:t xml:space="preserve">s </w:t>
      </w:r>
      <w:r w:rsidR="00176F1B">
        <w:rPr>
          <w:rFonts w:ascii="Arial" w:hAnsi="Arial" w:cs="Arial"/>
          <w:sz w:val="18"/>
          <w:szCs w:val="18"/>
        </w:rPr>
        <w:t>indicadores de resultados</w:t>
      </w:r>
      <w:r w:rsidR="00B424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para este trimestre </w:t>
      </w:r>
      <w:r w:rsidR="00280DC6">
        <w:rPr>
          <w:rFonts w:ascii="Arial" w:hAnsi="Arial" w:cs="Arial"/>
          <w:sz w:val="18"/>
          <w:szCs w:val="18"/>
        </w:rPr>
        <w:t>no se presentan estos en el</w:t>
      </w:r>
      <w:r w:rsidR="00B424AE">
        <w:rPr>
          <w:rFonts w:ascii="Arial" w:hAnsi="Arial" w:cs="Arial"/>
          <w:sz w:val="18"/>
          <w:szCs w:val="18"/>
        </w:rPr>
        <w:t xml:space="preserve"> periodo a reportar ya que </w:t>
      </w:r>
      <w:r w:rsidR="00280DC6">
        <w:rPr>
          <w:rFonts w:ascii="Arial" w:hAnsi="Arial" w:cs="Arial"/>
          <w:sz w:val="18"/>
          <w:szCs w:val="18"/>
        </w:rPr>
        <w:t xml:space="preserve">las metas programadas </w:t>
      </w:r>
      <w:r w:rsidR="00B424AE">
        <w:rPr>
          <w:rFonts w:ascii="Arial" w:hAnsi="Arial" w:cs="Arial"/>
          <w:sz w:val="18"/>
          <w:szCs w:val="18"/>
        </w:rPr>
        <w:t>se rec</w:t>
      </w:r>
      <w:r w:rsidR="00176F1B">
        <w:rPr>
          <w:rFonts w:ascii="Arial" w:hAnsi="Arial" w:cs="Arial"/>
          <w:sz w:val="18"/>
          <w:szCs w:val="18"/>
        </w:rPr>
        <w:t>alendarizaron</w:t>
      </w:r>
      <w:r w:rsidR="00B424AE">
        <w:rPr>
          <w:rFonts w:ascii="Arial" w:hAnsi="Arial" w:cs="Arial"/>
          <w:sz w:val="18"/>
          <w:szCs w:val="18"/>
        </w:rPr>
        <w:t xml:space="preserve"> para el </w:t>
      </w:r>
      <w:r>
        <w:rPr>
          <w:rFonts w:ascii="Arial" w:hAnsi="Arial" w:cs="Arial"/>
          <w:sz w:val="18"/>
          <w:szCs w:val="18"/>
        </w:rPr>
        <w:t>tercer</w:t>
      </w:r>
      <w:r w:rsidR="00B424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cuarto </w:t>
      </w:r>
      <w:r w:rsidR="00B424AE">
        <w:rPr>
          <w:rFonts w:ascii="Arial" w:hAnsi="Arial" w:cs="Arial"/>
          <w:sz w:val="18"/>
          <w:szCs w:val="18"/>
        </w:rPr>
        <w:t>trimestre 2020.</w:t>
      </w:r>
      <w:bookmarkStart w:id="0" w:name="_GoBack"/>
      <w:bookmarkEnd w:id="0"/>
    </w:p>
    <w:sectPr w:rsidR="00735D0A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C5" w:rsidRDefault="005074C5" w:rsidP="00EA5418">
      <w:pPr>
        <w:spacing w:after="0" w:line="240" w:lineRule="auto"/>
      </w:pPr>
      <w:r>
        <w:separator/>
      </w:r>
    </w:p>
  </w:endnote>
  <w:endnote w:type="continuationSeparator" w:id="0">
    <w:p w:rsidR="005074C5" w:rsidRDefault="005074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D1023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80DC6" w:rsidRPr="00280DC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E217E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80DC6" w:rsidRPr="00280DC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C5" w:rsidRDefault="005074C5" w:rsidP="00EA5418">
      <w:pPr>
        <w:spacing w:after="0" w:line="240" w:lineRule="auto"/>
      </w:pPr>
      <w:r>
        <w:separator/>
      </w:r>
    </w:p>
  </w:footnote>
  <w:footnote w:type="continuationSeparator" w:id="0">
    <w:p w:rsidR="005074C5" w:rsidRDefault="005074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52F84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97944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A4563"/>
    <w:rsid w:val="000F2175"/>
    <w:rsid w:val="00105372"/>
    <w:rsid w:val="001208D9"/>
    <w:rsid w:val="0013011C"/>
    <w:rsid w:val="00150415"/>
    <w:rsid w:val="0016211D"/>
    <w:rsid w:val="0016239B"/>
    <w:rsid w:val="00170DB1"/>
    <w:rsid w:val="001741F1"/>
    <w:rsid w:val="00175870"/>
    <w:rsid w:val="00176F1B"/>
    <w:rsid w:val="00194EF5"/>
    <w:rsid w:val="001B1B72"/>
    <w:rsid w:val="001B1E5D"/>
    <w:rsid w:val="001B657C"/>
    <w:rsid w:val="001E2637"/>
    <w:rsid w:val="00206185"/>
    <w:rsid w:val="00213527"/>
    <w:rsid w:val="002337D4"/>
    <w:rsid w:val="002420FE"/>
    <w:rsid w:val="00264186"/>
    <w:rsid w:val="00264D7E"/>
    <w:rsid w:val="00270CE5"/>
    <w:rsid w:val="00280DC6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C6471"/>
    <w:rsid w:val="003D5DBF"/>
    <w:rsid w:val="003E0EFA"/>
    <w:rsid w:val="003E6C72"/>
    <w:rsid w:val="003E7FD0"/>
    <w:rsid w:val="00404DFA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41B8"/>
    <w:rsid w:val="004D5747"/>
    <w:rsid w:val="004E2297"/>
    <w:rsid w:val="004E59C6"/>
    <w:rsid w:val="004F706C"/>
    <w:rsid w:val="00502D8E"/>
    <w:rsid w:val="00504513"/>
    <w:rsid w:val="005074C5"/>
    <w:rsid w:val="005117F4"/>
    <w:rsid w:val="00511AF8"/>
    <w:rsid w:val="00522632"/>
    <w:rsid w:val="00531ECF"/>
    <w:rsid w:val="00534982"/>
    <w:rsid w:val="00540418"/>
    <w:rsid w:val="0056707B"/>
    <w:rsid w:val="005859FA"/>
    <w:rsid w:val="005972F4"/>
    <w:rsid w:val="005B4486"/>
    <w:rsid w:val="005B71B9"/>
    <w:rsid w:val="005C3AB8"/>
    <w:rsid w:val="005E5BE7"/>
    <w:rsid w:val="006024E6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6F4D23"/>
    <w:rsid w:val="00715BF6"/>
    <w:rsid w:val="00735D0A"/>
    <w:rsid w:val="00752460"/>
    <w:rsid w:val="007660B7"/>
    <w:rsid w:val="007712B7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50143"/>
    <w:rsid w:val="00851857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46E44"/>
    <w:rsid w:val="00954891"/>
    <w:rsid w:val="00955B38"/>
    <w:rsid w:val="00973F14"/>
    <w:rsid w:val="009D6D1B"/>
    <w:rsid w:val="00A40EA3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51D5"/>
    <w:rsid w:val="00AF760D"/>
    <w:rsid w:val="00B02578"/>
    <w:rsid w:val="00B30281"/>
    <w:rsid w:val="00B323A0"/>
    <w:rsid w:val="00B424AE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64FDD"/>
    <w:rsid w:val="00D7780D"/>
    <w:rsid w:val="00D800C5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53373"/>
    <w:rsid w:val="00E6029B"/>
    <w:rsid w:val="00E83CF5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5518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6E3A-4CB3-4E3B-9144-2556E159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Usr-DRFin</cp:lastModifiedBy>
  <cp:revision>81</cp:revision>
  <cp:lastPrinted>2018-10-03T21:21:00Z</cp:lastPrinted>
  <dcterms:created xsi:type="dcterms:W3CDTF">2014-08-29T22:20:00Z</dcterms:created>
  <dcterms:modified xsi:type="dcterms:W3CDTF">2020-07-02T18:27:00Z</dcterms:modified>
</cp:coreProperties>
</file>