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56244135"/>
    <w:bookmarkEnd w:id="0"/>
    <w:p w:rsidR="005B4FC4" w:rsidRDefault="00963342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25pt;height:396pt" o:ole="">
            <v:imagedata r:id="rId8" o:title=""/>
          </v:shape>
          <o:OLEObject Type="Embed" ProgID="Excel.Sheet.12" ShapeID="_x0000_i1025" DrawAspect="Content" ObjectID="_1664796809" r:id="rId9"/>
        </w:object>
      </w:r>
    </w:p>
    <w:p w:rsidR="005B4FC4" w:rsidRDefault="005B4FC4" w:rsidP="005117F4">
      <w:pPr>
        <w:rPr>
          <w:rFonts w:ascii="Soberana Sans Light" w:hAnsi="Soberana Sans Light"/>
        </w:rPr>
      </w:pPr>
    </w:p>
    <w:p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:rsidR="005E00E0" w:rsidRDefault="00054659" w:rsidP="005117F4">
      <w:r>
        <w:rPr>
          <w:rFonts w:ascii="Soberana Sans Light" w:hAnsi="Soberana Sans Light"/>
        </w:rPr>
        <w:object w:dxaOrig="17569" w:dyaOrig="12455">
          <v:shape id="_x0000_i1026" type="#_x0000_t75" style="width:698.25pt;height:396pt" o:ole="">
            <v:imagedata r:id="rId10" o:title=""/>
          </v:shape>
          <o:OLEObject Type="Embed" ProgID="Excel.Sheet.12" ShapeID="_x0000_i1026" DrawAspect="Content" ObjectID="_1664796810" r:id="rId11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:rsidR="005E00E0" w:rsidRDefault="005E00E0" w:rsidP="005117F4"/>
    <w:p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:rsidR="0017330D" w:rsidRDefault="00E15905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2047">
          <v:shape id="_x0000_i1027" type="#_x0000_t75" style="width:675pt;height:423.75pt" o:ole="">
            <v:imagedata r:id="rId12" o:title=""/>
          </v:shape>
          <o:OLEObject Type="Embed" ProgID="Excel.Sheet.12" ShapeID="_x0000_i1027" DrawAspect="Content" ObjectID="_1664796811" r:id="rId13"/>
        </w:object>
      </w:r>
    </w:p>
    <w:p w:rsidR="0017330D" w:rsidRDefault="0017330D" w:rsidP="00C9089D">
      <w:pPr>
        <w:rPr>
          <w:rFonts w:ascii="Soberana Sans Light" w:hAnsi="Soberana Sans Light"/>
        </w:rPr>
      </w:pP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E15905" w:rsidRDefault="005B4FC4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6433563" wp14:editId="7B63D228">
                <wp:simplePos x="0" y="0"/>
                <wp:positionH relativeFrom="column">
                  <wp:posOffset>756000</wp:posOffset>
                </wp:positionH>
                <wp:positionV relativeFrom="paragraph">
                  <wp:posOffset>4028410</wp:posOffset>
                </wp:positionV>
                <wp:extent cx="7322820" cy="922020"/>
                <wp:effectExtent l="0" t="0" r="0" b="0"/>
                <wp:wrapNone/>
                <wp:docPr id="1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820" cy="922020"/>
                          <a:chOff x="1614" y="4012"/>
                          <a:chExt cx="11532" cy="1452"/>
                        </a:xfrm>
                      </wpg:grpSpPr>
                      <wps:wsp>
                        <wps:cNvPr id="1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443" y="4015"/>
                            <a:ext cx="5703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FC4" w:rsidRDefault="005B4FC4" w:rsidP="005B4F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5B4FC4" w:rsidRPr="00162D27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C.P. MARIA MARGARITA FLORES LEZAMA</w:t>
                              </w:r>
                            </w:p>
                            <w:p w:rsidR="005B4FC4" w:rsidRPr="00162D27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FC4" w:rsidRDefault="005B4FC4" w:rsidP="005B4F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5B4FC4" w:rsidRDefault="005B4FC4" w:rsidP="005B4FC4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5B4FC4" w:rsidRPr="00EE3DBD" w:rsidRDefault="005B4FC4" w:rsidP="005B4FC4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5B4FC4" w:rsidRPr="000A34F0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33563" id="Group 58" o:spid="_x0000_s1026" style="position:absolute;margin-left:59.55pt;margin-top:317.2pt;width:576.6pt;height:72.6pt;z-index:251685888" coordorigin="1614,4012" coordsize="1153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7443;top:4015;width:5703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5B4FC4" w:rsidRDefault="005B4FC4" w:rsidP="005B4FC4">
                        <w:pPr>
                          <w:rPr>
                            <w:lang w:val="en-US"/>
                          </w:rPr>
                        </w:pPr>
                      </w:p>
                      <w:p w:rsidR="005B4FC4" w:rsidRPr="00162D27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C.P. MARIA MARGARITA FLORES LEZAMA</w:t>
                        </w:r>
                      </w:p>
                      <w:p w:rsidR="005B4FC4" w:rsidRPr="00162D27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</w:txbxContent>
                  </v:textbox>
                </v:shape>
                <v:shape id="Text Box 60" o:spid="_x0000_s102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5B4FC4" w:rsidRDefault="005B4FC4" w:rsidP="005B4FC4">
                        <w:pPr>
                          <w:rPr>
                            <w:lang w:val="en-US"/>
                          </w:rPr>
                        </w:pPr>
                      </w:p>
                      <w:p w:rsidR="005B4FC4" w:rsidRDefault="005B4FC4" w:rsidP="005B4FC4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5B4FC4" w:rsidRPr="00EE3DBD" w:rsidRDefault="005B4FC4" w:rsidP="005B4FC4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5B4FC4" w:rsidRPr="000A34F0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62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  <w:bookmarkStart w:id="3" w:name="_MON_1656151280"/>
      <w:bookmarkEnd w:id="3"/>
      <w:r w:rsidR="004C611A" w:rsidRPr="00E15905">
        <w:rPr>
          <w:rFonts w:ascii="Soberana Sans Light" w:hAnsi="Soberana Sans Light"/>
          <w:noProof/>
          <w:lang w:eastAsia="es-MX"/>
        </w:rPr>
        <w:object w:dxaOrig="17706" w:dyaOrig="11874">
          <v:shape id="_x0000_i1028" type="#_x0000_t75" style="width:680.25pt;height:318pt" o:ole="">
            <v:imagedata r:id="rId14" o:title=""/>
          </v:shape>
          <o:OLEObject Type="Embed" ProgID="Excel.Sheet.12" ShapeID="_x0000_i1028" DrawAspect="Content" ObjectID="_1664796812" r:id="rId15"/>
        </w:object>
      </w:r>
    </w:p>
    <w:p w:rsidR="00E15905" w:rsidRDefault="00E15905" w:rsidP="005B4FC4">
      <w:pPr>
        <w:jc w:val="center"/>
        <w:rPr>
          <w:rFonts w:ascii="Soberana Sans Light" w:hAnsi="Soberana Sans Light"/>
          <w:noProof/>
          <w:lang w:eastAsia="es-MX"/>
        </w:rPr>
      </w:pPr>
    </w:p>
    <w:p w:rsidR="00E15905" w:rsidRDefault="00E15905" w:rsidP="00C9089D">
      <w:pPr>
        <w:rPr>
          <w:rFonts w:ascii="Soberana Sans Light" w:hAnsi="Soberana Sans Light"/>
          <w:noProof/>
          <w:lang w:eastAsia="es-MX"/>
        </w:rPr>
      </w:pPr>
    </w:p>
    <w:p w:rsidR="005E00E0" w:rsidRDefault="005E00E0" w:rsidP="00C9089D">
      <w:pPr>
        <w:rPr>
          <w:rFonts w:ascii="Soberana Sans Light" w:hAnsi="Soberana Sans Light"/>
          <w:noProof/>
          <w:lang w:eastAsia="es-MX"/>
        </w:rPr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bookmarkStart w:id="4" w:name="_MON_1627812977"/>
    <w:bookmarkEnd w:id="4"/>
    <w:p w:rsidR="00DC73A9" w:rsidRDefault="00BE3781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  <w:r>
        <w:object w:dxaOrig="9743" w:dyaOrig="4259">
          <v:shape id="_x0000_i1029" type="#_x0000_t75" style="width:468pt;height:213.75pt" o:ole="">
            <v:imagedata r:id="rId16" o:title=""/>
          </v:shape>
          <o:OLEObject Type="Embed" ProgID="Excel.Sheet.12" ShapeID="_x0000_i1029" DrawAspect="Content" ObjectID="_1664796813" r:id="rId17"/>
        </w:object>
      </w:r>
    </w:p>
    <w:p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</w:rPr>
      </w:pPr>
    </w:p>
    <w:p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843077</wp:posOffset>
                </wp:positionH>
                <wp:positionV relativeFrom="paragraph">
                  <wp:posOffset>106020</wp:posOffset>
                </wp:positionV>
                <wp:extent cx="7095490" cy="887095"/>
                <wp:effectExtent l="0" t="0" r="0" b="825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887095"/>
                          <a:chOff x="1614" y="4012"/>
                          <a:chExt cx="11174" cy="1397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F5748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MARIA MARGARITA FLORES LEZAMA</w:t>
                              </w: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6" style="position:absolute;left:0;text-align:left;margin-left:66.4pt;margin-top:8.35pt;width:558.7pt;height:69.85pt;z-index:251683840" coordorigin="1614,4012" coordsize="111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7" type="#_x0000_t202" style="position:absolute;left:7570;top:4015;width:5218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F5748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MARIA MARGARITA FLORES LEZAMA</w:t>
                        </w: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3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3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4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7F3F26" w:rsidRDefault="007F3F26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7F3F26" w:rsidP="007F3F26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7514478" cy="5801149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40" cy="58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315A9A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43F" w:rsidRDefault="0036343F" w:rsidP="00EA5418">
      <w:pPr>
        <w:spacing w:after="0" w:line="240" w:lineRule="auto"/>
      </w:pPr>
      <w:r>
        <w:separator/>
      </w:r>
    </w:p>
  </w:endnote>
  <w:endnote w:type="continuationSeparator" w:id="0">
    <w:p w:rsidR="0036343F" w:rsidRDefault="0036343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BE3781" w:rsidRPr="00BE3781">
          <w:rPr>
            <w:rFonts w:ascii="Soberana Sans Light" w:hAnsi="Soberana Sans Light"/>
            <w:noProof/>
            <w:lang w:val="es-ES"/>
          </w:rPr>
          <w:t>6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BE3781" w:rsidRPr="00BE3781">
          <w:rPr>
            <w:rFonts w:ascii="Soberana Sans Light" w:hAnsi="Soberana Sans Light"/>
            <w:noProof/>
            <w:lang w:val="es-ES"/>
          </w:rPr>
          <w:t>5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43F" w:rsidRDefault="0036343F" w:rsidP="00EA5418">
      <w:pPr>
        <w:spacing w:after="0" w:line="240" w:lineRule="auto"/>
      </w:pPr>
      <w:r>
        <w:separator/>
      </w:r>
    </w:p>
  </w:footnote>
  <w:footnote w:type="continuationSeparator" w:id="0">
    <w:p w:rsidR="0036343F" w:rsidRDefault="0036343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F5748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202020</w:t>
                              </w:r>
                            </w:p>
                            <w:p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4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E40E7" w:rsidRDefault="00F5748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202020</w:t>
                        </w:r>
                      </w:p>
                      <w:p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 /</w: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9A8"/>
    <w:rsid w:val="00033694"/>
    <w:rsid w:val="00040466"/>
    <w:rsid w:val="00040531"/>
    <w:rsid w:val="00041C14"/>
    <w:rsid w:val="00054659"/>
    <w:rsid w:val="00064CF2"/>
    <w:rsid w:val="00065EC1"/>
    <w:rsid w:val="000728C9"/>
    <w:rsid w:val="00083CF8"/>
    <w:rsid w:val="00091D3B"/>
    <w:rsid w:val="000A0FA8"/>
    <w:rsid w:val="000A34F0"/>
    <w:rsid w:val="000A6CC4"/>
    <w:rsid w:val="000B0C05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62D27"/>
    <w:rsid w:val="0017330D"/>
    <w:rsid w:val="001772B3"/>
    <w:rsid w:val="00185D53"/>
    <w:rsid w:val="00186E24"/>
    <w:rsid w:val="001A507F"/>
    <w:rsid w:val="001B1B72"/>
    <w:rsid w:val="001B58A3"/>
    <w:rsid w:val="001D776E"/>
    <w:rsid w:val="00203383"/>
    <w:rsid w:val="002116C1"/>
    <w:rsid w:val="00232417"/>
    <w:rsid w:val="0023374C"/>
    <w:rsid w:val="00241763"/>
    <w:rsid w:val="00242EAB"/>
    <w:rsid w:val="00255AAD"/>
    <w:rsid w:val="002854BE"/>
    <w:rsid w:val="002A70B3"/>
    <w:rsid w:val="002B6D07"/>
    <w:rsid w:val="002D7665"/>
    <w:rsid w:val="002E3736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343F"/>
    <w:rsid w:val="00365020"/>
    <w:rsid w:val="00370F76"/>
    <w:rsid w:val="00372F40"/>
    <w:rsid w:val="003B6995"/>
    <w:rsid w:val="003C383F"/>
    <w:rsid w:val="003C5AE0"/>
    <w:rsid w:val="003C65CB"/>
    <w:rsid w:val="003D48CA"/>
    <w:rsid w:val="003D5DBF"/>
    <w:rsid w:val="003E0026"/>
    <w:rsid w:val="003E7FD0"/>
    <w:rsid w:val="003F0EA4"/>
    <w:rsid w:val="003F10B2"/>
    <w:rsid w:val="004015C1"/>
    <w:rsid w:val="00405F37"/>
    <w:rsid w:val="0040618F"/>
    <w:rsid w:val="00431DF9"/>
    <w:rsid w:val="0044253C"/>
    <w:rsid w:val="0046360B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60365"/>
    <w:rsid w:val="00563098"/>
    <w:rsid w:val="00571E8F"/>
    <w:rsid w:val="00580941"/>
    <w:rsid w:val="005825DD"/>
    <w:rsid w:val="005859FA"/>
    <w:rsid w:val="005930F3"/>
    <w:rsid w:val="005A6F65"/>
    <w:rsid w:val="005B4FC4"/>
    <w:rsid w:val="005E00E0"/>
    <w:rsid w:val="005E700D"/>
    <w:rsid w:val="006048D2"/>
    <w:rsid w:val="00611E39"/>
    <w:rsid w:val="00617DEE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B7B8B"/>
    <w:rsid w:val="006C5D33"/>
    <w:rsid w:val="006C7574"/>
    <w:rsid w:val="006D2AE3"/>
    <w:rsid w:val="006E479F"/>
    <w:rsid w:val="006E77DD"/>
    <w:rsid w:val="00707B91"/>
    <w:rsid w:val="0071629A"/>
    <w:rsid w:val="00721D56"/>
    <w:rsid w:val="00730328"/>
    <w:rsid w:val="00747B8B"/>
    <w:rsid w:val="00753104"/>
    <w:rsid w:val="00767E90"/>
    <w:rsid w:val="007758A6"/>
    <w:rsid w:val="00794EEF"/>
    <w:rsid w:val="0079582C"/>
    <w:rsid w:val="007B513E"/>
    <w:rsid w:val="007B5432"/>
    <w:rsid w:val="007C0AB2"/>
    <w:rsid w:val="007D6E9A"/>
    <w:rsid w:val="007E49EE"/>
    <w:rsid w:val="007F3F26"/>
    <w:rsid w:val="007F6CD8"/>
    <w:rsid w:val="008146CC"/>
    <w:rsid w:val="00833F14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316AB"/>
    <w:rsid w:val="00934CBE"/>
    <w:rsid w:val="00942B6A"/>
    <w:rsid w:val="00963342"/>
    <w:rsid w:val="00990D23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61F7"/>
    <w:rsid w:val="00BA5864"/>
    <w:rsid w:val="00BB23F4"/>
    <w:rsid w:val="00BE3781"/>
    <w:rsid w:val="00C02C4D"/>
    <w:rsid w:val="00C06B1F"/>
    <w:rsid w:val="00C30201"/>
    <w:rsid w:val="00C3686A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748D3"/>
    <w:rsid w:val="00D76F59"/>
    <w:rsid w:val="00D96525"/>
    <w:rsid w:val="00DC1671"/>
    <w:rsid w:val="00DC73A9"/>
    <w:rsid w:val="00DC7A2F"/>
    <w:rsid w:val="00DD0427"/>
    <w:rsid w:val="00DD151C"/>
    <w:rsid w:val="00DE4A37"/>
    <w:rsid w:val="00E0641A"/>
    <w:rsid w:val="00E15905"/>
    <w:rsid w:val="00E208F7"/>
    <w:rsid w:val="00E21D8B"/>
    <w:rsid w:val="00E32708"/>
    <w:rsid w:val="00E36E84"/>
    <w:rsid w:val="00E4169E"/>
    <w:rsid w:val="00E44B44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F42C69"/>
    <w:rsid w:val="00F51758"/>
    <w:rsid w:val="00F5748D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0624E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0E70-41C3-4351-A980-B3B6BDD6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173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44</cp:revision>
  <cp:lastPrinted>2020-04-08T18:12:00Z</cp:lastPrinted>
  <dcterms:created xsi:type="dcterms:W3CDTF">2019-08-26T18:37:00Z</dcterms:created>
  <dcterms:modified xsi:type="dcterms:W3CDTF">2020-10-21T19:47:00Z</dcterms:modified>
</cp:coreProperties>
</file>