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82289" w14:textId="66038D5F" w:rsidR="00D52E1D" w:rsidRPr="00EC7B31" w:rsidRDefault="003D5D11" w:rsidP="00EC7B31">
      <w:pPr>
        <w:pStyle w:val="Ttulo1"/>
        <w:jc w:val="center"/>
        <w:rPr>
          <w:noProof/>
          <w:sz w:val="18"/>
          <w:lang w:eastAsia="es-MX"/>
        </w:rPr>
      </w:pPr>
      <w:bookmarkStart w:id="0" w:name="_GoBack"/>
      <w:r w:rsidRPr="003D5D11">
        <w:drawing>
          <wp:inline distT="0" distB="0" distL="0" distR="0" wp14:anchorId="29F49B7F" wp14:editId="02DC1524">
            <wp:extent cx="8253876" cy="5905089"/>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4054" cy="5905216"/>
                    </a:xfrm>
                    <a:prstGeom prst="rect">
                      <a:avLst/>
                    </a:prstGeom>
                    <a:noFill/>
                    <a:ln>
                      <a:noFill/>
                    </a:ln>
                  </pic:spPr>
                </pic:pic>
              </a:graphicData>
            </a:graphic>
          </wp:inline>
        </w:drawing>
      </w:r>
      <w:bookmarkEnd w:id="0"/>
    </w:p>
    <w:p w14:paraId="3F5C5427" w14:textId="427C0A0D" w:rsidR="00573ABC" w:rsidRDefault="00F4256A" w:rsidP="00F420B5">
      <w:pPr>
        <w:jc w:val="center"/>
      </w:pPr>
      <w:r w:rsidRPr="00474581">
        <w:rPr>
          <w:noProof/>
          <w:lang w:eastAsia="es-MX"/>
        </w:rPr>
        <w:lastRenderedPageBreak/>
        <w:drawing>
          <wp:inline distT="0" distB="0" distL="0" distR="0" wp14:anchorId="2B9A7D19" wp14:editId="31B27F77">
            <wp:extent cx="8488545" cy="608656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85613" cy="6084458"/>
                    </a:xfrm>
                    <a:prstGeom prst="rect">
                      <a:avLst/>
                    </a:prstGeom>
                    <a:noFill/>
                    <a:ln>
                      <a:noFill/>
                    </a:ln>
                  </pic:spPr>
                </pic:pic>
              </a:graphicData>
            </a:graphic>
          </wp:inline>
        </w:drawing>
      </w:r>
    </w:p>
    <w:p w14:paraId="7629E600" w14:textId="12ECC539" w:rsidR="002E6748" w:rsidRDefault="00F4256A" w:rsidP="0037399A">
      <w:pPr>
        <w:jc w:val="center"/>
        <w:rPr>
          <w:noProof/>
          <w:lang w:eastAsia="es-MX"/>
        </w:rPr>
      </w:pPr>
      <w:r w:rsidRPr="00474581">
        <w:rPr>
          <w:noProof/>
          <w:lang w:eastAsia="es-MX"/>
        </w:rPr>
        <w:lastRenderedPageBreak/>
        <w:drawing>
          <wp:inline distT="0" distB="0" distL="0" distR="0" wp14:anchorId="2056C718" wp14:editId="0E148139">
            <wp:extent cx="8686800" cy="616585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165850"/>
                    </a:xfrm>
                    <a:prstGeom prst="rect">
                      <a:avLst/>
                    </a:prstGeom>
                    <a:noFill/>
                    <a:ln>
                      <a:noFill/>
                    </a:ln>
                  </pic:spPr>
                </pic:pic>
              </a:graphicData>
            </a:graphic>
          </wp:inline>
        </w:drawing>
      </w:r>
    </w:p>
    <w:p w14:paraId="6D3C91A9" w14:textId="24102348" w:rsidR="00FE4860" w:rsidRDefault="00F4256A" w:rsidP="00F420B5">
      <w:pPr>
        <w:tabs>
          <w:tab w:val="left" w:pos="7371"/>
        </w:tabs>
        <w:jc w:val="center"/>
        <w:rPr>
          <w:lang w:eastAsia="es-MX"/>
        </w:rPr>
      </w:pPr>
      <w:r w:rsidRPr="00474581">
        <w:rPr>
          <w:noProof/>
          <w:lang w:eastAsia="es-MX"/>
        </w:rPr>
        <w:lastRenderedPageBreak/>
        <w:drawing>
          <wp:inline distT="0" distB="0" distL="0" distR="0" wp14:anchorId="1A265574" wp14:editId="4BA903E1">
            <wp:extent cx="7781840" cy="5939410"/>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0502" cy="5946021"/>
                    </a:xfrm>
                    <a:prstGeom prst="rect">
                      <a:avLst/>
                    </a:prstGeom>
                    <a:noFill/>
                    <a:ln>
                      <a:noFill/>
                    </a:ln>
                  </pic:spPr>
                </pic:pic>
              </a:graphicData>
            </a:graphic>
          </wp:inline>
        </w:drawing>
      </w:r>
    </w:p>
    <w:p w14:paraId="552A0D1A" w14:textId="49FC8FB8" w:rsidR="0056059B" w:rsidRDefault="00F4256A" w:rsidP="00F420B5">
      <w:pPr>
        <w:jc w:val="center"/>
        <w:rPr>
          <w:lang w:eastAsia="es-MX"/>
        </w:rPr>
      </w:pPr>
      <w:r w:rsidRPr="00474581">
        <w:rPr>
          <w:noProof/>
          <w:lang w:eastAsia="es-MX"/>
        </w:rPr>
        <w:lastRenderedPageBreak/>
        <w:drawing>
          <wp:inline distT="0" distB="0" distL="0" distR="0" wp14:anchorId="79225903" wp14:editId="35BDB9C2">
            <wp:extent cx="7869115" cy="6070011"/>
            <wp:effectExtent l="0" t="0" r="0" b="698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71860" cy="6072129"/>
                    </a:xfrm>
                    <a:prstGeom prst="rect">
                      <a:avLst/>
                    </a:prstGeom>
                    <a:noFill/>
                    <a:ln>
                      <a:noFill/>
                    </a:ln>
                  </pic:spPr>
                </pic:pic>
              </a:graphicData>
            </a:graphic>
          </wp:inline>
        </w:drawing>
      </w:r>
    </w:p>
    <w:p w14:paraId="544479D4" w14:textId="62029667" w:rsidR="00F4256A" w:rsidRDefault="00F4256A" w:rsidP="000B61ED">
      <w:pPr>
        <w:pStyle w:val="Ttulo1"/>
        <w:jc w:val="center"/>
        <w:rPr>
          <w:rFonts w:ascii="Arial" w:hAnsi="Arial" w:cs="Arial"/>
          <w:color w:val="auto"/>
          <w:sz w:val="18"/>
          <w:szCs w:val="18"/>
        </w:rPr>
      </w:pPr>
      <w:r w:rsidRPr="00474581">
        <w:rPr>
          <w:noProof/>
          <w:lang w:eastAsia="es-MX"/>
        </w:rPr>
        <w:lastRenderedPageBreak/>
        <w:drawing>
          <wp:inline distT="0" distB="0" distL="0" distR="0" wp14:anchorId="1850C5D6" wp14:editId="6DC2631A">
            <wp:extent cx="8229600" cy="5970901"/>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33925" cy="5974039"/>
                    </a:xfrm>
                    <a:prstGeom prst="rect">
                      <a:avLst/>
                    </a:prstGeom>
                    <a:noFill/>
                    <a:ln>
                      <a:noFill/>
                    </a:ln>
                  </pic:spPr>
                </pic:pic>
              </a:graphicData>
            </a:graphic>
          </wp:inline>
        </w:drawing>
      </w:r>
    </w:p>
    <w:p w14:paraId="5560DDC5" w14:textId="690BF573" w:rsidR="00F4256A" w:rsidRDefault="00F4256A" w:rsidP="000B61ED">
      <w:pPr>
        <w:pStyle w:val="Ttulo1"/>
        <w:jc w:val="center"/>
        <w:rPr>
          <w:rFonts w:ascii="Arial" w:hAnsi="Arial" w:cs="Arial"/>
          <w:color w:val="auto"/>
          <w:sz w:val="18"/>
          <w:szCs w:val="18"/>
        </w:rPr>
      </w:pPr>
      <w:r w:rsidRPr="00474581">
        <w:rPr>
          <w:noProof/>
          <w:lang w:eastAsia="es-MX"/>
        </w:rPr>
        <w:lastRenderedPageBreak/>
        <w:drawing>
          <wp:inline distT="0" distB="0" distL="0" distR="0" wp14:anchorId="0AD421C9" wp14:editId="59BCB0A0">
            <wp:extent cx="8499073" cy="5923370"/>
            <wp:effectExtent l="0" t="0" r="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4152" cy="5926910"/>
                    </a:xfrm>
                    <a:prstGeom prst="rect">
                      <a:avLst/>
                    </a:prstGeom>
                    <a:noFill/>
                    <a:ln>
                      <a:noFill/>
                    </a:ln>
                  </pic:spPr>
                </pic:pic>
              </a:graphicData>
            </a:graphic>
          </wp:inline>
        </w:drawing>
      </w:r>
    </w:p>
    <w:p w14:paraId="5EF98BEB" w14:textId="77777777" w:rsidR="000B61ED" w:rsidRPr="00C06862" w:rsidRDefault="000B61ED" w:rsidP="000B61ED">
      <w:pPr>
        <w:pStyle w:val="Ttulo1"/>
        <w:jc w:val="center"/>
        <w:rPr>
          <w:rFonts w:ascii="Arial" w:hAnsi="Arial" w:cs="Arial"/>
          <w:color w:val="auto"/>
          <w:sz w:val="18"/>
          <w:szCs w:val="18"/>
        </w:rPr>
      </w:pPr>
      <w:r>
        <w:rPr>
          <w:rFonts w:ascii="Arial" w:hAnsi="Arial" w:cs="Arial"/>
          <w:color w:val="auto"/>
          <w:sz w:val="18"/>
          <w:szCs w:val="18"/>
        </w:rPr>
        <w:lastRenderedPageBreak/>
        <w:t>I</w:t>
      </w:r>
      <w:r w:rsidRPr="00C06862">
        <w:rPr>
          <w:rFonts w:ascii="Arial" w:hAnsi="Arial" w:cs="Arial"/>
          <w:color w:val="auto"/>
          <w:sz w:val="18"/>
          <w:szCs w:val="18"/>
        </w:rPr>
        <w:t>nforme de Pasivos Contingentes</w:t>
      </w:r>
    </w:p>
    <w:p w14:paraId="2679A814" w14:textId="77777777" w:rsidR="000B61ED" w:rsidRPr="00377B93" w:rsidRDefault="000B61ED" w:rsidP="000B61ED">
      <w:pPr>
        <w:pStyle w:val="Textoindependienteprimerasangra"/>
        <w:ind w:firstLine="0"/>
        <w:jc w:val="both"/>
        <w:rPr>
          <w:sz w:val="10"/>
        </w:rPr>
      </w:pPr>
    </w:p>
    <w:p w14:paraId="2431C023" w14:textId="77777777" w:rsidR="000B61ED" w:rsidRDefault="000B61ED" w:rsidP="000B61ED">
      <w:pPr>
        <w:pStyle w:val="Textoindependienteprimerasangra"/>
        <w:ind w:firstLine="0"/>
        <w:jc w:val="both"/>
      </w:pPr>
      <w:r w:rsidRPr="006A5B6E">
        <w:t>Se informa que se tiene pendiente de pagar</w:t>
      </w:r>
      <w:r>
        <w:t xml:space="preserve"> 22  laudos, por la cantidad </w:t>
      </w:r>
      <w:r w:rsidRPr="006A5B6E">
        <w:t>de $</w:t>
      </w:r>
      <w:r>
        <w:t xml:space="preserve"> 1, 684,966.14</w:t>
      </w:r>
      <w:r w:rsidRPr="00A52FC0">
        <w:t xml:space="preserve"> (</w:t>
      </w:r>
      <w:r>
        <w:t xml:space="preserve">Un millón seiscientos ochenta y cuatro mil novecientos sesenta y seis pesos 14/100 M.N.), esta </w:t>
      </w:r>
      <w:r w:rsidRPr="006A5B6E">
        <w:t xml:space="preserve"> institución educativa no cuenta con suficiencia presupuestal para cumplir con esta obligación laboral, </w:t>
      </w:r>
      <w:r>
        <w:t xml:space="preserve">por lo que continuará haciendo el trámite para obtener una ampliación presupuestal, con </w:t>
      </w:r>
      <w:r w:rsidRPr="006A5B6E">
        <w:t>base al siguiente cuadro</w:t>
      </w:r>
      <w:r>
        <w:t>:</w:t>
      </w:r>
    </w:p>
    <w:tbl>
      <w:tblPr>
        <w:tblW w:w="13640" w:type="dxa"/>
        <w:tblInd w:w="55" w:type="dxa"/>
        <w:tblCellMar>
          <w:left w:w="70" w:type="dxa"/>
          <w:right w:w="70" w:type="dxa"/>
        </w:tblCellMar>
        <w:tblLook w:val="04A0" w:firstRow="1" w:lastRow="0" w:firstColumn="1" w:lastColumn="0" w:noHBand="0" w:noVBand="1"/>
      </w:tblPr>
      <w:tblGrid>
        <w:gridCol w:w="700"/>
        <w:gridCol w:w="1400"/>
        <w:gridCol w:w="2100"/>
        <w:gridCol w:w="1720"/>
        <w:gridCol w:w="1700"/>
        <w:gridCol w:w="1780"/>
        <w:gridCol w:w="1500"/>
        <w:gridCol w:w="1500"/>
        <w:gridCol w:w="1240"/>
      </w:tblGrid>
      <w:tr w:rsidR="000B61ED" w:rsidRPr="00957F1D" w14:paraId="251ADFEA" w14:textId="77777777" w:rsidTr="00162C59">
        <w:trPr>
          <w:trHeight w:val="225"/>
        </w:trPr>
        <w:tc>
          <w:tcPr>
            <w:tcW w:w="12400" w:type="dxa"/>
            <w:gridSpan w:val="8"/>
            <w:tcBorders>
              <w:top w:val="nil"/>
              <w:left w:val="nil"/>
              <w:bottom w:val="nil"/>
              <w:right w:val="nil"/>
            </w:tcBorders>
            <w:shd w:val="clear" w:color="auto" w:fill="auto"/>
            <w:noWrap/>
            <w:vAlign w:val="center"/>
            <w:hideMark/>
          </w:tcPr>
          <w:p w14:paraId="23A4D363"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ASUNTOS EN TRÁMITE (LAUDOS)  COBAT</w:t>
            </w:r>
          </w:p>
        </w:tc>
        <w:tc>
          <w:tcPr>
            <w:tcW w:w="1240" w:type="dxa"/>
            <w:tcBorders>
              <w:top w:val="nil"/>
              <w:left w:val="nil"/>
              <w:bottom w:val="nil"/>
              <w:right w:val="nil"/>
            </w:tcBorders>
            <w:shd w:val="clear" w:color="auto" w:fill="auto"/>
            <w:noWrap/>
            <w:vAlign w:val="center"/>
            <w:hideMark/>
          </w:tcPr>
          <w:p w14:paraId="054E3A2F" w14:textId="77777777" w:rsidR="000B61ED" w:rsidRPr="00957F1D" w:rsidRDefault="000B61ED" w:rsidP="00162C59">
            <w:pPr>
              <w:spacing w:after="0" w:line="240" w:lineRule="auto"/>
              <w:rPr>
                <w:rFonts w:ascii="Calibri" w:eastAsia="Times New Roman" w:hAnsi="Calibri" w:cs="Calibri"/>
                <w:b/>
                <w:bCs/>
                <w:sz w:val="16"/>
                <w:szCs w:val="16"/>
                <w:lang w:eastAsia="es-MX"/>
              </w:rPr>
            </w:pPr>
          </w:p>
        </w:tc>
      </w:tr>
      <w:tr w:rsidR="000B61ED" w:rsidRPr="00957F1D" w14:paraId="09D0024A" w14:textId="77777777" w:rsidTr="00162C59">
        <w:trPr>
          <w:trHeight w:val="1103"/>
        </w:trPr>
        <w:tc>
          <w:tcPr>
            <w:tcW w:w="7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130CC863"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NÚM.</w:t>
            </w:r>
          </w:p>
        </w:tc>
        <w:tc>
          <w:tcPr>
            <w:tcW w:w="1400" w:type="dxa"/>
            <w:tcBorders>
              <w:top w:val="single" w:sz="4" w:space="0" w:color="auto"/>
              <w:left w:val="nil"/>
              <w:bottom w:val="single" w:sz="4" w:space="0" w:color="auto"/>
              <w:right w:val="single" w:sz="4" w:space="0" w:color="auto"/>
            </w:tcBorders>
            <w:shd w:val="clear" w:color="000000" w:fill="A6A6A6"/>
            <w:vAlign w:val="center"/>
            <w:hideMark/>
          </w:tcPr>
          <w:p w14:paraId="6C70302A"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EXPEDIENTE</w:t>
            </w:r>
          </w:p>
        </w:tc>
        <w:tc>
          <w:tcPr>
            <w:tcW w:w="2100" w:type="dxa"/>
            <w:tcBorders>
              <w:top w:val="single" w:sz="4" w:space="0" w:color="auto"/>
              <w:left w:val="nil"/>
              <w:bottom w:val="single" w:sz="4" w:space="0" w:color="auto"/>
              <w:right w:val="single" w:sz="4" w:space="0" w:color="auto"/>
            </w:tcBorders>
            <w:shd w:val="clear" w:color="000000" w:fill="A6A6A6"/>
            <w:vAlign w:val="center"/>
            <w:hideMark/>
          </w:tcPr>
          <w:p w14:paraId="26F4AFEC"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 xml:space="preserve">NOMBRE DEL ACTOR </w:t>
            </w:r>
          </w:p>
        </w:tc>
        <w:tc>
          <w:tcPr>
            <w:tcW w:w="1720" w:type="dxa"/>
            <w:tcBorders>
              <w:top w:val="single" w:sz="4" w:space="0" w:color="auto"/>
              <w:left w:val="nil"/>
              <w:bottom w:val="single" w:sz="4" w:space="0" w:color="auto"/>
              <w:right w:val="single" w:sz="4" w:space="0" w:color="auto"/>
            </w:tcBorders>
            <w:shd w:val="clear" w:color="000000" w:fill="A6A6A6"/>
            <w:vAlign w:val="center"/>
            <w:hideMark/>
          </w:tcPr>
          <w:p w14:paraId="140DC388"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 xml:space="preserve">CATEGORÍA </w:t>
            </w:r>
          </w:p>
        </w:tc>
        <w:tc>
          <w:tcPr>
            <w:tcW w:w="1700" w:type="dxa"/>
            <w:tcBorders>
              <w:top w:val="single" w:sz="4" w:space="0" w:color="auto"/>
              <w:left w:val="nil"/>
              <w:bottom w:val="single" w:sz="4" w:space="0" w:color="auto"/>
              <w:right w:val="single" w:sz="4" w:space="0" w:color="auto"/>
            </w:tcBorders>
            <w:shd w:val="clear" w:color="000000" w:fill="A6A6A6"/>
            <w:vAlign w:val="center"/>
            <w:hideMark/>
          </w:tcPr>
          <w:p w14:paraId="6F13073A"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PRESTACION PRINCIPAL</w:t>
            </w:r>
          </w:p>
        </w:tc>
        <w:tc>
          <w:tcPr>
            <w:tcW w:w="1780" w:type="dxa"/>
            <w:tcBorders>
              <w:top w:val="single" w:sz="4" w:space="0" w:color="auto"/>
              <w:left w:val="nil"/>
              <w:bottom w:val="single" w:sz="4" w:space="0" w:color="auto"/>
              <w:right w:val="single" w:sz="4" w:space="0" w:color="auto"/>
            </w:tcBorders>
            <w:shd w:val="clear" w:color="000000" w:fill="A6A6A6"/>
            <w:vAlign w:val="center"/>
            <w:hideMark/>
          </w:tcPr>
          <w:p w14:paraId="48093F92"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 xml:space="preserve">ETAPA PROCESAL  </w:t>
            </w:r>
          </w:p>
        </w:tc>
        <w:tc>
          <w:tcPr>
            <w:tcW w:w="1500" w:type="dxa"/>
            <w:tcBorders>
              <w:top w:val="single" w:sz="4" w:space="0" w:color="auto"/>
              <w:left w:val="nil"/>
              <w:bottom w:val="single" w:sz="4" w:space="0" w:color="auto"/>
              <w:right w:val="single" w:sz="4" w:space="0" w:color="auto"/>
            </w:tcBorders>
            <w:shd w:val="clear" w:color="000000" w:fill="A6A6A6"/>
            <w:vAlign w:val="center"/>
            <w:hideMark/>
          </w:tcPr>
          <w:p w14:paraId="25D8957D"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LAUDO</w:t>
            </w:r>
          </w:p>
        </w:tc>
        <w:tc>
          <w:tcPr>
            <w:tcW w:w="1500" w:type="dxa"/>
            <w:tcBorders>
              <w:top w:val="single" w:sz="4" w:space="0" w:color="auto"/>
              <w:left w:val="nil"/>
              <w:bottom w:val="single" w:sz="4" w:space="0" w:color="auto"/>
              <w:right w:val="single" w:sz="4" w:space="0" w:color="auto"/>
            </w:tcBorders>
            <w:shd w:val="clear" w:color="000000" w:fill="A6A6A6"/>
            <w:vAlign w:val="center"/>
            <w:hideMark/>
          </w:tcPr>
          <w:p w14:paraId="00EBA0E6"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 xml:space="preserve">TOTAL DE PRESTACIONES </w:t>
            </w:r>
          </w:p>
        </w:tc>
        <w:tc>
          <w:tcPr>
            <w:tcW w:w="1240" w:type="dxa"/>
            <w:tcBorders>
              <w:top w:val="single" w:sz="4" w:space="0" w:color="auto"/>
              <w:left w:val="nil"/>
              <w:bottom w:val="single" w:sz="4" w:space="0" w:color="auto"/>
              <w:right w:val="single" w:sz="4" w:space="0" w:color="auto"/>
            </w:tcBorders>
            <w:shd w:val="clear" w:color="000000" w:fill="A6A6A6"/>
            <w:vAlign w:val="center"/>
            <w:hideMark/>
          </w:tcPr>
          <w:p w14:paraId="6A884BC7"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SALARIO CAIDO POR DIA</w:t>
            </w:r>
          </w:p>
        </w:tc>
      </w:tr>
      <w:tr w:rsidR="000B61ED" w:rsidRPr="00957F1D" w14:paraId="6BEFF59E" w14:textId="77777777" w:rsidTr="00162C59">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BF48C87"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w:t>
            </w:r>
          </w:p>
        </w:tc>
        <w:tc>
          <w:tcPr>
            <w:tcW w:w="1400" w:type="dxa"/>
            <w:tcBorders>
              <w:top w:val="nil"/>
              <w:left w:val="nil"/>
              <w:bottom w:val="single" w:sz="4" w:space="0" w:color="auto"/>
              <w:right w:val="single" w:sz="4" w:space="0" w:color="auto"/>
            </w:tcBorders>
            <w:shd w:val="clear" w:color="auto" w:fill="auto"/>
            <w:vAlign w:val="center"/>
            <w:hideMark/>
          </w:tcPr>
          <w:p w14:paraId="3FBFE0FF"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C.D.T. 38/2010-1</w:t>
            </w:r>
          </w:p>
        </w:tc>
        <w:tc>
          <w:tcPr>
            <w:tcW w:w="2100" w:type="dxa"/>
            <w:tcBorders>
              <w:top w:val="nil"/>
              <w:left w:val="nil"/>
              <w:bottom w:val="single" w:sz="4" w:space="0" w:color="auto"/>
              <w:right w:val="single" w:sz="4" w:space="0" w:color="auto"/>
            </w:tcBorders>
            <w:shd w:val="clear" w:color="auto" w:fill="auto"/>
            <w:vAlign w:val="center"/>
            <w:hideMark/>
          </w:tcPr>
          <w:p w14:paraId="3F277B31"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OSCAR ESPINOSA PEREZ</w:t>
            </w:r>
          </w:p>
        </w:tc>
        <w:tc>
          <w:tcPr>
            <w:tcW w:w="1720" w:type="dxa"/>
            <w:tcBorders>
              <w:top w:val="nil"/>
              <w:left w:val="nil"/>
              <w:bottom w:val="single" w:sz="4" w:space="0" w:color="auto"/>
              <w:right w:val="single" w:sz="4" w:space="0" w:color="auto"/>
            </w:tcBorders>
            <w:shd w:val="clear" w:color="auto" w:fill="auto"/>
            <w:vAlign w:val="center"/>
            <w:hideMark/>
          </w:tcPr>
          <w:p w14:paraId="68ADD77F"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DOCENTE </w:t>
            </w:r>
          </w:p>
        </w:tc>
        <w:tc>
          <w:tcPr>
            <w:tcW w:w="1700" w:type="dxa"/>
            <w:tcBorders>
              <w:top w:val="nil"/>
              <w:left w:val="nil"/>
              <w:bottom w:val="single" w:sz="4" w:space="0" w:color="auto"/>
              <w:right w:val="single" w:sz="4" w:space="0" w:color="auto"/>
            </w:tcBorders>
            <w:shd w:val="clear" w:color="auto" w:fill="auto"/>
            <w:vAlign w:val="center"/>
            <w:hideMark/>
          </w:tcPr>
          <w:p w14:paraId="70311506"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APORTACIONES AL ISSSTE</w:t>
            </w:r>
          </w:p>
        </w:tc>
        <w:tc>
          <w:tcPr>
            <w:tcW w:w="1780" w:type="dxa"/>
            <w:tcBorders>
              <w:top w:val="nil"/>
              <w:left w:val="nil"/>
              <w:bottom w:val="single" w:sz="4" w:space="0" w:color="auto"/>
              <w:right w:val="single" w:sz="4" w:space="0" w:color="auto"/>
            </w:tcBorders>
            <w:shd w:val="clear" w:color="auto" w:fill="auto"/>
            <w:vAlign w:val="center"/>
            <w:hideMark/>
          </w:tcPr>
          <w:p w14:paraId="26008AF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EJECUCIÓN </w:t>
            </w:r>
          </w:p>
        </w:tc>
        <w:tc>
          <w:tcPr>
            <w:tcW w:w="1500" w:type="dxa"/>
            <w:tcBorders>
              <w:top w:val="nil"/>
              <w:left w:val="nil"/>
              <w:bottom w:val="single" w:sz="4" w:space="0" w:color="auto"/>
              <w:right w:val="single" w:sz="4" w:space="0" w:color="auto"/>
            </w:tcBorders>
            <w:shd w:val="clear" w:color="auto" w:fill="auto"/>
            <w:vAlign w:val="center"/>
            <w:hideMark/>
          </w:tcPr>
          <w:p w14:paraId="7DE08623"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NO APLICA</w:t>
            </w:r>
          </w:p>
        </w:tc>
        <w:tc>
          <w:tcPr>
            <w:tcW w:w="1500" w:type="dxa"/>
            <w:tcBorders>
              <w:top w:val="nil"/>
              <w:left w:val="nil"/>
              <w:bottom w:val="single" w:sz="4" w:space="0" w:color="auto"/>
              <w:right w:val="single" w:sz="4" w:space="0" w:color="auto"/>
            </w:tcBorders>
            <w:shd w:val="clear" w:color="auto" w:fill="auto"/>
            <w:vAlign w:val="center"/>
            <w:hideMark/>
          </w:tcPr>
          <w:p w14:paraId="2986ED71"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NO APLICA</w:t>
            </w:r>
          </w:p>
        </w:tc>
        <w:tc>
          <w:tcPr>
            <w:tcW w:w="1240" w:type="dxa"/>
            <w:tcBorders>
              <w:top w:val="nil"/>
              <w:left w:val="nil"/>
              <w:bottom w:val="single" w:sz="4" w:space="0" w:color="auto"/>
              <w:right w:val="single" w:sz="4" w:space="0" w:color="auto"/>
            </w:tcBorders>
            <w:shd w:val="clear" w:color="auto" w:fill="auto"/>
            <w:vAlign w:val="center"/>
            <w:hideMark/>
          </w:tcPr>
          <w:p w14:paraId="384FE423"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NO APLICA</w:t>
            </w:r>
          </w:p>
        </w:tc>
      </w:tr>
      <w:tr w:rsidR="000B61ED" w:rsidRPr="00957F1D" w14:paraId="2AC668A9" w14:textId="77777777" w:rsidTr="00162C59">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FAEA59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2</w:t>
            </w:r>
          </w:p>
        </w:tc>
        <w:tc>
          <w:tcPr>
            <w:tcW w:w="1400" w:type="dxa"/>
            <w:tcBorders>
              <w:top w:val="nil"/>
              <w:left w:val="nil"/>
              <w:bottom w:val="single" w:sz="4" w:space="0" w:color="auto"/>
              <w:right w:val="single" w:sz="4" w:space="0" w:color="auto"/>
            </w:tcBorders>
            <w:shd w:val="clear" w:color="auto" w:fill="auto"/>
            <w:vAlign w:val="center"/>
            <w:hideMark/>
          </w:tcPr>
          <w:p w14:paraId="1A142B37"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573/2011-A acumulado 172/2012-D</w:t>
            </w:r>
          </w:p>
        </w:tc>
        <w:tc>
          <w:tcPr>
            <w:tcW w:w="2100" w:type="dxa"/>
            <w:tcBorders>
              <w:top w:val="nil"/>
              <w:left w:val="nil"/>
              <w:bottom w:val="single" w:sz="4" w:space="0" w:color="auto"/>
              <w:right w:val="single" w:sz="4" w:space="0" w:color="auto"/>
            </w:tcBorders>
            <w:shd w:val="clear" w:color="auto" w:fill="auto"/>
            <w:vAlign w:val="center"/>
            <w:hideMark/>
          </w:tcPr>
          <w:p w14:paraId="12CA92DB"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ROSALÍO  GARCÍA MORALES</w:t>
            </w:r>
          </w:p>
        </w:tc>
        <w:tc>
          <w:tcPr>
            <w:tcW w:w="1720" w:type="dxa"/>
            <w:tcBorders>
              <w:top w:val="nil"/>
              <w:left w:val="nil"/>
              <w:bottom w:val="single" w:sz="4" w:space="0" w:color="auto"/>
              <w:right w:val="single" w:sz="4" w:space="0" w:color="auto"/>
            </w:tcBorders>
            <w:shd w:val="clear" w:color="auto" w:fill="auto"/>
            <w:vAlign w:val="center"/>
            <w:hideMark/>
          </w:tcPr>
          <w:p w14:paraId="0070A60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ENCARAGADO DE ORDEN</w:t>
            </w:r>
          </w:p>
        </w:tc>
        <w:tc>
          <w:tcPr>
            <w:tcW w:w="1700" w:type="dxa"/>
            <w:tcBorders>
              <w:top w:val="nil"/>
              <w:left w:val="nil"/>
              <w:bottom w:val="single" w:sz="4" w:space="0" w:color="auto"/>
              <w:right w:val="single" w:sz="4" w:space="0" w:color="auto"/>
            </w:tcBorders>
            <w:shd w:val="clear" w:color="auto" w:fill="auto"/>
            <w:vAlign w:val="center"/>
            <w:hideMark/>
          </w:tcPr>
          <w:p w14:paraId="7C9E963C"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6AF67C5F"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RESOLVER SEGUNDO AMPARO</w:t>
            </w:r>
          </w:p>
        </w:tc>
        <w:tc>
          <w:tcPr>
            <w:tcW w:w="1500" w:type="dxa"/>
            <w:tcBorders>
              <w:top w:val="nil"/>
              <w:left w:val="nil"/>
              <w:bottom w:val="single" w:sz="4" w:space="0" w:color="auto"/>
              <w:right w:val="single" w:sz="4" w:space="0" w:color="auto"/>
            </w:tcBorders>
            <w:shd w:val="clear" w:color="000000" w:fill="FFFFFF"/>
            <w:noWrap/>
            <w:vAlign w:val="center"/>
            <w:hideMark/>
          </w:tcPr>
          <w:p w14:paraId="0D0E4891"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58,212.43</w:t>
            </w:r>
          </w:p>
        </w:tc>
        <w:tc>
          <w:tcPr>
            <w:tcW w:w="1500" w:type="dxa"/>
            <w:tcBorders>
              <w:top w:val="nil"/>
              <w:left w:val="nil"/>
              <w:bottom w:val="single" w:sz="4" w:space="0" w:color="auto"/>
              <w:right w:val="single" w:sz="4" w:space="0" w:color="auto"/>
            </w:tcBorders>
            <w:shd w:val="clear" w:color="000000" w:fill="FFFFFF"/>
            <w:noWrap/>
            <w:vAlign w:val="center"/>
            <w:hideMark/>
          </w:tcPr>
          <w:p w14:paraId="7802A67C"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572,626.09</w:t>
            </w:r>
          </w:p>
        </w:tc>
        <w:tc>
          <w:tcPr>
            <w:tcW w:w="1240" w:type="dxa"/>
            <w:tcBorders>
              <w:top w:val="nil"/>
              <w:left w:val="nil"/>
              <w:bottom w:val="single" w:sz="4" w:space="0" w:color="auto"/>
              <w:right w:val="single" w:sz="4" w:space="0" w:color="auto"/>
            </w:tcBorders>
            <w:shd w:val="clear" w:color="auto" w:fill="auto"/>
            <w:noWrap/>
            <w:vAlign w:val="center"/>
            <w:hideMark/>
          </w:tcPr>
          <w:p w14:paraId="18B9CBA6" w14:textId="77777777" w:rsidR="000B61ED" w:rsidRPr="00957F1D" w:rsidRDefault="000B61ED" w:rsidP="00162C59">
            <w:pPr>
              <w:spacing w:after="0" w:line="240" w:lineRule="auto"/>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NO  APLICA</w:t>
            </w:r>
          </w:p>
        </w:tc>
      </w:tr>
      <w:tr w:rsidR="000B61ED" w:rsidRPr="00957F1D" w14:paraId="4646DFA4" w14:textId="77777777" w:rsidTr="00162C59">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8A9EE91"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3</w:t>
            </w:r>
          </w:p>
        </w:tc>
        <w:tc>
          <w:tcPr>
            <w:tcW w:w="1400" w:type="dxa"/>
            <w:tcBorders>
              <w:top w:val="nil"/>
              <w:left w:val="nil"/>
              <w:bottom w:val="single" w:sz="4" w:space="0" w:color="auto"/>
              <w:right w:val="single" w:sz="4" w:space="0" w:color="auto"/>
            </w:tcBorders>
            <w:shd w:val="clear" w:color="auto" w:fill="auto"/>
            <w:vAlign w:val="center"/>
            <w:hideMark/>
          </w:tcPr>
          <w:p w14:paraId="4A31FBFA"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616/2011-B    acumulado 762/2011-C </w:t>
            </w:r>
          </w:p>
        </w:tc>
        <w:tc>
          <w:tcPr>
            <w:tcW w:w="2100" w:type="dxa"/>
            <w:tcBorders>
              <w:top w:val="nil"/>
              <w:left w:val="nil"/>
              <w:bottom w:val="single" w:sz="4" w:space="0" w:color="auto"/>
              <w:right w:val="single" w:sz="4" w:space="0" w:color="auto"/>
            </w:tcBorders>
            <w:shd w:val="clear" w:color="auto" w:fill="auto"/>
            <w:vAlign w:val="center"/>
            <w:hideMark/>
          </w:tcPr>
          <w:p w14:paraId="7A9C94B6"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PORFIRIO  PADILLA  MÉNDEZ</w:t>
            </w:r>
          </w:p>
        </w:tc>
        <w:tc>
          <w:tcPr>
            <w:tcW w:w="1720" w:type="dxa"/>
            <w:tcBorders>
              <w:top w:val="nil"/>
              <w:left w:val="nil"/>
              <w:bottom w:val="single" w:sz="4" w:space="0" w:color="auto"/>
              <w:right w:val="single" w:sz="4" w:space="0" w:color="auto"/>
            </w:tcBorders>
            <w:shd w:val="clear" w:color="auto" w:fill="auto"/>
            <w:vAlign w:val="center"/>
            <w:hideMark/>
          </w:tcPr>
          <w:p w14:paraId="640203B9"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TÉCNICO</w:t>
            </w:r>
          </w:p>
        </w:tc>
        <w:tc>
          <w:tcPr>
            <w:tcW w:w="1700" w:type="dxa"/>
            <w:tcBorders>
              <w:top w:val="nil"/>
              <w:left w:val="nil"/>
              <w:bottom w:val="single" w:sz="4" w:space="0" w:color="auto"/>
              <w:right w:val="single" w:sz="4" w:space="0" w:color="auto"/>
            </w:tcBorders>
            <w:shd w:val="clear" w:color="auto" w:fill="auto"/>
            <w:vAlign w:val="center"/>
            <w:hideMark/>
          </w:tcPr>
          <w:p w14:paraId="3C55C8E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REINSTALACIÓN </w:t>
            </w:r>
          </w:p>
        </w:tc>
        <w:tc>
          <w:tcPr>
            <w:tcW w:w="1780" w:type="dxa"/>
            <w:tcBorders>
              <w:top w:val="nil"/>
              <w:left w:val="nil"/>
              <w:bottom w:val="single" w:sz="4" w:space="0" w:color="auto"/>
              <w:right w:val="single" w:sz="4" w:space="0" w:color="auto"/>
            </w:tcBorders>
            <w:shd w:val="clear" w:color="auto" w:fill="auto"/>
            <w:vAlign w:val="center"/>
            <w:hideMark/>
          </w:tcPr>
          <w:p w14:paraId="4209AAC0"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DECLARARSE EJECUTORIADO  EL LAUDO</w:t>
            </w:r>
          </w:p>
        </w:tc>
        <w:tc>
          <w:tcPr>
            <w:tcW w:w="1500" w:type="dxa"/>
            <w:tcBorders>
              <w:top w:val="nil"/>
              <w:left w:val="nil"/>
              <w:bottom w:val="single" w:sz="4" w:space="0" w:color="auto"/>
              <w:right w:val="single" w:sz="4" w:space="0" w:color="auto"/>
            </w:tcBorders>
            <w:shd w:val="clear" w:color="000000" w:fill="FFFFFF"/>
            <w:noWrap/>
            <w:vAlign w:val="center"/>
            <w:hideMark/>
          </w:tcPr>
          <w:p w14:paraId="07E85741"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45,883.17</w:t>
            </w:r>
          </w:p>
        </w:tc>
        <w:tc>
          <w:tcPr>
            <w:tcW w:w="1500" w:type="dxa"/>
            <w:tcBorders>
              <w:top w:val="nil"/>
              <w:left w:val="nil"/>
              <w:bottom w:val="single" w:sz="4" w:space="0" w:color="auto"/>
              <w:right w:val="single" w:sz="4" w:space="0" w:color="auto"/>
            </w:tcBorders>
            <w:shd w:val="clear" w:color="000000" w:fill="FFFFFF"/>
            <w:noWrap/>
            <w:vAlign w:val="center"/>
            <w:hideMark/>
          </w:tcPr>
          <w:p w14:paraId="7768015F"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1,353,485.98</w:t>
            </w:r>
          </w:p>
        </w:tc>
        <w:tc>
          <w:tcPr>
            <w:tcW w:w="1240" w:type="dxa"/>
            <w:tcBorders>
              <w:top w:val="nil"/>
              <w:left w:val="nil"/>
              <w:bottom w:val="single" w:sz="4" w:space="0" w:color="auto"/>
              <w:right w:val="single" w:sz="4" w:space="0" w:color="auto"/>
            </w:tcBorders>
            <w:shd w:val="clear" w:color="auto" w:fill="auto"/>
            <w:noWrap/>
            <w:vAlign w:val="center"/>
            <w:hideMark/>
          </w:tcPr>
          <w:p w14:paraId="6C099285"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174.17</w:t>
            </w:r>
          </w:p>
        </w:tc>
      </w:tr>
      <w:tr w:rsidR="000B61ED" w:rsidRPr="00957F1D" w14:paraId="6B2840B6" w14:textId="77777777" w:rsidTr="00162C59">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FE8300"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4</w:t>
            </w:r>
          </w:p>
        </w:tc>
        <w:tc>
          <w:tcPr>
            <w:tcW w:w="1400" w:type="dxa"/>
            <w:tcBorders>
              <w:top w:val="nil"/>
              <w:left w:val="nil"/>
              <w:bottom w:val="single" w:sz="4" w:space="0" w:color="auto"/>
              <w:right w:val="single" w:sz="4" w:space="0" w:color="auto"/>
            </w:tcBorders>
            <w:shd w:val="clear" w:color="auto" w:fill="auto"/>
            <w:vAlign w:val="center"/>
            <w:hideMark/>
          </w:tcPr>
          <w:p w14:paraId="69F46A78"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618/2011-A  acumulado 171/2012-C</w:t>
            </w:r>
          </w:p>
        </w:tc>
        <w:tc>
          <w:tcPr>
            <w:tcW w:w="2100" w:type="dxa"/>
            <w:tcBorders>
              <w:top w:val="nil"/>
              <w:left w:val="nil"/>
              <w:bottom w:val="single" w:sz="4" w:space="0" w:color="auto"/>
              <w:right w:val="single" w:sz="4" w:space="0" w:color="auto"/>
            </w:tcBorders>
            <w:shd w:val="clear" w:color="auto" w:fill="auto"/>
            <w:vAlign w:val="center"/>
            <w:hideMark/>
          </w:tcPr>
          <w:p w14:paraId="60A564C5"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ERIKA BLANCO  DOMÍNGUEZ</w:t>
            </w:r>
          </w:p>
        </w:tc>
        <w:tc>
          <w:tcPr>
            <w:tcW w:w="1720" w:type="dxa"/>
            <w:tcBorders>
              <w:top w:val="nil"/>
              <w:left w:val="nil"/>
              <w:bottom w:val="single" w:sz="4" w:space="0" w:color="auto"/>
              <w:right w:val="single" w:sz="4" w:space="0" w:color="auto"/>
            </w:tcBorders>
            <w:shd w:val="clear" w:color="auto" w:fill="auto"/>
            <w:vAlign w:val="center"/>
            <w:hideMark/>
          </w:tcPr>
          <w:p w14:paraId="4417B7FA"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JEFE DE OFICINA</w:t>
            </w:r>
          </w:p>
        </w:tc>
        <w:tc>
          <w:tcPr>
            <w:tcW w:w="1700" w:type="dxa"/>
            <w:tcBorders>
              <w:top w:val="nil"/>
              <w:left w:val="nil"/>
              <w:bottom w:val="single" w:sz="4" w:space="0" w:color="auto"/>
              <w:right w:val="single" w:sz="4" w:space="0" w:color="auto"/>
            </w:tcBorders>
            <w:shd w:val="clear" w:color="auto" w:fill="auto"/>
            <w:vAlign w:val="center"/>
            <w:hideMark/>
          </w:tcPr>
          <w:p w14:paraId="5CF9C690"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REINSTALACION </w:t>
            </w:r>
          </w:p>
        </w:tc>
        <w:tc>
          <w:tcPr>
            <w:tcW w:w="1780" w:type="dxa"/>
            <w:tcBorders>
              <w:top w:val="nil"/>
              <w:left w:val="nil"/>
              <w:bottom w:val="single" w:sz="4" w:space="0" w:color="auto"/>
              <w:right w:val="single" w:sz="4" w:space="0" w:color="auto"/>
            </w:tcBorders>
            <w:shd w:val="clear" w:color="auto" w:fill="auto"/>
            <w:vAlign w:val="center"/>
            <w:hideMark/>
          </w:tcPr>
          <w:p w14:paraId="75436CDC"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RESOLVER RECURSO DE REIVISIÓN DE PRIMER AMPARO Y  SEGUNDO AMPARO</w:t>
            </w:r>
          </w:p>
        </w:tc>
        <w:tc>
          <w:tcPr>
            <w:tcW w:w="1500" w:type="dxa"/>
            <w:tcBorders>
              <w:top w:val="nil"/>
              <w:left w:val="nil"/>
              <w:bottom w:val="single" w:sz="4" w:space="0" w:color="auto"/>
              <w:right w:val="single" w:sz="4" w:space="0" w:color="auto"/>
            </w:tcBorders>
            <w:shd w:val="clear" w:color="000000" w:fill="FFFFFF"/>
            <w:noWrap/>
            <w:vAlign w:val="center"/>
            <w:hideMark/>
          </w:tcPr>
          <w:p w14:paraId="36B41900"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53,555.</w:t>
            </w:r>
            <w:r>
              <w:rPr>
                <w:rFonts w:ascii="Calibri" w:eastAsia="Times New Roman" w:hAnsi="Calibri" w:cs="Calibri"/>
                <w:b/>
                <w:bCs/>
                <w:sz w:val="16"/>
                <w:szCs w:val="16"/>
                <w:lang w:eastAsia="es-MX"/>
              </w:rPr>
              <w:t>31</w:t>
            </w:r>
          </w:p>
        </w:tc>
        <w:tc>
          <w:tcPr>
            <w:tcW w:w="1500" w:type="dxa"/>
            <w:tcBorders>
              <w:top w:val="nil"/>
              <w:left w:val="nil"/>
              <w:bottom w:val="single" w:sz="4" w:space="0" w:color="auto"/>
              <w:right w:val="single" w:sz="4" w:space="0" w:color="auto"/>
            </w:tcBorders>
            <w:shd w:val="clear" w:color="000000" w:fill="FFFFFF"/>
            <w:noWrap/>
            <w:vAlign w:val="center"/>
            <w:hideMark/>
          </w:tcPr>
          <w:p w14:paraId="362FF030"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721,898.32</w:t>
            </w:r>
          </w:p>
        </w:tc>
        <w:tc>
          <w:tcPr>
            <w:tcW w:w="1240" w:type="dxa"/>
            <w:tcBorders>
              <w:top w:val="nil"/>
              <w:left w:val="nil"/>
              <w:bottom w:val="single" w:sz="4" w:space="0" w:color="auto"/>
              <w:right w:val="single" w:sz="4" w:space="0" w:color="auto"/>
            </w:tcBorders>
            <w:shd w:val="clear" w:color="auto" w:fill="auto"/>
            <w:noWrap/>
            <w:vAlign w:val="center"/>
            <w:hideMark/>
          </w:tcPr>
          <w:p w14:paraId="681E3D73"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205.18</w:t>
            </w:r>
          </w:p>
        </w:tc>
      </w:tr>
      <w:tr w:rsidR="000B61ED" w:rsidRPr="00957F1D" w14:paraId="42FD057E" w14:textId="77777777" w:rsidTr="00162C59">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478174"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5</w:t>
            </w:r>
          </w:p>
        </w:tc>
        <w:tc>
          <w:tcPr>
            <w:tcW w:w="1400" w:type="dxa"/>
            <w:tcBorders>
              <w:top w:val="nil"/>
              <w:left w:val="nil"/>
              <w:bottom w:val="single" w:sz="4" w:space="0" w:color="auto"/>
              <w:right w:val="single" w:sz="4" w:space="0" w:color="auto"/>
            </w:tcBorders>
            <w:shd w:val="clear" w:color="auto" w:fill="auto"/>
            <w:vAlign w:val="center"/>
            <w:hideMark/>
          </w:tcPr>
          <w:p w14:paraId="0C3DF1DF"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639/2011-A acumulado  174/2012-B</w:t>
            </w:r>
          </w:p>
        </w:tc>
        <w:tc>
          <w:tcPr>
            <w:tcW w:w="2100" w:type="dxa"/>
            <w:tcBorders>
              <w:top w:val="nil"/>
              <w:left w:val="nil"/>
              <w:bottom w:val="single" w:sz="4" w:space="0" w:color="auto"/>
              <w:right w:val="single" w:sz="4" w:space="0" w:color="auto"/>
            </w:tcBorders>
            <w:shd w:val="clear" w:color="auto" w:fill="auto"/>
            <w:vAlign w:val="center"/>
            <w:hideMark/>
          </w:tcPr>
          <w:p w14:paraId="3F74AA5E"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CRISTHIAN LÓPEZ HERNÁNDEZ </w:t>
            </w:r>
          </w:p>
        </w:tc>
        <w:tc>
          <w:tcPr>
            <w:tcW w:w="1720" w:type="dxa"/>
            <w:tcBorders>
              <w:top w:val="nil"/>
              <w:left w:val="nil"/>
              <w:bottom w:val="single" w:sz="4" w:space="0" w:color="auto"/>
              <w:right w:val="single" w:sz="4" w:space="0" w:color="auto"/>
            </w:tcBorders>
            <w:shd w:val="clear" w:color="auto" w:fill="auto"/>
            <w:vAlign w:val="center"/>
            <w:hideMark/>
          </w:tcPr>
          <w:p w14:paraId="79B8A503"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JEFE DE OFICINA</w:t>
            </w:r>
          </w:p>
        </w:tc>
        <w:tc>
          <w:tcPr>
            <w:tcW w:w="1700" w:type="dxa"/>
            <w:tcBorders>
              <w:top w:val="nil"/>
              <w:left w:val="nil"/>
              <w:bottom w:val="single" w:sz="4" w:space="0" w:color="auto"/>
              <w:right w:val="single" w:sz="4" w:space="0" w:color="auto"/>
            </w:tcBorders>
            <w:shd w:val="clear" w:color="auto" w:fill="auto"/>
            <w:vAlign w:val="center"/>
            <w:hideMark/>
          </w:tcPr>
          <w:p w14:paraId="3B9F62F2"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6CA3A551"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REPOSICIÓN  DE PROCEDIMIENTO EN PRIMER AMPARO</w:t>
            </w:r>
          </w:p>
        </w:tc>
        <w:tc>
          <w:tcPr>
            <w:tcW w:w="1500" w:type="dxa"/>
            <w:tcBorders>
              <w:top w:val="nil"/>
              <w:left w:val="nil"/>
              <w:bottom w:val="single" w:sz="4" w:space="0" w:color="auto"/>
              <w:right w:val="single" w:sz="4" w:space="0" w:color="auto"/>
            </w:tcBorders>
            <w:shd w:val="clear" w:color="000000" w:fill="FFFFFF"/>
            <w:noWrap/>
            <w:vAlign w:val="center"/>
            <w:hideMark/>
          </w:tcPr>
          <w:p w14:paraId="5D0A1899"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49,817.31</w:t>
            </w:r>
          </w:p>
        </w:tc>
        <w:tc>
          <w:tcPr>
            <w:tcW w:w="1500" w:type="dxa"/>
            <w:tcBorders>
              <w:top w:val="nil"/>
              <w:left w:val="nil"/>
              <w:bottom w:val="single" w:sz="4" w:space="0" w:color="auto"/>
              <w:right w:val="single" w:sz="4" w:space="0" w:color="auto"/>
            </w:tcBorders>
            <w:shd w:val="clear" w:color="000000" w:fill="FFFFFF"/>
            <w:noWrap/>
            <w:vAlign w:val="center"/>
            <w:hideMark/>
          </w:tcPr>
          <w:p w14:paraId="675E8F4E"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1,006,295.91</w:t>
            </w:r>
          </w:p>
        </w:tc>
        <w:tc>
          <w:tcPr>
            <w:tcW w:w="1240" w:type="dxa"/>
            <w:tcBorders>
              <w:top w:val="nil"/>
              <w:left w:val="nil"/>
              <w:bottom w:val="single" w:sz="4" w:space="0" w:color="auto"/>
              <w:right w:val="single" w:sz="4" w:space="0" w:color="auto"/>
            </w:tcBorders>
            <w:shd w:val="clear" w:color="auto" w:fill="auto"/>
            <w:noWrap/>
            <w:vAlign w:val="center"/>
            <w:hideMark/>
          </w:tcPr>
          <w:p w14:paraId="31AC887E"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259.56</w:t>
            </w:r>
          </w:p>
        </w:tc>
      </w:tr>
      <w:tr w:rsidR="000B61ED" w:rsidRPr="00957F1D" w14:paraId="3BEAD5B0" w14:textId="77777777" w:rsidTr="00162C59">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FC883B1"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6</w:t>
            </w:r>
          </w:p>
        </w:tc>
        <w:tc>
          <w:tcPr>
            <w:tcW w:w="1400" w:type="dxa"/>
            <w:tcBorders>
              <w:top w:val="nil"/>
              <w:left w:val="nil"/>
              <w:bottom w:val="single" w:sz="4" w:space="0" w:color="auto"/>
              <w:right w:val="single" w:sz="4" w:space="0" w:color="auto"/>
            </w:tcBorders>
            <w:shd w:val="clear" w:color="auto" w:fill="auto"/>
            <w:vAlign w:val="center"/>
            <w:hideMark/>
          </w:tcPr>
          <w:p w14:paraId="4A712419"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698/2011-C</w:t>
            </w:r>
          </w:p>
        </w:tc>
        <w:tc>
          <w:tcPr>
            <w:tcW w:w="2100" w:type="dxa"/>
            <w:tcBorders>
              <w:top w:val="nil"/>
              <w:left w:val="nil"/>
              <w:bottom w:val="single" w:sz="4" w:space="0" w:color="auto"/>
              <w:right w:val="single" w:sz="4" w:space="0" w:color="auto"/>
            </w:tcBorders>
            <w:shd w:val="clear" w:color="auto" w:fill="auto"/>
            <w:vAlign w:val="center"/>
            <w:hideMark/>
          </w:tcPr>
          <w:p w14:paraId="7182A43A"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ALEJANDRO  CARMONA MUNGUIA</w:t>
            </w:r>
          </w:p>
        </w:tc>
        <w:tc>
          <w:tcPr>
            <w:tcW w:w="1720" w:type="dxa"/>
            <w:tcBorders>
              <w:top w:val="nil"/>
              <w:left w:val="nil"/>
              <w:bottom w:val="single" w:sz="4" w:space="0" w:color="auto"/>
              <w:right w:val="single" w:sz="4" w:space="0" w:color="auto"/>
            </w:tcBorders>
            <w:shd w:val="clear" w:color="auto" w:fill="auto"/>
            <w:vAlign w:val="center"/>
            <w:hideMark/>
          </w:tcPr>
          <w:p w14:paraId="3BE33A69"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ENCARGADO DE ORDEN </w:t>
            </w:r>
          </w:p>
        </w:tc>
        <w:tc>
          <w:tcPr>
            <w:tcW w:w="1700" w:type="dxa"/>
            <w:tcBorders>
              <w:top w:val="nil"/>
              <w:left w:val="nil"/>
              <w:bottom w:val="single" w:sz="4" w:space="0" w:color="auto"/>
              <w:right w:val="single" w:sz="4" w:space="0" w:color="auto"/>
            </w:tcBorders>
            <w:shd w:val="clear" w:color="auto" w:fill="auto"/>
            <w:vAlign w:val="center"/>
            <w:hideMark/>
          </w:tcPr>
          <w:p w14:paraId="174492D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REINSTALACIÓN </w:t>
            </w:r>
          </w:p>
        </w:tc>
        <w:tc>
          <w:tcPr>
            <w:tcW w:w="1780" w:type="dxa"/>
            <w:tcBorders>
              <w:top w:val="nil"/>
              <w:left w:val="nil"/>
              <w:bottom w:val="single" w:sz="4" w:space="0" w:color="auto"/>
              <w:right w:val="single" w:sz="4" w:space="0" w:color="auto"/>
            </w:tcBorders>
            <w:shd w:val="clear" w:color="auto" w:fill="auto"/>
            <w:vAlign w:val="center"/>
            <w:hideMark/>
          </w:tcPr>
          <w:p w14:paraId="3CC2A4B0"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RESOLVER PRIMER AMPARO</w:t>
            </w:r>
          </w:p>
        </w:tc>
        <w:tc>
          <w:tcPr>
            <w:tcW w:w="1500" w:type="dxa"/>
            <w:tcBorders>
              <w:top w:val="nil"/>
              <w:left w:val="nil"/>
              <w:bottom w:val="single" w:sz="4" w:space="0" w:color="auto"/>
              <w:right w:val="single" w:sz="4" w:space="0" w:color="auto"/>
            </w:tcBorders>
            <w:shd w:val="clear" w:color="000000" w:fill="FFFFFF"/>
            <w:noWrap/>
            <w:vAlign w:val="center"/>
            <w:hideMark/>
          </w:tcPr>
          <w:p w14:paraId="1234D892"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40,863.53</w:t>
            </w:r>
          </w:p>
        </w:tc>
        <w:tc>
          <w:tcPr>
            <w:tcW w:w="1500" w:type="dxa"/>
            <w:tcBorders>
              <w:top w:val="nil"/>
              <w:left w:val="nil"/>
              <w:bottom w:val="single" w:sz="4" w:space="0" w:color="auto"/>
              <w:right w:val="single" w:sz="4" w:space="0" w:color="auto"/>
            </w:tcBorders>
            <w:shd w:val="clear" w:color="000000" w:fill="FFFFFF"/>
            <w:noWrap/>
            <w:vAlign w:val="center"/>
            <w:hideMark/>
          </w:tcPr>
          <w:p w14:paraId="10650A58"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2,171,795.24</w:t>
            </w:r>
          </w:p>
        </w:tc>
        <w:tc>
          <w:tcPr>
            <w:tcW w:w="1240" w:type="dxa"/>
            <w:tcBorders>
              <w:top w:val="nil"/>
              <w:left w:val="nil"/>
              <w:bottom w:val="single" w:sz="4" w:space="0" w:color="auto"/>
              <w:right w:val="single" w:sz="4" w:space="0" w:color="auto"/>
            </w:tcBorders>
            <w:shd w:val="clear" w:color="auto" w:fill="auto"/>
            <w:noWrap/>
            <w:vAlign w:val="center"/>
            <w:hideMark/>
          </w:tcPr>
          <w:p w14:paraId="0F4A9961"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253.61</w:t>
            </w:r>
          </w:p>
        </w:tc>
      </w:tr>
      <w:tr w:rsidR="000B61ED" w:rsidRPr="00957F1D" w14:paraId="484D7138" w14:textId="77777777" w:rsidTr="00162C59">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B14844C"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7</w:t>
            </w:r>
          </w:p>
        </w:tc>
        <w:tc>
          <w:tcPr>
            <w:tcW w:w="1400" w:type="dxa"/>
            <w:tcBorders>
              <w:top w:val="nil"/>
              <w:left w:val="nil"/>
              <w:bottom w:val="single" w:sz="4" w:space="0" w:color="auto"/>
              <w:right w:val="single" w:sz="4" w:space="0" w:color="auto"/>
            </w:tcBorders>
            <w:shd w:val="clear" w:color="auto" w:fill="auto"/>
            <w:vAlign w:val="center"/>
            <w:hideMark/>
          </w:tcPr>
          <w:p w14:paraId="1D243CC4"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721/2011-A</w:t>
            </w:r>
          </w:p>
        </w:tc>
        <w:tc>
          <w:tcPr>
            <w:tcW w:w="2100" w:type="dxa"/>
            <w:tcBorders>
              <w:top w:val="nil"/>
              <w:left w:val="nil"/>
              <w:bottom w:val="single" w:sz="4" w:space="0" w:color="auto"/>
              <w:right w:val="single" w:sz="4" w:space="0" w:color="auto"/>
            </w:tcBorders>
            <w:shd w:val="clear" w:color="auto" w:fill="auto"/>
            <w:vAlign w:val="center"/>
            <w:hideMark/>
          </w:tcPr>
          <w:p w14:paraId="123BE6ED"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DANIELA GOMEZ DOMINGUEZ</w:t>
            </w:r>
          </w:p>
        </w:tc>
        <w:tc>
          <w:tcPr>
            <w:tcW w:w="1720" w:type="dxa"/>
            <w:tcBorders>
              <w:top w:val="nil"/>
              <w:left w:val="nil"/>
              <w:bottom w:val="single" w:sz="4" w:space="0" w:color="auto"/>
              <w:right w:val="single" w:sz="4" w:space="0" w:color="auto"/>
            </w:tcBorders>
            <w:shd w:val="clear" w:color="auto" w:fill="auto"/>
            <w:vAlign w:val="center"/>
            <w:hideMark/>
          </w:tcPr>
          <w:p w14:paraId="1F16BCA9"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JEFE DE MATERIA </w:t>
            </w:r>
          </w:p>
        </w:tc>
        <w:tc>
          <w:tcPr>
            <w:tcW w:w="1700" w:type="dxa"/>
            <w:tcBorders>
              <w:top w:val="nil"/>
              <w:left w:val="nil"/>
              <w:bottom w:val="single" w:sz="4" w:space="0" w:color="auto"/>
              <w:right w:val="single" w:sz="4" w:space="0" w:color="auto"/>
            </w:tcBorders>
            <w:shd w:val="clear" w:color="auto" w:fill="auto"/>
            <w:vAlign w:val="center"/>
            <w:hideMark/>
          </w:tcPr>
          <w:p w14:paraId="46505977"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1384FB4E"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PENDIENTE DE RESOLVER SEGUNDO AMPARO </w:t>
            </w:r>
          </w:p>
        </w:tc>
        <w:tc>
          <w:tcPr>
            <w:tcW w:w="1500" w:type="dxa"/>
            <w:tcBorders>
              <w:top w:val="nil"/>
              <w:left w:val="nil"/>
              <w:bottom w:val="single" w:sz="4" w:space="0" w:color="auto"/>
              <w:right w:val="single" w:sz="4" w:space="0" w:color="auto"/>
            </w:tcBorders>
            <w:shd w:val="clear" w:color="000000" w:fill="FFFFFF"/>
            <w:noWrap/>
            <w:vAlign w:val="center"/>
            <w:hideMark/>
          </w:tcPr>
          <w:p w14:paraId="6FA9A757"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67,800.94</w:t>
            </w:r>
          </w:p>
        </w:tc>
        <w:tc>
          <w:tcPr>
            <w:tcW w:w="1500" w:type="dxa"/>
            <w:tcBorders>
              <w:top w:val="nil"/>
              <w:left w:val="nil"/>
              <w:bottom w:val="single" w:sz="4" w:space="0" w:color="auto"/>
              <w:right w:val="single" w:sz="4" w:space="0" w:color="auto"/>
            </w:tcBorders>
            <w:shd w:val="clear" w:color="000000" w:fill="FFFFFF"/>
            <w:noWrap/>
            <w:vAlign w:val="center"/>
            <w:hideMark/>
          </w:tcPr>
          <w:p w14:paraId="5A85A3CC"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67,800.94</w:t>
            </w:r>
          </w:p>
        </w:tc>
        <w:tc>
          <w:tcPr>
            <w:tcW w:w="1240" w:type="dxa"/>
            <w:tcBorders>
              <w:top w:val="nil"/>
              <w:left w:val="nil"/>
              <w:bottom w:val="single" w:sz="4" w:space="0" w:color="auto"/>
              <w:right w:val="single" w:sz="4" w:space="0" w:color="auto"/>
            </w:tcBorders>
            <w:shd w:val="clear" w:color="auto" w:fill="auto"/>
            <w:noWrap/>
            <w:vAlign w:val="center"/>
            <w:hideMark/>
          </w:tcPr>
          <w:p w14:paraId="53E9B83A"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549.87</w:t>
            </w:r>
          </w:p>
        </w:tc>
      </w:tr>
      <w:tr w:rsidR="000B61ED" w:rsidRPr="00957F1D" w14:paraId="7034B969" w14:textId="77777777" w:rsidTr="00162C59">
        <w:trPr>
          <w:trHeight w:val="22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FD5D9D"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8</w:t>
            </w:r>
          </w:p>
        </w:tc>
        <w:tc>
          <w:tcPr>
            <w:tcW w:w="1400" w:type="dxa"/>
            <w:tcBorders>
              <w:top w:val="nil"/>
              <w:left w:val="nil"/>
              <w:bottom w:val="single" w:sz="4" w:space="0" w:color="auto"/>
              <w:right w:val="single" w:sz="4" w:space="0" w:color="auto"/>
            </w:tcBorders>
            <w:shd w:val="clear" w:color="auto" w:fill="auto"/>
            <w:vAlign w:val="center"/>
            <w:hideMark/>
          </w:tcPr>
          <w:p w14:paraId="5BFD3BEE"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823/2011-A</w:t>
            </w:r>
          </w:p>
        </w:tc>
        <w:tc>
          <w:tcPr>
            <w:tcW w:w="2100" w:type="dxa"/>
            <w:tcBorders>
              <w:top w:val="nil"/>
              <w:left w:val="nil"/>
              <w:bottom w:val="single" w:sz="4" w:space="0" w:color="auto"/>
              <w:right w:val="single" w:sz="4" w:space="0" w:color="auto"/>
            </w:tcBorders>
            <w:shd w:val="clear" w:color="auto" w:fill="auto"/>
            <w:vAlign w:val="center"/>
            <w:hideMark/>
          </w:tcPr>
          <w:p w14:paraId="1CF108E2"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SILVIA VIRGINIA REYES </w:t>
            </w:r>
            <w:proofErr w:type="spellStart"/>
            <w:r w:rsidRPr="00957F1D">
              <w:rPr>
                <w:rFonts w:ascii="Calibri" w:eastAsia="Times New Roman" w:hAnsi="Calibri" w:cs="Calibri"/>
                <w:sz w:val="16"/>
                <w:szCs w:val="16"/>
                <w:lang w:eastAsia="es-MX"/>
              </w:rPr>
              <w:t>REYES</w:t>
            </w:r>
            <w:proofErr w:type="spellEnd"/>
            <w:r w:rsidRPr="00957F1D">
              <w:rPr>
                <w:rFonts w:ascii="Calibri" w:eastAsia="Times New Roman" w:hAnsi="Calibri" w:cs="Calibri"/>
                <w:sz w:val="16"/>
                <w:szCs w:val="16"/>
                <w:lang w:eastAsia="es-MX"/>
              </w:rPr>
              <w:t xml:space="preserve"> </w:t>
            </w:r>
          </w:p>
        </w:tc>
        <w:tc>
          <w:tcPr>
            <w:tcW w:w="1720" w:type="dxa"/>
            <w:tcBorders>
              <w:top w:val="nil"/>
              <w:left w:val="nil"/>
              <w:bottom w:val="single" w:sz="4" w:space="0" w:color="auto"/>
              <w:right w:val="single" w:sz="4" w:space="0" w:color="auto"/>
            </w:tcBorders>
            <w:shd w:val="clear" w:color="auto" w:fill="auto"/>
            <w:vAlign w:val="center"/>
            <w:hideMark/>
          </w:tcPr>
          <w:p w14:paraId="65EE7D66"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TÉCNICO </w:t>
            </w:r>
          </w:p>
        </w:tc>
        <w:tc>
          <w:tcPr>
            <w:tcW w:w="1700" w:type="dxa"/>
            <w:tcBorders>
              <w:top w:val="nil"/>
              <w:left w:val="nil"/>
              <w:bottom w:val="single" w:sz="4" w:space="0" w:color="auto"/>
              <w:right w:val="single" w:sz="4" w:space="0" w:color="auto"/>
            </w:tcBorders>
            <w:shd w:val="clear" w:color="auto" w:fill="auto"/>
            <w:vAlign w:val="center"/>
            <w:hideMark/>
          </w:tcPr>
          <w:p w14:paraId="094D8DD8"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7F475E7F"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EJECUCIÓN </w:t>
            </w:r>
          </w:p>
        </w:tc>
        <w:tc>
          <w:tcPr>
            <w:tcW w:w="1500" w:type="dxa"/>
            <w:tcBorders>
              <w:top w:val="nil"/>
              <w:left w:val="nil"/>
              <w:bottom w:val="single" w:sz="4" w:space="0" w:color="auto"/>
              <w:right w:val="single" w:sz="4" w:space="0" w:color="auto"/>
            </w:tcBorders>
            <w:shd w:val="clear" w:color="000000" w:fill="FFFFFF"/>
            <w:noWrap/>
            <w:vAlign w:val="center"/>
            <w:hideMark/>
          </w:tcPr>
          <w:p w14:paraId="700135D4"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112,706.48</w:t>
            </w:r>
          </w:p>
        </w:tc>
        <w:tc>
          <w:tcPr>
            <w:tcW w:w="1500" w:type="dxa"/>
            <w:tcBorders>
              <w:top w:val="nil"/>
              <w:left w:val="nil"/>
              <w:bottom w:val="single" w:sz="4" w:space="0" w:color="auto"/>
              <w:right w:val="single" w:sz="4" w:space="0" w:color="auto"/>
            </w:tcBorders>
            <w:shd w:val="clear" w:color="000000" w:fill="FFFFFF"/>
            <w:noWrap/>
            <w:vAlign w:val="center"/>
            <w:hideMark/>
          </w:tcPr>
          <w:p w14:paraId="797B046B"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953,276.73</w:t>
            </w:r>
          </w:p>
        </w:tc>
        <w:tc>
          <w:tcPr>
            <w:tcW w:w="1240" w:type="dxa"/>
            <w:tcBorders>
              <w:top w:val="nil"/>
              <w:left w:val="nil"/>
              <w:bottom w:val="single" w:sz="4" w:space="0" w:color="auto"/>
              <w:right w:val="single" w:sz="4" w:space="0" w:color="auto"/>
            </w:tcBorders>
            <w:shd w:val="clear" w:color="auto" w:fill="auto"/>
            <w:noWrap/>
            <w:vAlign w:val="center"/>
            <w:hideMark/>
          </w:tcPr>
          <w:p w14:paraId="7F656731"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175.80</w:t>
            </w:r>
          </w:p>
        </w:tc>
      </w:tr>
      <w:tr w:rsidR="000B61ED" w:rsidRPr="00957F1D" w14:paraId="19856ABD" w14:textId="77777777" w:rsidTr="00162C59">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1B9DFAA"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9</w:t>
            </w:r>
          </w:p>
        </w:tc>
        <w:tc>
          <w:tcPr>
            <w:tcW w:w="1400" w:type="dxa"/>
            <w:tcBorders>
              <w:top w:val="nil"/>
              <w:left w:val="nil"/>
              <w:bottom w:val="single" w:sz="4" w:space="0" w:color="auto"/>
              <w:right w:val="single" w:sz="4" w:space="0" w:color="auto"/>
            </w:tcBorders>
            <w:shd w:val="clear" w:color="auto" w:fill="auto"/>
            <w:vAlign w:val="center"/>
            <w:hideMark/>
          </w:tcPr>
          <w:p w14:paraId="42C6539A"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47/2012-C</w:t>
            </w:r>
          </w:p>
        </w:tc>
        <w:tc>
          <w:tcPr>
            <w:tcW w:w="2100" w:type="dxa"/>
            <w:tcBorders>
              <w:top w:val="nil"/>
              <w:left w:val="nil"/>
              <w:bottom w:val="single" w:sz="4" w:space="0" w:color="auto"/>
              <w:right w:val="single" w:sz="4" w:space="0" w:color="auto"/>
            </w:tcBorders>
            <w:shd w:val="clear" w:color="auto" w:fill="auto"/>
            <w:vAlign w:val="center"/>
            <w:hideMark/>
          </w:tcPr>
          <w:p w14:paraId="4D82026D"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EDITH ALEJANDRA SEGURA PAYAN </w:t>
            </w:r>
          </w:p>
        </w:tc>
        <w:tc>
          <w:tcPr>
            <w:tcW w:w="1720" w:type="dxa"/>
            <w:tcBorders>
              <w:top w:val="nil"/>
              <w:left w:val="nil"/>
              <w:bottom w:val="single" w:sz="4" w:space="0" w:color="auto"/>
              <w:right w:val="single" w:sz="4" w:space="0" w:color="auto"/>
            </w:tcBorders>
            <w:shd w:val="clear" w:color="auto" w:fill="auto"/>
            <w:vAlign w:val="center"/>
            <w:hideMark/>
          </w:tcPr>
          <w:p w14:paraId="0FA3F461"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TÉCNICO ESPECIALIZADO B</w:t>
            </w:r>
          </w:p>
        </w:tc>
        <w:tc>
          <w:tcPr>
            <w:tcW w:w="1700" w:type="dxa"/>
            <w:tcBorders>
              <w:top w:val="nil"/>
              <w:left w:val="nil"/>
              <w:bottom w:val="single" w:sz="4" w:space="0" w:color="auto"/>
              <w:right w:val="single" w:sz="4" w:space="0" w:color="auto"/>
            </w:tcBorders>
            <w:shd w:val="clear" w:color="auto" w:fill="auto"/>
            <w:vAlign w:val="center"/>
            <w:hideMark/>
          </w:tcPr>
          <w:p w14:paraId="1FE2EC7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5F96E9D9"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RESOLVER INCIDENTE DE LIQUIDACIÓN</w:t>
            </w:r>
          </w:p>
        </w:tc>
        <w:tc>
          <w:tcPr>
            <w:tcW w:w="1500" w:type="dxa"/>
            <w:tcBorders>
              <w:top w:val="nil"/>
              <w:left w:val="nil"/>
              <w:bottom w:val="single" w:sz="4" w:space="0" w:color="auto"/>
              <w:right w:val="single" w:sz="4" w:space="0" w:color="auto"/>
            </w:tcBorders>
            <w:shd w:val="clear" w:color="auto" w:fill="auto"/>
            <w:noWrap/>
            <w:vAlign w:val="center"/>
            <w:hideMark/>
          </w:tcPr>
          <w:p w14:paraId="3B960864"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468,028.57</w:t>
            </w:r>
          </w:p>
        </w:tc>
        <w:tc>
          <w:tcPr>
            <w:tcW w:w="1500" w:type="dxa"/>
            <w:tcBorders>
              <w:top w:val="nil"/>
              <w:left w:val="nil"/>
              <w:bottom w:val="single" w:sz="4" w:space="0" w:color="auto"/>
              <w:right w:val="single" w:sz="4" w:space="0" w:color="auto"/>
            </w:tcBorders>
            <w:shd w:val="clear" w:color="000000" w:fill="FFFFFF"/>
            <w:noWrap/>
            <w:vAlign w:val="center"/>
            <w:hideMark/>
          </w:tcPr>
          <w:p w14:paraId="05CCC703"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1,368,359.81</w:t>
            </w:r>
          </w:p>
        </w:tc>
        <w:tc>
          <w:tcPr>
            <w:tcW w:w="1240" w:type="dxa"/>
            <w:tcBorders>
              <w:top w:val="nil"/>
              <w:left w:val="nil"/>
              <w:bottom w:val="single" w:sz="4" w:space="0" w:color="auto"/>
              <w:right w:val="single" w:sz="4" w:space="0" w:color="auto"/>
            </w:tcBorders>
            <w:shd w:val="clear" w:color="auto" w:fill="auto"/>
            <w:noWrap/>
            <w:vAlign w:val="center"/>
            <w:hideMark/>
          </w:tcPr>
          <w:p w14:paraId="1BFB7A09"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271.17</w:t>
            </w:r>
          </w:p>
        </w:tc>
      </w:tr>
      <w:tr w:rsidR="000B61ED" w:rsidRPr="00957F1D" w14:paraId="37C8F508" w14:textId="77777777" w:rsidTr="00162C59">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E5C825E"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10</w:t>
            </w:r>
          </w:p>
        </w:tc>
        <w:tc>
          <w:tcPr>
            <w:tcW w:w="1400" w:type="dxa"/>
            <w:tcBorders>
              <w:top w:val="nil"/>
              <w:left w:val="nil"/>
              <w:bottom w:val="single" w:sz="4" w:space="0" w:color="auto"/>
              <w:right w:val="single" w:sz="4" w:space="0" w:color="auto"/>
            </w:tcBorders>
            <w:shd w:val="clear" w:color="auto" w:fill="auto"/>
            <w:vAlign w:val="center"/>
            <w:hideMark/>
          </w:tcPr>
          <w:p w14:paraId="2E022259"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61/2012-A</w:t>
            </w:r>
          </w:p>
        </w:tc>
        <w:tc>
          <w:tcPr>
            <w:tcW w:w="2100" w:type="dxa"/>
            <w:tcBorders>
              <w:top w:val="nil"/>
              <w:left w:val="nil"/>
              <w:bottom w:val="single" w:sz="4" w:space="0" w:color="auto"/>
              <w:right w:val="single" w:sz="4" w:space="0" w:color="auto"/>
            </w:tcBorders>
            <w:shd w:val="clear" w:color="auto" w:fill="auto"/>
            <w:vAlign w:val="center"/>
            <w:hideMark/>
          </w:tcPr>
          <w:p w14:paraId="22EC6DC6"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LAURA MORA CUAPIO </w:t>
            </w:r>
          </w:p>
        </w:tc>
        <w:tc>
          <w:tcPr>
            <w:tcW w:w="1720" w:type="dxa"/>
            <w:tcBorders>
              <w:top w:val="nil"/>
              <w:left w:val="nil"/>
              <w:bottom w:val="single" w:sz="4" w:space="0" w:color="auto"/>
              <w:right w:val="single" w:sz="4" w:space="0" w:color="auto"/>
            </w:tcBorders>
            <w:shd w:val="clear" w:color="auto" w:fill="auto"/>
            <w:vAlign w:val="center"/>
            <w:hideMark/>
          </w:tcPr>
          <w:p w14:paraId="633C1CA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JEFE DE OFICINA</w:t>
            </w:r>
          </w:p>
        </w:tc>
        <w:tc>
          <w:tcPr>
            <w:tcW w:w="1700" w:type="dxa"/>
            <w:tcBorders>
              <w:top w:val="nil"/>
              <w:left w:val="nil"/>
              <w:bottom w:val="single" w:sz="4" w:space="0" w:color="auto"/>
              <w:right w:val="single" w:sz="4" w:space="0" w:color="auto"/>
            </w:tcBorders>
            <w:shd w:val="clear" w:color="auto" w:fill="auto"/>
            <w:vAlign w:val="center"/>
            <w:hideMark/>
          </w:tcPr>
          <w:p w14:paraId="1424C0DD"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APORTACIONES AL ISSSTE</w:t>
            </w:r>
          </w:p>
        </w:tc>
        <w:tc>
          <w:tcPr>
            <w:tcW w:w="1780" w:type="dxa"/>
            <w:tcBorders>
              <w:top w:val="nil"/>
              <w:left w:val="nil"/>
              <w:bottom w:val="single" w:sz="4" w:space="0" w:color="auto"/>
              <w:right w:val="single" w:sz="4" w:space="0" w:color="auto"/>
            </w:tcBorders>
            <w:shd w:val="clear" w:color="auto" w:fill="auto"/>
            <w:vAlign w:val="center"/>
            <w:hideMark/>
          </w:tcPr>
          <w:p w14:paraId="6107919C"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EJECUCIÓN</w:t>
            </w:r>
          </w:p>
        </w:tc>
        <w:tc>
          <w:tcPr>
            <w:tcW w:w="1500" w:type="dxa"/>
            <w:tcBorders>
              <w:top w:val="nil"/>
              <w:left w:val="nil"/>
              <w:bottom w:val="single" w:sz="4" w:space="0" w:color="auto"/>
              <w:right w:val="single" w:sz="4" w:space="0" w:color="auto"/>
            </w:tcBorders>
            <w:shd w:val="clear" w:color="auto" w:fill="auto"/>
            <w:vAlign w:val="center"/>
            <w:hideMark/>
          </w:tcPr>
          <w:p w14:paraId="7A69F7C4"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NO APLICA</w:t>
            </w:r>
          </w:p>
        </w:tc>
        <w:tc>
          <w:tcPr>
            <w:tcW w:w="1500" w:type="dxa"/>
            <w:tcBorders>
              <w:top w:val="nil"/>
              <w:left w:val="nil"/>
              <w:bottom w:val="single" w:sz="4" w:space="0" w:color="auto"/>
              <w:right w:val="single" w:sz="4" w:space="0" w:color="auto"/>
            </w:tcBorders>
            <w:shd w:val="clear" w:color="auto" w:fill="auto"/>
            <w:vAlign w:val="center"/>
            <w:hideMark/>
          </w:tcPr>
          <w:p w14:paraId="4E532233"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NO APLICA</w:t>
            </w:r>
          </w:p>
        </w:tc>
        <w:tc>
          <w:tcPr>
            <w:tcW w:w="1240" w:type="dxa"/>
            <w:tcBorders>
              <w:top w:val="nil"/>
              <w:left w:val="nil"/>
              <w:bottom w:val="single" w:sz="4" w:space="0" w:color="auto"/>
              <w:right w:val="single" w:sz="4" w:space="0" w:color="auto"/>
            </w:tcBorders>
            <w:shd w:val="clear" w:color="auto" w:fill="auto"/>
            <w:vAlign w:val="center"/>
            <w:hideMark/>
          </w:tcPr>
          <w:p w14:paraId="6653CC13"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NO APLICA</w:t>
            </w:r>
          </w:p>
        </w:tc>
      </w:tr>
      <w:tr w:rsidR="000B61ED" w:rsidRPr="00957F1D" w14:paraId="27A1DB10" w14:textId="77777777" w:rsidTr="00162C59">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36CFE9C"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lastRenderedPageBreak/>
              <w:t>11</w:t>
            </w:r>
          </w:p>
        </w:tc>
        <w:tc>
          <w:tcPr>
            <w:tcW w:w="1400" w:type="dxa"/>
            <w:tcBorders>
              <w:top w:val="nil"/>
              <w:left w:val="nil"/>
              <w:bottom w:val="single" w:sz="4" w:space="0" w:color="auto"/>
              <w:right w:val="single" w:sz="4" w:space="0" w:color="auto"/>
            </w:tcBorders>
            <w:shd w:val="clear" w:color="auto" w:fill="auto"/>
            <w:vAlign w:val="center"/>
            <w:hideMark/>
          </w:tcPr>
          <w:p w14:paraId="7770842E"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84/2012-D</w:t>
            </w:r>
          </w:p>
        </w:tc>
        <w:tc>
          <w:tcPr>
            <w:tcW w:w="2100" w:type="dxa"/>
            <w:tcBorders>
              <w:top w:val="nil"/>
              <w:left w:val="nil"/>
              <w:bottom w:val="single" w:sz="4" w:space="0" w:color="auto"/>
              <w:right w:val="single" w:sz="4" w:space="0" w:color="auto"/>
            </w:tcBorders>
            <w:shd w:val="clear" w:color="auto" w:fill="auto"/>
            <w:vAlign w:val="center"/>
            <w:hideMark/>
          </w:tcPr>
          <w:p w14:paraId="328BCCED"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JUDITH JUAREZ MARTINEZ</w:t>
            </w:r>
          </w:p>
        </w:tc>
        <w:tc>
          <w:tcPr>
            <w:tcW w:w="1720" w:type="dxa"/>
            <w:tcBorders>
              <w:top w:val="nil"/>
              <w:left w:val="nil"/>
              <w:bottom w:val="single" w:sz="4" w:space="0" w:color="auto"/>
              <w:right w:val="single" w:sz="4" w:space="0" w:color="auto"/>
            </w:tcBorders>
            <w:shd w:val="clear" w:color="auto" w:fill="auto"/>
            <w:vAlign w:val="center"/>
            <w:hideMark/>
          </w:tcPr>
          <w:p w14:paraId="38416F73"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LABORATORISTA   DOCENTE CBII </w:t>
            </w:r>
          </w:p>
        </w:tc>
        <w:tc>
          <w:tcPr>
            <w:tcW w:w="1700" w:type="dxa"/>
            <w:tcBorders>
              <w:top w:val="nil"/>
              <w:left w:val="nil"/>
              <w:bottom w:val="single" w:sz="4" w:space="0" w:color="auto"/>
              <w:right w:val="single" w:sz="4" w:space="0" w:color="auto"/>
            </w:tcBorders>
            <w:shd w:val="clear" w:color="auto" w:fill="auto"/>
            <w:vAlign w:val="center"/>
            <w:hideMark/>
          </w:tcPr>
          <w:p w14:paraId="415D4FF7"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33D1919F"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DECLARARSE EJECUTOIRIADO</w:t>
            </w:r>
          </w:p>
        </w:tc>
        <w:tc>
          <w:tcPr>
            <w:tcW w:w="1500" w:type="dxa"/>
            <w:tcBorders>
              <w:top w:val="nil"/>
              <w:left w:val="nil"/>
              <w:bottom w:val="single" w:sz="4" w:space="0" w:color="auto"/>
              <w:right w:val="single" w:sz="4" w:space="0" w:color="auto"/>
            </w:tcBorders>
            <w:shd w:val="clear" w:color="000000" w:fill="FFFFFF"/>
            <w:noWrap/>
            <w:vAlign w:val="center"/>
            <w:hideMark/>
          </w:tcPr>
          <w:p w14:paraId="09CC40E7"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12,129.77</w:t>
            </w:r>
          </w:p>
        </w:tc>
        <w:tc>
          <w:tcPr>
            <w:tcW w:w="1500" w:type="dxa"/>
            <w:tcBorders>
              <w:top w:val="nil"/>
              <w:left w:val="nil"/>
              <w:bottom w:val="single" w:sz="4" w:space="0" w:color="auto"/>
              <w:right w:val="single" w:sz="4" w:space="0" w:color="auto"/>
            </w:tcBorders>
            <w:shd w:val="clear" w:color="000000" w:fill="FFFFFF"/>
            <w:noWrap/>
            <w:vAlign w:val="center"/>
            <w:hideMark/>
          </w:tcPr>
          <w:p w14:paraId="7BE2A3F9"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1,013,832.40</w:t>
            </w:r>
          </w:p>
        </w:tc>
        <w:tc>
          <w:tcPr>
            <w:tcW w:w="1240" w:type="dxa"/>
            <w:tcBorders>
              <w:top w:val="nil"/>
              <w:left w:val="nil"/>
              <w:bottom w:val="single" w:sz="4" w:space="0" w:color="auto"/>
              <w:right w:val="single" w:sz="4" w:space="0" w:color="auto"/>
            </w:tcBorders>
            <w:shd w:val="clear" w:color="auto" w:fill="auto"/>
            <w:noWrap/>
            <w:vAlign w:val="center"/>
            <w:hideMark/>
          </w:tcPr>
          <w:p w14:paraId="40B9814A"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212.99</w:t>
            </w:r>
          </w:p>
        </w:tc>
      </w:tr>
      <w:tr w:rsidR="000B61ED" w:rsidRPr="00957F1D" w14:paraId="5AD329CF" w14:textId="77777777" w:rsidTr="00162C59">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75DACDD"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12</w:t>
            </w:r>
          </w:p>
        </w:tc>
        <w:tc>
          <w:tcPr>
            <w:tcW w:w="1400" w:type="dxa"/>
            <w:tcBorders>
              <w:top w:val="nil"/>
              <w:left w:val="nil"/>
              <w:bottom w:val="single" w:sz="4" w:space="0" w:color="auto"/>
              <w:right w:val="single" w:sz="4" w:space="0" w:color="auto"/>
            </w:tcBorders>
            <w:shd w:val="clear" w:color="auto" w:fill="auto"/>
            <w:vAlign w:val="center"/>
            <w:hideMark/>
          </w:tcPr>
          <w:p w14:paraId="2FBD48A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12/2013-D</w:t>
            </w:r>
          </w:p>
        </w:tc>
        <w:tc>
          <w:tcPr>
            <w:tcW w:w="2100" w:type="dxa"/>
            <w:tcBorders>
              <w:top w:val="nil"/>
              <w:left w:val="nil"/>
              <w:bottom w:val="single" w:sz="4" w:space="0" w:color="auto"/>
              <w:right w:val="single" w:sz="4" w:space="0" w:color="auto"/>
            </w:tcBorders>
            <w:shd w:val="clear" w:color="auto" w:fill="auto"/>
            <w:vAlign w:val="center"/>
            <w:hideMark/>
          </w:tcPr>
          <w:p w14:paraId="0B998C4F"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VÍCTOR HUGO VIDAL MÉNDEZ</w:t>
            </w:r>
          </w:p>
        </w:tc>
        <w:tc>
          <w:tcPr>
            <w:tcW w:w="1720" w:type="dxa"/>
            <w:tcBorders>
              <w:top w:val="nil"/>
              <w:left w:val="nil"/>
              <w:bottom w:val="single" w:sz="4" w:space="0" w:color="auto"/>
              <w:right w:val="single" w:sz="4" w:space="0" w:color="auto"/>
            </w:tcBorders>
            <w:shd w:val="clear" w:color="auto" w:fill="auto"/>
            <w:vAlign w:val="center"/>
            <w:hideMark/>
          </w:tcPr>
          <w:p w14:paraId="1CA8716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VIGILANTE </w:t>
            </w:r>
          </w:p>
        </w:tc>
        <w:tc>
          <w:tcPr>
            <w:tcW w:w="1700" w:type="dxa"/>
            <w:tcBorders>
              <w:top w:val="nil"/>
              <w:left w:val="nil"/>
              <w:bottom w:val="single" w:sz="4" w:space="0" w:color="auto"/>
              <w:right w:val="single" w:sz="4" w:space="0" w:color="auto"/>
            </w:tcBorders>
            <w:shd w:val="clear" w:color="auto" w:fill="auto"/>
            <w:vAlign w:val="center"/>
            <w:hideMark/>
          </w:tcPr>
          <w:p w14:paraId="0513CAA0"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REINSTALACIÓN </w:t>
            </w:r>
          </w:p>
        </w:tc>
        <w:tc>
          <w:tcPr>
            <w:tcW w:w="1780" w:type="dxa"/>
            <w:tcBorders>
              <w:top w:val="nil"/>
              <w:left w:val="nil"/>
              <w:bottom w:val="single" w:sz="4" w:space="0" w:color="auto"/>
              <w:right w:val="single" w:sz="4" w:space="0" w:color="auto"/>
            </w:tcBorders>
            <w:shd w:val="clear" w:color="auto" w:fill="auto"/>
            <w:vAlign w:val="center"/>
            <w:hideMark/>
          </w:tcPr>
          <w:p w14:paraId="63510ACE"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RESOLVER INCIDENTE DE LIQUIDACIÓN</w:t>
            </w:r>
          </w:p>
        </w:tc>
        <w:tc>
          <w:tcPr>
            <w:tcW w:w="1500" w:type="dxa"/>
            <w:tcBorders>
              <w:top w:val="nil"/>
              <w:left w:val="nil"/>
              <w:bottom w:val="single" w:sz="4" w:space="0" w:color="auto"/>
              <w:right w:val="single" w:sz="4" w:space="0" w:color="auto"/>
            </w:tcBorders>
            <w:shd w:val="clear" w:color="000000" w:fill="FFFFFF"/>
            <w:noWrap/>
            <w:vAlign w:val="center"/>
            <w:hideMark/>
          </w:tcPr>
          <w:p w14:paraId="371860E5"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54,506.17</w:t>
            </w:r>
          </w:p>
        </w:tc>
        <w:tc>
          <w:tcPr>
            <w:tcW w:w="1500" w:type="dxa"/>
            <w:tcBorders>
              <w:top w:val="nil"/>
              <w:left w:val="nil"/>
              <w:bottom w:val="single" w:sz="4" w:space="0" w:color="auto"/>
              <w:right w:val="single" w:sz="4" w:space="0" w:color="auto"/>
            </w:tcBorders>
            <w:shd w:val="clear" w:color="000000" w:fill="FFFFFF"/>
            <w:noWrap/>
            <w:vAlign w:val="center"/>
            <w:hideMark/>
          </w:tcPr>
          <w:p w14:paraId="3D4A05C9"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1,035,966.37</w:t>
            </w:r>
          </w:p>
        </w:tc>
        <w:tc>
          <w:tcPr>
            <w:tcW w:w="1240" w:type="dxa"/>
            <w:tcBorders>
              <w:top w:val="nil"/>
              <w:left w:val="nil"/>
              <w:bottom w:val="single" w:sz="4" w:space="0" w:color="auto"/>
              <w:right w:val="single" w:sz="4" w:space="0" w:color="auto"/>
            </w:tcBorders>
            <w:shd w:val="clear" w:color="auto" w:fill="auto"/>
            <w:noWrap/>
            <w:vAlign w:val="center"/>
            <w:hideMark/>
          </w:tcPr>
          <w:p w14:paraId="5BCCCCA1"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294.79</w:t>
            </w:r>
          </w:p>
        </w:tc>
      </w:tr>
      <w:tr w:rsidR="000B61ED" w:rsidRPr="00957F1D" w14:paraId="647F41CF" w14:textId="77777777" w:rsidTr="00162C59">
        <w:trPr>
          <w:trHeight w:val="90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1F7C48F"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13</w:t>
            </w:r>
          </w:p>
        </w:tc>
        <w:tc>
          <w:tcPr>
            <w:tcW w:w="1400" w:type="dxa"/>
            <w:tcBorders>
              <w:top w:val="nil"/>
              <w:left w:val="nil"/>
              <w:bottom w:val="single" w:sz="4" w:space="0" w:color="auto"/>
              <w:right w:val="single" w:sz="4" w:space="0" w:color="auto"/>
            </w:tcBorders>
            <w:shd w:val="clear" w:color="auto" w:fill="auto"/>
            <w:vAlign w:val="center"/>
            <w:hideMark/>
          </w:tcPr>
          <w:p w14:paraId="493CA466"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22/2013-B</w:t>
            </w:r>
          </w:p>
        </w:tc>
        <w:tc>
          <w:tcPr>
            <w:tcW w:w="2100" w:type="dxa"/>
            <w:tcBorders>
              <w:top w:val="nil"/>
              <w:left w:val="nil"/>
              <w:bottom w:val="single" w:sz="4" w:space="0" w:color="auto"/>
              <w:right w:val="single" w:sz="4" w:space="0" w:color="auto"/>
            </w:tcBorders>
            <w:shd w:val="clear" w:color="auto" w:fill="auto"/>
            <w:vAlign w:val="center"/>
            <w:hideMark/>
          </w:tcPr>
          <w:p w14:paraId="367BC009"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ERIC JUAREZ MUÑOZ</w:t>
            </w:r>
          </w:p>
        </w:tc>
        <w:tc>
          <w:tcPr>
            <w:tcW w:w="1720" w:type="dxa"/>
            <w:tcBorders>
              <w:top w:val="nil"/>
              <w:left w:val="nil"/>
              <w:bottom w:val="single" w:sz="4" w:space="0" w:color="auto"/>
              <w:right w:val="single" w:sz="4" w:space="0" w:color="auto"/>
            </w:tcBorders>
            <w:shd w:val="clear" w:color="auto" w:fill="auto"/>
            <w:vAlign w:val="center"/>
            <w:hideMark/>
          </w:tcPr>
          <w:p w14:paraId="4482F116"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VIGILANTE </w:t>
            </w:r>
          </w:p>
        </w:tc>
        <w:tc>
          <w:tcPr>
            <w:tcW w:w="1700" w:type="dxa"/>
            <w:tcBorders>
              <w:top w:val="nil"/>
              <w:left w:val="nil"/>
              <w:bottom w:val="single" w:sz="4" w:space="0" w:color="auto"/>
              <w:right w:val="single" w:sz="4" w:space="0" w:color="auto"/>
            </w:tcBorders>
            <w:shd w:val="clear" w:color="auto" w:fill="auto"/>
            <w:vAlign w:val="center"/>
            <w:hideMark/>
          </w:tcPr>
          <w:p w14:paraId="6E67AE55"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1A97EED0"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DECLARARSE EJECUTORIADO  EL LAUDO</w:t>
            </w:r>
          </w:p>
        </w:tc>
        <w:tc>
          <w:tcPr>
            <w:tcW w:w="1500" w:type="dxa"/>
            <w:tcBorders>
              <w:top w:val="nil"/>
              <w:left w:val="nil"/>
              <w:bottom w:val="single" w:sz="4" w:space="0" w:color="auto"/>
              <w:right w:val="single" w:sz="4" w:space="0" w:color="auto"/>
            </w:tcBorders>
            <w:shd w:val="clear" w:color="000000" w:fill="FFFFFF"/>
            <w:noWrap/>
            <w:vAlign w:val="center"/>
            <w:hideMark/>
          </w:tcPr>
          <w:p w14:paraId="51B165AC"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232,001.53</w:t>
            </w:r>
          </w:p>
        </w:tc>
        <w:tc>
          <w:tcPr>
            <w:tcW w:w="1500" w:type="dxa"/>
            <w:tcBorders>
              <w:top w:val="nil"/>
              <w:left w:val="nil"/>
              <w:bottom w:val="single" w:sz="4" w:space="0" w:color="auto"/>
              <w:right w:val="single" w:sz="4" w:space="0" w:color="auto"/>
            </w:tcBorders>
            <w:shd w:val="clear" w:color="000000" w:fill="FFFFFF"/>
            <w:noWrap/>
            <w:vAlign w:val="center"/>
            <w:hideMark/>
          </w:tcPr>
          <w:p w14:paraId="1D965599"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1,089,874.20</w:t>
            </w:r>
          </w:p>
        </w:tc>
        <w:tc>
          <w:tcPr>
            <w:tcW w:w="1240" w:type="dxa"/>
            <w:tcBorders>
              <w:top w:val="nil"/>
              <w:left w:val="nil"/>
              <w:bottom w:val="single" w:sz="4" w:space="0" w:color="auto"/>
              <w:right w:val="single" w:sz="4" w:space="0" w:color="auto"/>
            </w:tcBorders>
            <w:shd w:val="clear" w:color="auto" w:fill="auto"/>
            <w:noWrap/>
            <w:vAlign w:val="center"/>
            <w:hideMark/>
          </w:tcPr>
          <w:p w14:paraId="2B5E8774"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272.99</w:t>
            </w:r>
          </w:p>
        </w:tc>
      </w:tr>
      <w:tr w:rsidR="000B61ED" w:rsidRPr="00957F1D" w14:paraId="75CF82FE" w14:textId="77777777" w:rsidTr="00162C59">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10C85C8"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14</w:t>
            </w:r>
          </w:p>
        </w:tc>
        <w:tc>
          <w:tcPr>
            <w:tcW w:w="1400" w:type="dxa"/>
            <w:tcBorders>
              <w:top w:val="nil"/>
              <w:left w:val="nil"/>
              <w:bottom w:val="single" w:sz="4" w:space="0" w:color="auto"/>
              <w:right w:val="single" w:sz="4" w:space="0" w:color="auto"/>
            </w:tcBorders>
            <w:shd w:val="clear" w:color="auto" w:fill="auto"/>
            <w:vAlign w:val="center"/>
            <w:hideMark/>
          </w:tcPr>
          <w:p w14:paraId="58750C7E"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49/2013-A</w:t>
            </w:r>
          </w:p>
        </w:tc>
        <w:tc>
          <w:tcPr>
            <w:tcW w:w="2100" w:type="dxa"/>
            <w:tcBorders>
              <w:top w:val="nil"/>
              <w:left w:val="nil"/>
              <w:bottom w:val="single" w:sz="4" w:space="0" w:color="auto"/>
              <w:right w:val="single" w:sz="4" w:space="0" w:color="auto"/>
            </w:tcBorders>
            <w:shd w:val="clear" w:color="auto" w:fill="auto"/>
            <w:vAlign w:val="center"/>
            <w:hideMark/>
          </w:tcPr>
          <w:p w14:paraId="1D6D1884"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PILAR LUMBRERAS TEHOZOL</w:t>
            </w:r>
          </w:p>
        </w:tc>
        <w:tc>
          <w:tcPr>
            <w:tcW w:w="1720" w:type="dxa"/>
            <w:tcBorders>
              <w:top w:val="nil"/>
              <w:left w:val="nil"/>
              <w:bottom w:val="single" w:sz="4" w:space="0" w:color="auto"/>
              <w:right w:val="single" w:sz="4" w:space="0" w:color="auto"/>
            </w:tcBorders>
            <w:shd w:val="clear" w:color="auto" w:fill="auto"/>
            <w:vAlign w:val="center"/>
            <w:hideMark/>
          </w:tcPr>
          <w:p w14:paraId="7D523D9E"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ENCARGADO DE ORDEN</w:t>
            </w:r>
          </w:p>
        </w:tc>
        <w:tc>
          <w:tcPr>
            <w:tcW w:w="1700" w:type="dxa"/>
            <w:tcBorders>
              <w:top w:val="nil"/>
              <w:left w:val="nil"/>
              <w:bottom w:val="single" w:sz="4" w:space="0" w:color="auto"/>
              <w:right w:val="single" w:sz="4" w:space="0" w:color="auto"/>
            </w:tcBorders>
            <w:shd w:val="clear" w:color="auto" w:fill="auto"/>
            <w:vAlign w:val="center"/>
            <w:hideMark/>
          </w:tcPr>
          <w:p w14:paraId="5712C30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05D16560"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RESOLVER PRIMER AMPARO</w:t>
            </w:r>
          </w:p>
        </w:tc>
        <w:tc>
          <w:tcPr>
            <w:tcW w:w="1500" w:type="dxa"/>
            <w:tcBorders>
              <w:top w:val="nil"/>
              <w:left w:val="nil"/>
              <w:bottom w:val="single" w:sz="4" w:space="0" w:color="auto"/>
              <w:right w:val="single" w:sz="4" w:space="0" w:color="auto"/>
            </w:tcBorders>
            <w:shd w:val="clear" w:color="000000" w:fill="FFFFFF"/>
            <w:noWrap/>
            <w:vAlign w:val="center"/>
            <w:hideMark/>
          </w:tcPr>
          <w:p w14:paraId="4D2AC853"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198,607..66</w:t>
            </w:r>
          </w:p>
        </w:tc>
        <w:tc>
          <w:tcPr>
            <w:tcW w:w="1500" w:type="dxa"/>
            <w:tcBorders>
              <w:top w:val="nil"/>
              <w:left w:val="nil"/>
              <w:bottom w:val="single" w:sz="4" w:space="0" w:color="auto"/>
              <w:right w:val="single" w:sz="4" w:space="0" w:color="auto"/>
            </w:tcBorders>
            <w:shd w:val="clear" w:color="000000" w:fill="FFFFFF"/>
            <w:noWrap/>
            <w:vAlign w:val="center"/>
            <w:hideMark/>
          </w:tcPr>
          <w:p w14:paraId="7D53F7AF"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2,204,269.87</w:t>
            </w:r>
          </w:p>
        </w:tc>
        <w:tc>
          <w:tcPr>
            <w:tcW w:w="1240" w:type="dxa"/>
            <w:tcBorders>
              <w:top w:val="nil"/>
              <w:left w:val="nil"/>
              <w:bottom w:val="single" w:sz="4" w:space="0" w:color="auto"/>
              <w:right w:val="single" w:sz="4" w:space="0" w:color="auto"/>
            </w:tcBorders>
            <w:shd w:val="clear" w:color="auto" w:fill="auto"/>
            <w:noWrap/>
            <w:vAlign w:val="center"/>
            <w:hideMark/>
          </w:tcPr>
          <w:p w14:paraId="1951E51F"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187.95</w:t>
            </w:r>
          </w:p>
        </w:tc>
      </w:tr>
      <w:tr w:rsidR="000B61ED" w:rsidRPr="00957F1D" w14:paraId="3FCC9D43" w14:textId="77777777" w:rsidTr="00162C59">
        <w:trPr>
          <w:trHeight w:val="22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4E134F9"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15</w:t>
            </w:r>
          </w:p>
        </w:tc>
        <w:tc>
          <w:tcPr>
            <w:tcW w:w="1400" w:type="dxa"/>
            <w:tcBorders>
              <w:top w:val="nil"/>
              <w:left w:val="nil"/>
              <w:bottom w:val="single" w:sz="4" w:space="0" w:color="auto"/>
              <w:right w:val="single" w:sz="4" w:space="0" w:color="auto"/>
            </w:tcBorders>
            <w:shd w:val="clear" w:color="auto" w:fill="auto"/>
            <w:vAlign w:val="center"/>
            <w:hideMark/>
          </w:tcPr>
          <w:p w14:paraId="3EBA011C"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 143/2015-C</w:t>
            </w:r>
          </w:p>
        </w:tc>
        <w:tc>
          <w:tcPr>
            <w:tcW w:w="2100" w:type="dxa"/>
            <w:tcBorders>
              <w:top w:val="nil"/>
              <w:left w:val="nil"/>
              <w:bottom w:val="single" w:sz="4" w:space="0" w:color="auto"/>
              <w:right w:val="single" w:sz="4" w:space="0" w:color="auto"/>
            </w:tcBorders>
            <w:shd w:val="clear" w:color="auto" w:fill="auto"/>
            <w:vAlign w:val="center"/>
            <w:hideMark/>
          </w:tcPr>
          <w:p w14:paraId="00C9620C"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JOSE BONILLA RINCON</w:t>
            </w:r>
          </w:p>
        </w:tc>
        <w:tc>
          <w:tcPr>
            <w:tcW w:w="1720" w:type="dxa"/>
            <w:tcBorders>
              <w:top w:val="nil"/>
              <w:left w:val="nil"/>
              <w:bottom w:val="single" w:sz="4" w:space="0" w:color="auto"/>
              <w:right w:val="single" w:sz="4" w:space="0" w:color="auto"/>
            </w:tcBorders>
            <w:shd w:val="clear" w:color="auto" w:fill="auto"/>
            <w:vAlign w:val="center"/>
            <w:hideMark/>
          </w:tcPr>
          <w:p w14:paraId="48C315CA"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DOCENTE</w:t>
            </w:r>
          </w:p>
        </w:tc>
        <w:tc>
          <w:tcPr>
            <w:tcW w:w="1700" w:type="dxa"/>
            <w:tcBorders>
              <w:top w:val="nil"/>
              <w:left w:val="nil"/>
              <w:bottom w:val="single" w:sz="4" w:space="0" w:color="auto"/>
              <w:right w:val="single" w:sz="4" w:space="0" w:color="auto"/>
            </w:tcBorders>
            <w:shd w:val="clear" w:color="auto" w:fill="auto"/>
            <w:vAlign w:val="center"/>
            <w:hideMark/>
          </w:tcPr>
          <w:p w14:paraId="7F27BF65"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32E68944"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EJECUCIÓN </w:t>
            </w:r>
          </w:p>
        </w:tc>
        <w:tc>
          <w:tcPr>
            <w:tcW w:w="1500" w:type="dxa"/>
            <w:tcBorders>
              <w:top w:val="nil"/>
              <w:left w:val="nil"/>
              <w:bottom w:val="single" w:sz="4" w:space="0" w:color="auto"/>
              <w:right w:val="single" w:sz="4" w:space="0" w:color="auto"/>
            </w:tcBorders>
            <w:shd w:val="clear" w:color="000000" w:fill="FFFFFF"/>
            <w:noWrap/>
            <w:vAlign w:val="center"/>
            <w:hideMark/>
          </w:tcPr>
          <w:p w14:paraId="512CCE0B"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44,962.86</w:t>
            </w:r>
          </w:p>
        </w:tc>
        <w:tc>
          <w:tcPr>
            <w:tcW w:w="1500" w:type="dxa"/>
            <w:tcBorders>
              <w:top w:val="nil"/>
              <w:left w:val="nil"/>
              <w:bottom w:val="single" w:sz="4" w:space="0" w:color="auto"/>
              <w:right w:val="single" w:sz="4" w:space="0" w:color="auto"/>
            </w:tcBorders>
            <w:shd w:val="clear" w:color="000000" w:fill="FFFFFF"/>
            <w:noWrap/>
            <w:vAlign w:val="center"/>
            <w:hideMark/>
          </w:tcPr>
          <w:p w14:paraId="3EE95BC1"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44,962.86</w:t>
            </w:r>
          </w:p>
        </w:tc>
        <w:tc>
          <w:tcPr>
            <w:tcW w:w="1240" w:type="dxa"/>
            <w:tcBorders>
              <w:top w:val="nil"/>
              <w:left w:val="nil"/>
              <w:bottom w:val="single" w:sz="4" w:space="0" w:color="auto"/>
              <w:right w:val="single" w:sz="4" w:space="0" w:color="auto"/>
            </w:tcBorders>
            <w:shd w:val="clear" w:color="auto" w:fill="auto"/>
            <w:noWrap/>
            <w:vAlign w:val="center"/>
            <w:hideMark/>
          </w:tcPr>
          <w:p w14:paraId="1971DA33"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540.84</w:t>
            </w:r>
          </w:p>
        </w:tc>
      </w:tr>
      <w:tr w:rsidR="000B61ED" w:rsidRPr="00957F1D" w14:paraId="252F6114" w14:textId="77777777" w:rsidTr="00162C59">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7B9D8CD"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16</w:t>
            </w:r>
          </w:p>
        </w:tc>
        <w:tc>
          <w:tcPr>
            <w:tcW w:w="1400" w:type="dxa"/>
            <w:tcBorders>
              <w:top w:val="nil"/>
              <w:left w:val="nil"/>
              <w:bottom w:val="single" w:sz="4" w:space="0" w:color="auto"/>
              <w:right w:val="single" w:sz="4" w:space="0" w:color="auto"/>
            </w:tcBorders>
            <w:shd w:val="clear" w:color="auto" w:fill="auto"/>
            <w:vAlign w:val="center"/>
            <w:hideMark/>
          </w:tcPr>
          <w:p w14:paraId="1FBEF290"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 124/2016-A</w:t>
            </w:r>
          </w:p>
        </w:tc>
        <w:tc>
          <w:tcPr>
            <w:tcW w:w="2100" w:type="dxa"/>
            <w:tcBorders>
              <w:top w:val="nil"/>
              <w:left w:val="nil"/>
              <w:bottom w:val="single" w:sz="4" w:space="0" w:color="auto"/>
              <w:right w:val="single" w:sz="4" w:space="0" w:color="auto"/>
            </w:tcBorders>
            <w:shd w:val="clear" w:color="000000" w:fill="FFFFFF"/>
            <w:vAlign w:val="center"/>
            <w:hideMark/>
          </w:tcPr>
          <w:p w14:paraId="7B6C39BA"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RODRIGO MARIO AVILA GURRION</w:t>
            </w:r>
          </w:p>
        </w:tc>
        <w:tc>
          <w:tcPr>
            <w:tcW w:w="1720" w:type="dxa"/>
            <w:tcBorders>
              <w:top w:val="nil"/>
              <w:left w:val="nil"/>
              <w:bottom w:val="single" w:sz="4" w:space="0" w:color="auto"/>
              <w:right w:val="single" w:sz="4" w:space="0" w:color="auto"/>
            </w:tcBorders>
            <w:shd w:val="clear" w:color="auto" w:fill="auto"/>
            <w:vAlign w:val="center"/>
            <w:hideMark/>
          </w:tcPr>
          <w:p w14:paraId="01EF965A"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DOCENTE CBIV</w:t>
            </w:r>
          </w:p>
        </w:tc>
        <w:tc>
          <w:tcPr>
            <w:tcW w:w="1700" w:type="dxa"/>
            <w:tcBorders>
              <w:top w:val="nil"/>
              <w:left w:val="nil"/>
              <w:bottom w:val="single" w:sz="4" w:space="0" w:color="auto"/>
              <w:right w:val="single" w:sz="4" w:space="0" w:color="auto"/>
            </w:tcBorders>
            <w:shd w:val="clear" w:color="auto" w:fill="auto"/>
            <w:vAlign w:val="center"/>
            <w:hideMark/>
          </w:tcPr>
          <w:p w14:paraId="5F679EE2"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INDEMNIZACION CONSTITUCIONAL</w:t>
            </w:r>
          </w:p>
        </w:tc>
        <w:tc>
          <w:tcPr>
            <w:tcW w:w="1780" w:type="dxa"/>
            <w:tcBorders>
              <w:top w:val="nil"/>
              <w:left w:val="nil"/>
              <w:bottom w:val="single" w:sz="4" w:space="0" w:color="auto"/>
              <w:right w:val="single" w:sz="4" w:space="0" w:color="auto"/>
            </w:tcBorders>
            <w:shd w:val="clear" w:color="auto" w:fill="auto"/>
            <w:vAlign w:val="center"/>
            <w:hideMark/>
          </w:tcPr>
          <w:p w14:paraId="25473A0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EJECUCIÓN </w:t>
            </w:r>
          </w:p>
        </w:tc>
        <w:tc>
          <w:tcPr>
            <w:tcW w:w="1500" w:type="dxa"/>
            <w:tcBorders>
              <w:top w:val="nil"/>
              <w:left w:val="nil"/>
              <w:bottom w:val="single" w:sz="4" w:space="0" w:color="auto"/>
              <w:right w:val="single" w:sz="4" w:space="0" w:color="auto"/>
            </w:tcBorders>
            <w:shd w:val="clear" w:color="000000" w:fill="FFFFFF"/>
            <w:noWrap/>
            <w:vAlign w:val="center"/>
            <w:hideMark/>
          </w:tcPr>
          <w:p w14:paraId="388A7EBB"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26,478.84</w:t>
            </w:r>
          </w:p>
        </w:tc>
        <w:tc>
          <w:tcPr>
            <w:tcW w:w="1500" w:type="dxa"/>
            <w:tcBorders>
              <w:top w:val="nil"/>
              <w:left w:val="nil"/>
              <w:bottom w:val="single" w:sz="4" w:space="0" w:color="auto"/>
              <w:right w:val="single" w:sz="4" w:space="0" w:color="auto"/>
            </w:tcBorders>
            <w:shd w:val="clear" w:color="000000" w:fill="FFFFFF"/>
            <w:noWrap/>
            <w:vAlign w:val="center"/>
            <w:hideMark/>
          </w:tcPr>
          <w:p w14:paraId="342C9165"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735,351.91</w:t>
            </w:r>
          </w:p>
        </w:tc>
        <w:tc>
          <w:tcPr>
            <w:tcW w:w="1240" w:type="dxa"/>
            <w:tcBorders>
              <w:top w:val="nil"/>
              <w:left w:val="nil"/>
              <w:bottom w:val="single" w:sz="4" w:space="0" w:color="auto"/>
              <w:right w:val="single" w:sz="4" w:space="0" w:color="auto"/>
            </w:tcBorders>
            <w:shd w:val="clear" w:color="auto" w:fill="auto"/>
            <w:noWrap/>
            <w:vAlign w:val="center"/>
            <w:hideMark/>
          </w:tcPr>
          <w:p w14:paraId="2CD291C8"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272.53</w:t>
            </w:r>
          </w:p>
        </w:tc>
      </w:tr>
      <w:tr w:rsidR="000B61ED" w:rsidRPr="00957F1D" w14:paraId="4C833D6A" w14:textId="77777777" w:rsidTr="00162C59">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ABF151"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17</w:t>
            </w:r>
          </w:p>
        </w:tc>
        <w:tc>
          <w:tcPr>
            <w:tcW w:w="1400" w:type="dxa"/>
            <w:tcBorders>
              <w:top w:val="nil"/>
              <w:left w:val="nil"/>
              <w:bottom w:val="single" w:sz="4" w:space="0" w:color="auto"/>
              <w:right w:val="single" w:sz="4" w:space="0" w:color="auto"/>
            </w:tcBorders>
            <w:shd w:val="clear" w:color="auto" w:fill="auto"/>
            <w:vAlign w:val="center"/>
            <w:hideMark/>
          </w:tcPr>
          <w:p w14:paraId="50557AF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 339/2017-D</w:t>
            </w:r>
          </w:p>
        </w:tc>
        <w:tc>
          <w:tcPr>
            <w:tcW w:w="2100" w:type="dxa"/>
            <w:tcBorders>
              <w:top w:val="nil"/>
              <w:left w:val="nil"/>
              <w:bottom w:val="single" w:sz="4" w:space="0" w:color="auto"/>
              <w:right w:val="single" w:sz="4" w:space="0" w:color="auto"/>
            </w:tcBorders>
            <w:shd w:val="clear" w:color="000000" w:fill="FFFFFF"/>
            <w:vAlign w:val="center"/>
            <w:hideMark/>
          </w:tcPr>
          <w:p w14:paraId="7A5BBEC1"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RICARDO SANCHEZ ROMERO</w:t>
            </w:r>
          </w:p>
        </w:tc>
        <w:tc>
          <w:tcPr>
            <w:tcW w:w="1720" w:type="dxa"/>
            <w:tcBorders>
              <w:top w:val="nil"/>
              <w:left w:val="nil"/>
              <w:bottom w:val="single" w:sz="4" w:space="0" w:color="auto"/>
              <w:right w:val="single" w:sz="4" w:space="0" w:color="auto"/>
            </w:tcBorders>
            <w:shd w:val="clear" w:color="auto" w:fill="auto"/>
            <w:vAlign w:val="center"/>
            <w:hideMark/>
          </w:tcPr>
          <w:p w14:paraId="2CB1EE92"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SUBDIRECTOR DE PLANTEL</w:t>
            </w:r>
          </w:p>
        </w:tc>
        <w:tc>
          <w:tcPr>
            <w:tcW w:w="1700" w:type="dxa"/>
            <w:tcBorders>
              <w:top w:val="nil"/>
              <w:left w:val="nil"/>
              <w:bottom w:val="single" w:sz="4" w:space="0" w:color="auto"/>
              <w:right w:val="single" w:sz="4" w:space="0" w:color="auto"/>
            </w:tcBorders>
            <w:shd w:val="clear" w:color="auto" w:fill="auto"/>
            <w:vAlign w:val="center"/>
            <w:hideMark/>
          </w:tcPr>
          <w:p w14:paraId="411A25A4"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INDEMNIZACION CONSTITUCIONAL</w:t>
            </w:r>
          </w:p>
        </w:tc>
        <w:tc>
          <w:tcPr>
            <w:tcW w:w="1780" w:type="dxa"/>
            <w:tcBorders>
              <w:top w:val="nil"/>
              <w:left w:val="nil"/>
              <w:bottom w:val="single" w:sz="4" w:space="0" w:color="auto"/>
              <w:right w:val="single" w:sz="4" w:space="0" w:color="auto"/>
            </w:tcBorders>
            <w:shd w:val="clear" w:color="auto" w:fill="auto"/>
            <w:vAlign w:val="center"/>
            <w:hideMark/>
          </w:tcPr>
          <w:p w14:paraId="2322CCD0"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RESOLVER SEGUNDO AMPARO</w:t>
            </w:r>
          </w:p>
        </w:tc>
        <w:tc>
          <w:tcPr>
            <w:tcW w:w="1500" w:type="dxa"/>
            <w:tcBorders>
              <w:top w:val="nil"/>
              <w:left w:val="nil"/>
              <w:bottom w:val="single" w:sz="4" w:space="0" w:color="auto"/>
              <w:right w:val="single" w:sz="4" w:space="0" w:color="auto"/>
            </w:tcBorders>
            <w:shd w:val="clear" w:color="000000" w:fill="FFFFFF"/>
            <w:noWrap/>
            <w:vAlign w:val="center"/>
            <w:hideMark/>
          </w:tcPr>
          <w:p w14:paraId="0917FEF0"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137,517.82</w:t>
            </w:r>
          </w:p>
        </w:tc>
        <w:tc>
          <w:tcPr>
            <w:tcW w:w="1500" w:type="dxa"/>
            <w:tcBorders>
              <w:top w:val="nil"/>
              <w:left w:val="nil"/>
              <w:bottom w:val="single" w:sz="4" w:space="0" w:color="auto"/>
              <w:right w:val="single" w:sz="4" w:space="0" w:color="auto"/>
            </w:tcBorders>
            <w:shd w:val="clear" w:color="000000" w:fill="FFFFFF"/>
            <w:noWrap/>
            <w:vAlign w:val="center"/>
            <w:hideMark/>
          </w:tcPr>
          <w:p w14:paraId="789BF994"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137,517.82</w:t>
            </w:r>
          </w:p>
        </w:tc>
        <w:tc>
          <w:tcPr>
            <w:tcW w:w="1240" w:type="dxa"/>
            <w:tcBorders>
              <w:top w:val="nil"/>
              <w:left w:val="nil"/>
              <w:bottom w:val="single" w:sz="4" w:space="0" w:color="auto"/>
              <w:right w:val="single" w:sz="4" w:space="0" w:color="auto"/>
            </w:tcBorders>
            <w:shd w:val="clear" w:color="auto" w:fill="auto"/>
            <w:noWrap/>
            <w:vAlign w:val="center"/>
            <w:hideMark/>
          </w:tcPr>
          <w:p w14:paraId="12C28C0B"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1,096.68</w:t>
            </w:r>
          </w:p>
        </w:tc>
      </w:tr>
      <w:tr w:rsidR="000B61ED" w:rsidRPr="00957F1D" w14:paraId="0CB73207" w14:textId="77777777" w:rsidTr="00162C59">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D7E6E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18</w:t>
            </w:r>
          </w:p>
        </w:tc>
        <w:tc>
          <w:tcPr>
            <w:tcW w:w="1400" w:type="dxa"/>
            <w:tcBorders>
              <w:top w:val="nil"/>
              <w:left w:val="nil"/>
              <w:bottom w:val="single" w:sz="4" w:space="0" w:color="auto"/>
              <w:right w:val="single" w:sz="4" w:space="0" w:color="auto"/>
            </w:tcBorders>
            <w:shd w:val="clear" w:color="auto" w:fill="auto"/>
            <w:vAlign w:val="center"/>
            <w:hideMark/>
          </w:tcPr>
          <w:p w14:paraId="32C2B64A"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192/2016-D</w:t>
            </w:r>
          </w:p>
        </w:tc>
        <w:tc>
          <w:tcPr>
            <w:tcW w:w="2100" w:type="dxa"/>
            <w:tcBorders>
              <w:top w:val="nil"/>
              <w:left w:val="nil"/>
              <w:bottom w:val="single" w:sz="4" w:space="0" w:color="auto"/>
              <w:right w:val="single" w:sz="4" w:space="0" w:color="auto"/>
            </w:tcBorders>
            <w:shd w:val="clear" w:color="000000" w:fill="FFFFFF"/>
            <w:vAlign w:val="center"/>
            <w:hideMark/>
          </w:tcPr>
          <w:p w14:paraId="72D80474"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MARVIN COTO TELOXA</w:t>
            </w:r>
          </w:p>
        </w:tc>
        <w:tc>
          <w:tcPr>
            <w:tcW w:w="1720" w:type="dxa"/>
            <w:tcBorders>
              <w:top w:val="nil"/>
              <w:left w:val="nil"/>
              <w:bottom w:val="single" w:sz="4" w:space="0" w:color="auto"/>
              <w:right w:val="single" w:sz="4" w:space="0" w:color="auto"/>
            </w:tcBorders>
            <w:shd w:val="clear" w:color="auto" w:fill="auto"/>
            <w:vAlign w:val="center"/>
            <w:hideMark/>
          </w:tcPr>
          <w:p w14:paraId="642FD298"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DOCENTE</w:t>
            </w:r>
          </w:p>
        </w:tc>
        <w:tc>
          <w:tcPr>
            <w:tcW w:w="1700" w:type="dxa"/>
            <w:tcBorders>
              <w:top w:val="nil"/>
              <w:left w:val="nil"/>
              <w:bottom w:val="single" w:sz="4" w:space="0" w:color="auto"/>
              <w:right w:val="single" w:sz="4" w:space="0" w:color="auto"/>
            </w:tcBorders>
            <w:shd w:val="clear" w:color="auto" w:fill="auto"/>
            <w:vAlign w:val="center"/>
            <w:hideMark/>
          </w:tcPr>
          <w:p w14:paraId="19AF062F"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6A8D014E"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PENDIENTE DE RESOLVER SEGUNDO AMPARO </w:t>
            </w:r>
          </w:p>
        </w:tc>
        <w:tc>
          <w:tcPr>
            <w:tcW w:w="1500" w:type="dxa"/>
            <w:tcBorders>
              <w:top w:val="nil"/>
              <w:left w:val="nil"/>
              <w:bottom w:val="single" w:sz="4" w:space="0" w:color="auto"/>
              <w:right w:val="single" w:sz="4" w:space="0" w:color="auto"/>
            </w:tcBorders>
            <w:shd w:val="clear" w:color="000000" w:fill="FFFFFF"/>
            <w:noWrap/>
            <w:vAlign w:val="center"/>
            <w:hideMark/>
          </w:tcPr>
          <w:p w14:paraId="3E77EB12"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825.98</w:t>
            </w:r>
          </w:p>
        </w:tc>
        <w:tc>
          <w:tcPr>
            <w:tcW w:w="1500" w:type="dxa"/>
            <w:tcBorders>
              <w:top w:val="nil"/>
              <w:left w:val="nil"/>
              <w:bottom w:val="single" w:sz="4" w:space="0" w:color="auto"/>
              <w:right w:val="single" w:sz="4" w:space="0" w:color="auto"/>
            </w:tcBorders>
            <w:shd w:val="clear" w:color="000000" w:fill="FFFFFF"/>
            <w:noWrap/>
            <w:vAlign w:val="center"/>
            <w:hideMark/>
          </w:tcPr>
          <w:p w14:paraId="1981F44C"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825.98</w:t>
            </w:r>
          </w:p>
        </w:tc>
        <w:tc>
          <w:tcPr>
            <w:tcW w:w="1240" w:type="dxa"/>
            <w:tcBorders>
              <w:top w:val="nil"/>
              <w:left w:val="nil"/>
              <w:bottom w:val="single" w:sz="4" w:space="0" w:color="auto"/>
              <w:right w:val="single" w:sz="4" w:space="0" w:color="auto"/>
            </w:tcBorders>
            <w:shd w:val="clear" w:color="auto" w:fill="auto"/>
            <w:noWrap/>
            <w:vAlign w:val="center"/>
            <w:hideMark/>
          </w:tcPr>
          <w:p w14:paraId="2985CA86" w14:textId="77777777" w:rsidR="000B61ED" w:rsidRPr="00957F1D" w:rsidRDefault="000B61ED" w:rsidP="00162C59">
            <w:pPr>
              <w:spacing w:after="0" w:line="240" w:lineRule="auto"/>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NO  APLICA</w:t>
            </w:r>
          </w:p>
        </w:tc>
      </w:tr>
      <w:tr w:rsidR="000B61ED" w:rsidRPr="00957F1D" w14:paraId="7AABC389" w14:textId="77777777" w:rsidTr="00162C59">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B06E49F"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19</w:t>
            </w:r>
          </w:p>
        </w:tc>
        <w:tc>
          <w:tcPr>
            <w:tcW w:w="1400" w:type="dxa"/>
            <w:tcBorders>
              <w:top w:val="nil"/>
              <w:left w:val="nil"/>
              <w:bottom w:val="single" w:sz="4" w:space="0" w:color="auto"/>
              <w:right w:val="single" w:sz="4" w:space="0" w:color="auto"/>
            </w:tcBorders>
            <w:shd w:val="clear" w:color="auto" w:fill="auto"/>
            <w:vAlign w:val="center"/>
            <w:hideMark/>
          </w:tcPr>
          <w:p w14:paraId="027D9CCE"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718/2011-B</w:t>
            </w:r>
          </w:p>
        </w:tc>
        <w:tc>
          <w:tcPr>
            <w:tcW w:w="2100" w:type="dxa"/>
            <w:tcBorders>
              <w:top w:val="nil"/>
              <w:left w:val="nil"/>
              <w:bottom w:val="single" w:sz="4" w:space="0" w:color="auto"/>
              <w:right w:val="single" w:sz="4" w:space="0" w:color="auto"/>
            </w:tcBorders>
            <w:shd w:val="clear" w:color="000000" w:fill="FFFFFF"/>
            <w:vAlign w:val="center"/>
            <w:hideMark/>
          </w:tcPr>
          <w:p w14:paraId="27F533AC"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ROCIO GUTIÉRREZ ORTIZ</w:t>
            </w:r>
          </w:p>
        </w:tc>
        <w:tc>
          <w:tcPr>
            <w:tcW w:w="1720" w:type="dxa"/>
            <w:tcBorders>
              <w:top w:val="nil"/>
              <w:left w:val="nil"/>
              <w:bottom w:val="single" w:sz="4" w:space="0" w:color="auto"/>
              <w:right w:val="single" w:sz="4" w:space="0" w:color="auto"/>
            </w:tcBorders>
            <w:shd w:val="clear" w:color="auto" w:fill="auto"/>
            <w:vAlign w:val="center"/>
            <w:hideMark/>
          </w:tcPr>
          <w:p w14:paraId="04CC271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JEFE MATERIA</w:t>
            </w:r>
          </w:p>
        </w:tc>
        <w:tc>
          <w:tcPr>
            <w:tcW w:w="1700" w:type="dxa"/>
            <w:tcBorders>
              <w:top w:val="nil"/>
              <w:left w:val="nil"/>
              <w:bottom w:val="single" w:sz="4" w:space="0" w:color="auto"/>
              <w:right w:val="single" w:sz="4" w:space="0" w:color="auto"/>
            </w:tcBorders>
            <w:shd w:val="clear" w:color="auto" w:fill="auto"/>
            <w:vAlign w:val="center"/>
            <w:hideMark/>
          </w:tcPr>
          <w:p w14:paraId="2704E438"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01B3EEAC"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RESOLVER EL RECURSO DE REVISIÓN DEL PRIMER AMPARO</w:t>
            </w:r>
          </w:p>
        </w:tc>
        <w:tc>
          <w:tcPr>
            <w:tcW w:w="1500" w:type="dxa"/>
            <w:tcBorders>
              <w:top w:val="nil"/>
              <w:left w:val="nil"/>
              <w:bottom w:val="single" w:sz="4" w:space="0" w:color="auto"/>
              <w:right w:val="single" w:sz="4" w:space="0" w:color="auto"/>
            </w:tcBorders>
            <w:shd w:val="clear" w:color="000000" w:fill="FFFFFF"/>
            <w:noWrap/>
            <w:vAlign w:val="center"/>
            <w:hideMark/>
          </w:tcPr>
          <w:p w14:paraId="6ED7E40B"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80,242.87</w:t>
            </w:r>
          </w:p>
        </w:tc>
        <w:tc>
          <w:tcPr>
            <w:tcW w:w="1500" w:type="dxa"/>
            <w:tcBorders>
              <w:top w:val="nil"/>
              <w:left w:val="nil"/>
              <w:bottom w:val="single" w:sz="4" w:space="0" w:color="auto"/>
              <w:right w:val="single" w:sz="4" w:space="0" w:color="auto"/>
            </w:tcBorders>
            <w:shd w:val="clear" w:color="000000" w:fill="FFFFFF"/>
            <w:noWrap/>
            <w:vAlign w:val="center"/>
            <w:hideMark/>
          </w:tcPr>
          <w:p w14:paraId="6B54769A"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80,242.87</w:t>
            </w:r>
          </w:p>
        </w:tc>
        <w:tc>
          <w:tcPr>
            <w:tcW w:w="1240" w:type="dxa"/>
            <w:tcBorders>
              <w:top w:val="nil"/>
              <w:left w:val="nil"/>
              <w:bottom w:val="single" w:sz="4" w:space="0" w:color="auto"/>
              <w:right w:val="single" w:sz="4" w:space="0" w:color="auto"/>
            </w:tcBorders>
            <w:shd w:val="clear" w:color="auto" w:fill="auto"/>
            <w:noWrap/>
            <w:vAlign w:val="center"/>
            <w:hideMark/>
          </w:tcPr>
          <w:p w14:paraId="2256E569" w14:textId="77777777" w:rsidR="000B61ED" w:rsidRPr="00957F1D" w:rsidRDefault="000B61ED" w:rsidP="00162C59">
            <w:pPr>
              <w:spacing w:after="0" w:line="240" w:lineRule="auto"/>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           549,87</w:t>
            </w:r>
          </w:p>
        </w:tc>
      </w:tr>
      <w:tr w:rsidR="000B61ED" w:rsidRPr="00957F1D" w14:paraId="795F1DE9" w14:textId="77777777" w:rsidTr="00162C59">
        <w:trPr>
          <w:trHeight w:val="6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79492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20</w:t>
            </w:r>
          </w:p>
        </w:tc>
        <w:tc>
          <w:tcPr>
            <w:tcW w:w="1400" w:type="dxa"/>
            <w:tcBorders>
              <w:top w:val="nil"/>
              <w:left w:val="nil"/>
              <w:bottom w:val="single" w:sz="4" w:space="0" w:color="auto"/>
              <w:right w:val="single" w:sz="4" w:space="0" w:color="auto"/>
            </w:tcBorders>
            <w:shd w:val="clear" w:color="auto" w:fill="auto"/>
            <w:vAlign w:val="center"/>
            <w:hideMark/>
          </w:tcPr>
          <w:p w14:paraId="09F8CDC4"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161/2015-A</w:t>
            </w:r>
          </w:p>
        </w:tc>
        <w:tc>
          <w:tcPr>
            <w:tcW w:w="2100" w:type="dxa"/>
            <w:tcBorders>
              <w:top w:val="nil"/>
              <w:left w:val="nil"/>
              <w:bottom w:val="single" w:sz="4" w:space="0" w:color="auto"/>
              <w:right w:val="single" w:sz="4" w:space="0" w:color="auto"/>
            </w:tcBorders>
            <w:shd w:val="clear" w:color="000000" w:fill="FFFFFF"/>
            <w:vAlign w:val="center"/>
            <w:hideMark/>
          </w:tcPr>
          <w:p w14:paraId="28FA9532"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ALEJANDRA HERNÁNDEZ FLORES</w:t>
            </w:r>
          </w:p>
        </w:tc>
        <w:tc>
          <w:tcPr>
            <w:tcW w:w="1720" w:type="dxa"/>
            <w:tcBorders>
              <w:top w:val="nil"/>
              <w:left w:val="nil"/>
              <w:bottom w:val="single" w:sz="4" w:space="0" w:color="auto"/>
              <w:right w:val="single" w:sz="4" w:space="0" w:color="auto"/>
            </w:tcBorders>
            <w:shd w:val="clear" w:color="auto" w:fill="auto"/>
            <w:vAlign w:val="center"/>
            <w:hideMark/>
          </w:tcPr>
          <w:p w14:paraId="303A7376"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BIBLIOTECARIO</w:t>
            </w:r>
          </w:p>
        </w:tc>
        <w:tc>
          <w:tcPr>
            <w:tcW w:w="1700" w:type="dxa"/>
            <w:tcBorders>
              <w:top w:val="nil"/>
              <w:left w:val="nil"/>
              <w:bottom w:val="single" w:sz="4" w:space="0" w:color="auto"/>
              <w:right w:val="single" w:sz="4" w:space="0" w:color="auto"/>
            </w:tcBorders>
            <w:shd w:val="clear" w:color="auto" w:fill="auto"/>
            <w:vAlign w:val="center"/>
            <w:hideMark/>
          </w:tcPr>
          <w:p w14:paraId="4D6C369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4B77AFC0"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DECLARARSE EJECUTOIRIADO</w:t>
            </w:r>
          </w:p>
        </w:tc>
        <w:tc>
          <w:tcPr>
            <w:tcW w:w="1500" w:type="dxa"/>
            <w:tcBorders>
              <w:top w:val="nil"/>
              <w:left w:val="nil"/>
              <w:bottom w:val="single" w:sz="4" w:space="0" w:color="auto"/>
              <w:right w:val="single" w:sz="4" w:space="0" w:color="auto"/>
            </w:tcBorders>
            <w:shd w:val="clear" w:color="000000" w:fill="FFFFFF"/>
            <w:noWrap/>
            <w:vAlign w:val="center"/>
            <w:hideMark/>
          </w:tcPr>
          <w:p w14:paraId="499E319D"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2,373.00</w:t>
            </w:r>
          </w:p>
        </w:tc>
        <w:tc>
          <w:tcPr>
            <w:tcW w:w="1500" w:type="dxa"/>
            <w:tcBorders>
              <w:top w:val="nil"/>
              <w:left w:val="nil"/>
              <w:bottom w:val="single" w:sz="4" w:space="0" w:color="auto"/>
              <w:right w:val="single" w:sz="4" w:space="0" w:color="auto"/>
            </w:tcBorders>
            <w:shd w:val="clear" w:color="000000" w:fill="FFFFFF"/>
            <w:noWrap/>
            <w:vAlign w:val="center"/>
            <w:hideMark/>
          </w:tcPr>
          <w:p w14:paraId="54E23E35"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470,380.91</w:t>
            </w:r>
          </w:p>
        </w:tc>
        <w:tc>
          <w:tcPr>
            <w:tcW w:w="1240" w:type="dxa"/>
            <w:tcBorders>
              <w:top w:val="nil"/>
              <w:left w:val="nil"/>
              <w:bottom w:val="single" w:sz="4" w:space="0" w:color="auto"/>
              <w:right w:val="single" w:sz="4" w:space="0" w:color="auto"/>
            </w:tcBorders>
            <w:shd w:val="clear" w:color="auto" w:fill="auto"/>
            <w:noWrap/>
            <w:vAlign w:val="center"/>
            <w:hideMark/>
          </w:tcPr>
          <w:p w14:paraId="06795FDC"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169.51</w:t>
            </w:r>
          </w:p>
        </w:tc>
      </w:tr>
      <w:tr w:rsidR="000B61ED" w:rsidRPr="00957F1D" w14:paraId="4427A752" w14:textId="77777777" w:rsidTr="00162C59">
        <w:trPr>
          <w:trHeight w:val="4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10B6D2D"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21</w:t>
            </w:r>
          </w:p>
        </w:tc>
        <w:tc>
          <w:tcPr>
            <w:tcW w:w="1400" w:type="dxa"/>
            <w:tcBorders>
              <w:top w:val="nil"/>
              <w:left w:val="nil"/>
              <w:bottom w:val="single" w:sz="4" w:space="0" w:color="auto"/>
              <w:right w:val="single" w:sz="4" w:space="0" w:color="auto"/>
            </w:tcBorders>
            <w:shd w:val="clear" w:color="auto" w:fill="auto"/>
            <w:vAlign w:val="center"/>
            <w:hideMark/>
          </w:tcPr>
          <w:p w14:paraId="3E684904"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26/2018-B</w:t>
            </w:r>
          </w:p>
        </w:tc>
        <w:tc>
          <w:tcPr>
            <w:tcW w:w="2100" w:type="dxa"/>
            <w:tcBorders>
              <w:top w:val="nil"/>
              <w:left w:val="nil"/>
              <w:bottom w:val="single" w:sz="4" w:space="0" w:color="auto"/>
              <w:right w:val="single" w:sz="4" w:space="0" w:color="auto"/>
            </w:tcBorders>
            <w:shd w:val="clear" w:color="000000" w:fill="FFFFFF"/>
            <w:vAlign w:val="center"/>
            <w:hideMark/>
          </w:tcPr>
          <w:p w14:paraId="41C5E6FC"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AMELÍA JOSEFINA MORA SÁNCHEZ</w:t>
            </w:r>
          </w:p>
        </w:tc>
        <w:tc>
          <w:tcPr>
            <w:tcW w:w="1720" w:type="dxa"/>
            <w:tcBorders>
              <w:top w:val="nil"/>
              <w:left w:val="nil"/>
              <w:bottom w:val="single" w:sz="4" w:space="0" w:color="auto"/>
              <w:right w:val="single" w:sz="4" w:space="0" w:color="auto"/>
            </w:tcBorders>
            <w:shd w:val="clear" w:color="auto" w:fill="auto"/>
            <w:vAlign w:val="center"/>
            <w:hideMark/>
          </w:tcPr>
          <w:p w14:paraId="603B24CA"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DOCENTE</w:t>
            </w:r>
          </w:p>
        </w:tc>
        <w:tc>
          <w:tcPr>
            <w:tcW w:w="1700" w:type="dxa"/>
            <w:tcBorders>
              <w:top w:val="nil"/>
              <w:left w:val="nil"/>
              <w:bottom w:val="single" w:sz="4" w:space="0" w:color="auto"/>
              <w:right w:val="single" w:sz="4" w:space="0" w:color="auto"/>
            </w:tcBorders>
            <w:shd w:val="clear" w:color="auto" w:fill="auto"/>
            <w:vAlign w:val="center"/>
            <w:hideMark/>
          </w:tcPr>
          <w:p w14:paraId="57FF5204"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PRIMA DE ANTIGUEDAD</w:t>
            </w:r>
          </w:p>
        </w:tc>
        <w:tc>
          <w:tcPr>
            <w:tcW w:w="1780" w:type="dxa"/>
            <w:tcBorders>
              <w:top w:val="nil"/>
              <w:left w:val="nil"/>
              <w:bottom w:val="single" w:sz="4" w:space="0" w:color="auto"/>
              <w:right w:val="single" w:sz="4" w:space="0" w:color="auto"/>
            </w:tcBorders>
            <w:shd w:val="clear" w:color="auto" w:fill="auto"/>
            <w:vAlign w:val="center"/>
            <w:hideMark/>
          </w:tcPr>
          <w:p w14:paraId="78FA4E39"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PENDIENTE DE RESOLVER PRIMER AMPARO</w:t>
            </w:r>
          </w:p>
        </w:tc>
        <w:tc>
          <w:tcPr>
            <w:tcW w:w="1500" w:type="dxa"/>
            <w:tcBorders>
              <w:top w:val="nil"/>
              <w:left w:val="nil"/>
              <w:bottom w:val="single" w:sz="4" w:space="0" w:color="auto"/>
              <w:right w:val="single" w:sz="4" w:space="0" w:color="auto"/>
            </w:tcBorders>
            <w:shd w:val="clear" w:color="000000" w:fill="FFFFFF"/>
            <w:noWrap/>
            <w:vAlign w:val="center"/>
            <w:hideMark/>
          </w:tcPr>
          <w:p w14:paraId="3597DAB1"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121,936.89</w:t>
            </w:r>
          </w:p>
        </w:tc>
        <w:tc>
          <w:tcPr>
            <w:tcW w:w="1500" w:type="dxa"/>
            <w:tcBorders>
              <w:top w:val="nil"/>
              <w:left w:val="nil"/>
              <w:bottom w:val="single" w:sz="4" w:space="0" w:color="auto"/>
              <w:right w:val="single" w:sz="4" w:space="0" w:color="auto"/>
            </w:tcBorders>
            <w:shd w:val="clear" w:color="000000" w:fill="FFFFFF"/>
            <w:noWrap/>
            <w:vAlign w:val="center"/>
            <w:hideMark/>
          </w:tcPr>
          <w:p w14:paraId="1DAD870E"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121,936.89</w:t>
            </w:r>
          </w:p>
        </w:tc>
        <w:tc>
          <w:tcPr>
            <w:tcW w:w="1240" w:type="dxa"/>
            <w:tcBorders>
              <w:top w:val="nil"/>
              <w:left w:val="nil"/>
              <w:bottom w:val="single" w:sz="4" w:space="0" w:color="auto"/>
              <w:right w:val="single" w:sz="4" w:space="0" w:color="auto"/>
            </w:tcBorders>
            <w:shd w:val="clear" w:color="auto" w:fill="auto"/>
            <w:noWrap/>
            <w:vAlign w:val="center"/>
            <w:hideMark/>
          </w:tcPr>
          <w:p w14:paraId="2522D3E4"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NO APLICA</w:t>
            </w:r>
          </w:p>
        </w:tc>
      </w:tr>
      <w:tr w:rsidR="000B61ED" w:rsidRPr="00957F1D" w14:paraId="0A281D87" w14:textId="77777777" w:rsidTr="00162C59">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04AD84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22</w:t>
            </w:r>
          </w:p>
        </w:tc>
        <w:tc>
          <w:tcPr>
            <w:tcW w:w="1400" w:type="dxa"/>
            <w:tcBorders>
              <w:top w:val="nil"/>
              <w:left w:val="nil"/>
              <w:bottom w:val="single" w:sz="4" w:space="0" w:color="auto"/>
              <w:right w:val="single" w:sz="4" w:space="0" w:color="auto"/>
            </w:tcBorders>
            <w:shd w:val="clear" w:color="auto" w:fill="auto"/>
            <w:vAlign w:val="center"/>
            <w:hideMark/>
          </w:tcPr>
          <w:p w14:paraId="1258977B"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208/2018-D</w:t>
            </w:r>
          </w:p>
        </w:tc>
        <w:tc>
          <w:tcPr>
            <w:tcW w:w="2100" w:type="dxa"/>
            <w:tcBorders>
              <w:top w:val="nil"/>
              <w:left w:val="nil"/>
              <w:bottom w:val="single" w:sz="4" w:space="0" w:color="auto"/>
              <w:right w:val="single" w:sz="4" w:space="0" w:color="auto"/>
            </w:tcBorders>
            <w:shd w:val="clear" w:color="000000" w:fill="FFFFFF"/>
            <w:vAlign w:val="center"/>
            <w:hideMark/>
          </w:tcPr>
          <w:p w14:paraId="6BB8022D" w14:textId="77777777" w:rsidR="000B61ED" w:rsidRPr="00957F1D" w:rsidRDefault="000B61ED" w:rsidP="00162C59">
            <w:pPr>
              <w:spacing w:after="0" w:line="240" w:lineRule="auto"/>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ITZEL  CITLALLI SILVA SALGADO</w:t>
            </w:r>
          </w:p>
        </w:tc>
        <w:tc>
          <w:tcPr>
            <w:tcW w:w="1720" w:type="dxa"/>
            <w:tcBorders>
              <w:top w:val="nil"/>
              <w:left w:val="nil"/>
              <w:bottom w:val="single" w:sz="4" w:space="0" w:color="auto"/>
              <w:right w:val="single" w:sz="4" w:space="0" w:color="auto"/>
            </w:tcBorders>
            <w:shd w:val="clear" w:color="auto" w:fill="auto"/>
            <w:vAlign w:val="center"/>
            <w:hideMark/>
          </w:tcPr>
          <w:p w14:paraId="0D3876E8"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DOCENTE</w:t>
            </w:r>
          </w:p>
        </w:tc>
        <w:tc>
          <w:tcPr>
            <w:tcW w:w="1700" w:type="dxa"/>
            <w:tcBorders>
              <w:top w:val="nil"/>
              <w:left w:val="nil"/>
              <w:bottom w:val="single" w:sz="4" w:space="0" w:color="auto"/>
              <w:right w:val="single" w:sz="4" w:space="0" w:color="auto"/>
            </w:tcBorders>
            <w:shd w:val="clear" w:color="auto" w:fill="auto"/>
            <w:vAlign w:val="center"/>
            <w:hideMark/>
          </w:tcPr>
          <w:p w14:paraId="4A364DD0"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REINSTALACIÓN</w:t>
            </w:r>
          </w:p>
        </w:tc>
        <w:tc>
          <w:tcPr>
            <w:tcW w:w="1780" w:type="dxa"/>
            <w:tcBorders>
              <w:top w:val="nil"/>
              <w:left w:val="nil"/>
              <w:bottom w:val="single" w:sz="4" w:space="0" w:color="auto"/>
              <w:right w:val="single" w:sz="4" w:space="0" w:color="auto"/>
            </w:tcBorders>
            <w:shd w:val="clear" w:color="auto" w:fill="auto"/>
            <w:vAlign w:val="center"/>
            <w:hideMark/>
          </w:tcPr>
          <w:p w14:paraId="205412DC" w14:textId="77777777" w:rsidR="000B61ED" w:rsidRPr="00957F1D" w:rsidRDefault="000B61ED" w:rsidP="00162C59">
            <w:pPr>
              <w:spacing w:after="0" w:line="240" w:lineRule="auto"/>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 xml:space="preserve">PENDIENTE DE RESOLVERSE EL PRIMER AMPARO </w:t>
            </w:r>
          </w:p>
        </w:tc>
        <w:tc>
          <w:tcPr>
            <w:tcW w:w="1500" w:type="dxa"/>
            <w:tcBorders>
              <w:top w:val="nil"/>
              <w:left w:val="nil"/>
              <w:bottom w:val="single" w:sz="4" w:space="0" w:color="auto"/>
              <w:right w:val="single" w:sz="4" w:space="0" w:color="auto"/>
            </w:tcBorders>
            <w:shd w:val="clear" w:color="000000" w:fill="FFFFFF"/>
            <w:noWrap/>
            <w:vAlign w:val="center"/>
            <w:hideMark/>
          </w:tcPr>
          <w:p w14:paraId="546443C8"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75,122.68</w:t>
            </w:r>
          </w:p>
        </w:tc>
        <w:tc>
          <w:tcPr>
            <w:tcW w:w="1500" w:type="dxa"/>
            <w:tcBorders>
              <w:top w:val="nil"/>
              <w:left w:val="nil"/>
              <w:bottom w:val="single" w:sz="4" w:space="0" w:color="auto"/>
              <w:right w:val="single" w:sz="4" w:space="0" w:color="auto"/>
            </w:tcBorders>
            <w:shd w:val="clear" w:color="000000" w:fill="FFFFFF"/>
            <w:noWrap/>
            <w:vAlign w:val="center"/>
            <w:hideMark/>
          </w:tcPr>
          <w:p w14:paraId="258942E6" w14:textId="77777777" w:rsidR="000B61ED" w:rsidRPr="00957F1D" w:rsidRDefault="000B61ED" w:rsidP="00162C59">
            <w:pPr>
              <w:spacing w:after="0" w:line="240" w:lineRule="auto"/>
              <w:jc w:val="right"/>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75,122.68</w:t>
            </w:r>
          </w:p>
        </w:tc>
        <w:tc>
          <w:tcPr>
            <w:tcW w:w="1240" w:type="dxa"/>
            <w:tcBorders>
              <w:top w:val="nil"/>
              <w:left w:val="nil"/>
              <w:bottom w:val="single" w:sz="4" w:space="0" w:color="auto"/>
              <w:right w:val="single" w:sz="4" w:space="0" w:color="auto"/>
            </w:tcBorders>
            <w:shd w:val="clear" w:color="auto" w:fill="auto"/>
            <w:noWrap/>
            <w:vAlign w:val="center"/>
            <w:hideMark/>
          </w:tcPr>
          <w:p w14:paraId="1DD832F8" w14:textId="77777777" w:rsidR="000B61ED" w:rsidRPr="00957F1D" w:rsidRDefault="000B61ED" w:rsidP="00162C59">
            <w:pPr>
              <w:spacing w:after="0" w:line="240" w:lineRule="auto"/>
              <w:ind w:left="708" w:hanging="708"/>
              <w:jc w:val="center"/>
              <w:rPr>
                <w:rFonts w:ascii="Calibri" w:eastAsia="Times New Roman" w:hAnsi="Calibri" w:cs="Calibri"/>
                <w:sz w:val="16"/>
                <w:szCs w:val="16"/>
                <w:lang w:eastAsia="es-MX"/>
              </w:rPr>
            </w:pPr>
            <w:r w:rsidRPr="00957F1D">
              <w:rPr>
                <w:rFonts w:ascii="Calibri" w:eastAsia="Times New Roman" w:hAnsi="Calibri" w:cs="Calibri"/>
                <w:sz w:val="16"/>
                <w:szCs w:val="16"/>
                <w:lang w:eastAsia="es-MX"/>
              </w:rPr>
              <w:t>NO APLICA</w:t>
            </w:r>
          </w:p>
        </w:tc>
      </w:tr>
      <w:tr w:rsidR="000B61ED" w:rsidRPr="00957F1D" w14:paraId="557C52C2" w14:textId="77777777" w:rsidTr="00162C59">
        <w:trPr>
          <w:trHeight w:val="315"/>
        </w:trPr>
        <w:tc>
          <w:tcPr>
            <w:tcW w:w="7620" w:type="dxa"/>
            <w:gridSpan w:val="5"/>
            <w:tcBorders>
              <w:top w:val="nil"/>
              <w:left w:val="nil"/>
              <w:bottom w:val="nil"/>
              <w:right w:val="nil"/>
            </w:tcBorders>
            <w:shd w:val="clear" w:color="auto" w:fill="auto"/>
            <w:vAlign w:val="center"/>
            <w:hideMark/>
          </w:tcPr>
          <w:p w14:paraId="400177D2" w14:textId="77777777" w:rsidR="000B61ED" w:rsidRPr="00957F1D" w:rsidRDefault="000B61ED" w:rsidP="00162C59">
            <w:pPr>
              <w:spacing w:after="0" w:line="240" w:lineRule="auto"/>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 xml:space="preserve"> </w:t>
            </w:r>
          </w:p>
        </w:tc>
        <w:tc>
          <w:tcPr>
            <w:tcW w:w="1780" w:type="dxa"/>
            <w:tcBorders>
              <w:top w:val="nil"/>
              <w:left w:val="nil"/>
              <w:bottom w:val="nil"/>
              <w:right w:val="nil"/>
            </w:tcBorders>
            <w:shd w:val="clear" w:color="auto" w:fill="auto"/>
            <w:vAlign w:val="center"/>
            <w:hideMark/>
          </w:tcPr>
          <w:p w14:paraId="135E7A79"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Total</w:t>
            </w:r>
          </w:p>
        </w:tc>
        <w:tc>
          <w:tcPr>
            <w:tcW w:w="1500" w:type="dxa"/>
            <w:tcBorders>
              <w:top w:val="nil"/>
              <w:left w:val="nil"/>
              <w:bottom w:val="nil"/>
              <w:right w:val="nil"/>
            </w:tcBorders>
            <w:shd w:val="clear" w:color="auto" w:fill="auto"/>
            <w:vAlign w:val="center"/>
            <w:hideMark/>
          </w:tcPr>
          <w:p w14:paraId="2A8D3CDD"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1,684,966.14</w:t>
            </w:r>
          </w:p>
        </w:tc>
        <w:tc>
          <w:tcPr>
            <w:tcW w:w="1500" w:type="dxa"/>
            <w:tcBorders>
              <w:top w:val="nil"/>
              <w:left w:val="nil"/>
              <w:bottom w:val="nil"/>
              <w:right w:val="nil"/>
            </w:tcBorders>
            <w:shd w:val="clear" w:color="auto" w:fill="auto"/>
            <w:vAlign w:val="center"/>
            <w:hideMark/>
          </w:tcPr>
          <w:p w14:paraId="0764BA03"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15,225,823.78</w:t>
            </w:r>
          </w:p>
        </w:tc>
        <w:tc>
          <w:tcPr>
            <w:tcW w:w="1240" w:type="dxa"/>
            <w:tcBorders>
              <w:top w:val="nil"/>
              <w:left w:val="nil"/>
              <w:bottom w:val="nil"/>
              <w:right w:val="nil"/>
            </w:tcBorders>
            <w:shd w:val="clear" w:color="auto" w:fill="auto"/>
            <w:vAlign w:val="center"/>
            <w:hideMark/>
          </w:tcPr>
          <w:p w14:paraId="3E40C2C2" w14:textId="77777777" w:rsidR="000B61ED" w:rsidRPr="00957F1D" w:rsidRDefault="000B61ED" w:rsidP="00162C59">
            <w:pPr>
              <w:spacing w:after="0" w:line="240" w:lineRule="auto"/>
              <w:jc w:val="center"/>
              <w:rPr>
                <w:rFonts w:ascii="Calibri" w:eastAsia="Times New Roman" w:hAnsi="Calibri" w:cs="Calibri"/>
                <w:b/>
                <w:bCs/>
                <w:sz w:val="16"/>
                <w:szCs w:val="16"/>
                <w:lang w:eastAsia="es-MX"/>
              </w:rPr>
            </w:pPr>
            <w:r w:rsidRPr="00957F1D">
              <w:rPr>
                <w:rFonts w:ascii="Calibri" w:eastAsia="Times New Roman" w:hAnsi="Calibri" w:cs="Calibri"/>
                <w:b/>
                <w:bCs/>
                <w:sz w:val="16"/>
                <w:szCs w:val="16"/>
                <w:lang w:eastAsia="es-MX"/>
              </w:rPr>
              <w:t>4,937.64</w:t>
            </w:r>
          </w:p>
        </w:tc>
      </w:tr>
    </w:tbl>
    <w:p w14:paraId="1D7FC4DB" w14:textId="77777777" w:rsidR="000B61ED" w:rsidRDefault="000B61ED" w:rsidP="000B61ED">
      <w:pPr>
        <w:pStyle w:val="Textoindependienteprimerasangra"/>
        <w:ind w:firstLine="0"/>
        <w:jc w:val="both"/>
      </w:pPr>
    </w:p>
    <w:p w14:paraId="49AFBA02" w14:textId="77777777" w:rsidR="000B61ED" w:rsidRPr="0045172C" w:rsidRDefault="000B61ED" w:rsidP="000B61ED">
      <w:pPr>
        <w:pStyle w:val="Textoindependienteprimerasangra"/>
        <w:ind w:firstLine="0"/>
        <w:jc w:val="both"/>
        <w:rPr>
          <w:sz w:val="16"/>
          <w:szCs w:val="16"/>
        </w:rPr>
      </w:pPr>
    </w:p>
    <w:p w14:paraId="757FBE42" w14:textId="77777777" w:rsidR="000B61ED" w:rsidRDefault="000B61ED" w:rsidP="000B61ED">
      <w:pPr>
        <w:pStyle w:val="Textoindependienteprimerasangra"/>
        <w:ind w:firstLine="0"/>
        <w:jc w:val="both"/>
      </w:pPr>
    </w:p>
    <w:p w14:paraId="40B2DA85" w14:textId="77777777" w:rsidR="000B61ED" w:rsidRDefault="000B61ED" w:rsidP="000B61ED">
      <w:pPr>
        <w:pStyle w:val="Textoindependienteprimerasangra"/>
        <w:ind w:firstLine="0"/>
        <w:jc w:val="both"/>
      </w:pPr>
    </w:p>
    <w:p w14:paraId="2875F36A" w14:textId="77777777" w:rsidR="000B61ED" w:rsidRDefault="000B61ED" w:rsidP="000B61ED">
      <w:pPr>
        <w:pStyle w:val="Textoindependienteprimerasangra"/>
        <w:ind w:firstLine="0"/>
        <w:jc w:val="both"/>
      </w:pPr>
    </w:p>
    <w:p w14:paraId="3048FFFE" w14:textId="77777777" w:rsidR="000B61ED" w:rsidRDefault="000B61ED" w:rsidP="000B61ED">
      <w:pPr>
        <w:pStyle w:val="Textoindependienteprimerasangra"/>
        <w:ind w:firstLine="0"/>
        <w:jc w:val="both"/>
      </w:pPr>
    </w:p>
    <w:p w14:paraId="5007EDD7" w14:textId="77777777" w:rsidR="000B61ED" w:rsidRDefault="000B61ED" w:rsidP="000B61ED">
      <w:pPr>
        <w:pStyle w:val="Textoindependienteprimerasangra"/>
        <w:ind w:firstLine="0"/>
        <w:jc w:val="both"/>
      </w:pPr>
    </w:p>
    <w:p w14:paraId="5B3C441E" w14:textId="77777777" w:rsidR="000B61ED" w:rsidRPr="007437FD" w:rsidRDefault="000B61ED" w:rsidP="000B61ED">
      <w:pPr>
        <w:pStyle w:val="Textoindependienteprimerasangra"/>
        <w:ind w:firstLine="0"/>
        <w:jc w:val="both"/>
        <w:rPr>
          <w:rFonts w:cs="Arial"/>
          <w:b/>
          <w:sz w:val="20"/>
          <w:szCs w:val="20"/>
        </w:rPr>
      </w:pPr>
      <w:r w:rsidRPr="007437FD">
        <w:rPr>
          <w:rFonts w:cs="Arial"/>
          <w:sz w:val="20"/>
          <w:szCs w:val="20"/>
        </w:rPr>
        <w:t>Se informa que, al 31 de diciembre de 2021, el Colegio de Bachilleres cuenta con 129 demandas laborales, con un importe de $ 66</w:t>
      </w:r>
      <w:proofErr w:type="gramStart"/>
      <w:r w:rsidRPr="007437FD">
        <w:rPr>
          <w:rFonts w:cs="Arial"/>
          <w:sz w:val="20"/>
          <w:szCs w:val="20"/>
        </w:rPr>
        <w:t>,618,746.22</w:t>
      </w:r>
      <w:proofErr w:type="gramEnd"/>
      <w:r w:rsidRPr="007437FD">
        <w:rPr>
          <w:rFonts w:cs="Arial"/>
          <w:sz w:val="20"/>
          <w:szCs w:val="20"/>
        </w:rPr>
        <w:t xml:space="preserve"> (Sesenta y seis millones seiscientos dieciocho mil setecientos cuarenta y seis pesos 22/100 M.N.), sin embargo, la cantidad antes señalada puede modificarse ya que en ninguna demanda se ha dictado laudo ejecutor.</w:t>
      </w:r>
    </w:p>
    <w:p w14:paraId="320E2C22" w14:textId="77777777" w:rsidR="000B61ED" w:rsidRPr="007437FD" w:rsidRDefault="000B61ED" w:rsidP="000B61ED">
      <w:pPr>
        <w:pStyle w:val="Textoindependiente"/>
        <w:rPr>
          <w:sz w:val="20"/>
          <w:szCs w:val="20"/>
        </w:rPr>
      </w:pPr>
    </w:p>
    <w:p w14:paraId="64BFEA24" w14:textId="77777777" w:rsidR="000B61ED" w:rsidRPr="007437FD" w:rsidRDefault="000B61ED" w:rsidP="000B61ED">
      <w:pPr>
        <w:pStyle w:val="Textoindependiente"/>
        <w:rPr>
          <w:sz w:val="20"/>
          <w:szCs w:val="20"/>
        </w:rPr>
      </w:pPr>
      <w:r w:rsidRPr="007437FD">
        <w:rPr>
          <w:sz w:val="20"/>
          <w:szCs w:val="20"/>
        </w:rPr>
        <w:t>Bajo protesta de decir verdad declaramos que los Estados Financieros y sus Notas son razonablemente correctos y responsabilidad del emisor.</w:t>
      </w:r>
    </w:p>
    <w:p w14:paraId="31866675" w14:textId="77777777" w:rsidR="000B61ED" w:rsidRDefault="000B61ED" w:rsidP="000B61ED">
      <w:pPr>
        <w:pStyle w:val="Textoindependiente"/>
      </w:pPr>
      <w:r>
        <w:rPr>
          <w:noProof/>
          <w:lang w:eastAsia="es-MX"/>
        </w:rPr>
        <mc:AlternateContent>
          <mc:Choice Requires="wps">
            <w:drawing>
              <wp:anchor distT="0" distB="0" distL="114300" distR="114300" simplePos="0" relativeHeight="251680768" behindDoc="0" locked="0" layoutInCell="1" allowOverlap="1" wp14:anchorId="657443A2" wp14:editId="3853803C">
                <wp:simplePos x="0" y="0"/>
                <wp:positionH relativeFrom="column">
                  <wp:posOffset>960120</wp:posOffset>
                </wp:positionH>
                <wp:positionV relativeFrom="paragraph">
                  <wp:posOffset>241438</wp:posOffset>
                </wp:positionV>
                <wp:extent cx="2818765" cy="1391285"/>
                <wp:effectExtent l="0" t="0" r="0" b="0"/>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39128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993F1CD" w14:textId="77777777" w:rsidR="000B61ED" w:rsidRPr="00C26ADD" w:rsidRDefault="000B61ED" w:rsidP="000B61E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2BAFFEF2" w14:textId="77777777" w:rsidR="000B61ED" w:rsidRPr="00D70E1D" w:rsidRDefault="000B61ED" w:rsidP="000B61E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LIC DARWIN PÉREZ Y PÉREZ</w:t>
                            </w:r>
                          </w:p>
                          <w:p w14:paraId="19D4499B" w14:textId="77777777" w:rsidR="000B61ED" w:rsidRPr="003E6848" w:rsidRDefault="000B61ED" w:rsidP="000B61E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 CuadroTexto" o:spid="_x0000_s1026" type="#_x0000_t202" style="position:absolute;margin-left:75.6pt;margin-top:19pt;width:221.95pt;height:109.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" filled="f" stroked="f">
                <v:path arrowok="t"/>
                <v:textbox>
                  <w:txbxContent>
                    <w:p w14:paraId="2993F1CD" w14:textId="77777777" w:rsidR="000B61ED" w:rsidRPr="00C26ADD" w:rsidRDefault="000B61ED" w:rsidP="000B61E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2BAFFEF2" w14:textId="77777777" w:rsidR="000B61ED" w:rsidRPr="00D70E1D" w:rsidRDefault="000B61ED" w:rsidP="000B61E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LIC DARWIN PÉREZ Y PÉREZ</w:t>
                      </w:r>
                    </w:p>
                    <w:p w14:paraId="19D4499B" w14:textId="77777777" w:rsidR="000B61ED" w:rsidRPr="003E6848" w:rsidRDefault="000B61ED" w:rsidP="000B61E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p>
    <w:p w14:paraId="0C156841" w14:textId="77777777" w:rsidR="000B61ED" w:rsidRDefault="000B61ED" w:rsidP="000B61ED">
      <w:pPr>
        <w:pStyle w:val="Textoindependiente"/>
      </w:pPr>
      <w:r>
        <w:rPr>
          <w:noProof/>
          <w:lang w:eastAsia="es-MX"/>
        </w:rPr>
        <mc:AlternateContent>
          <mc:Choice Requires="wps">
            <w:drawing>
              <wp:anchor distT="0" distB="0" distL="114300" distR="114300" simplePos="0" relativeHeight="251681792" behindDoc="0" locked="0" layoutInCell="1" allowOverlap="1" wp14:anchorId="766B443A" wp14:editId="0C255B63">
                <wp:simplePos x="0" y="0"/>
                <wp:positionH relativeFrom="column">
                  <wp:posOffset>4522304</wp:posOffset>
                </wp:positionH>
                <wp:positionV relativeFrom="paragraph">
                  <wp:posOffset>120098</wp:posOffset>
                </wp:positionV>
                <wp:extent cx="3478530" cy="1144988"/>
                <wp:effectExtent l="0" t="0" r="0" b="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14498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01881ED" w14:textId="77777777" w:rsidR="000B61ED" w:rsidRDefault="000B61ED" w:rsidP="000B61E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473D0091" w14:textId="77777777" w:rsidR="000B61ED" w:rsidRDefault="000B61ED" w:rsidP="000B61E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0A4B9F9C" w14:textId="77777777" w:rsidR="000B61ED" w:rsidRPr="003E6848" w:rsidRDefault="000B61ED" w:rsidP="000B61E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2 CuadroTexto" o:spid="_x0000_s1027" type="#_x0000_t202" style="position:absolute;margin-left:356.1pt;margin-top:9.45pt;width:273.9pt;height:9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" filled="f" stroked="f">
                <v:path arrowok="t"/>
                <v:textbox>
                  <w:txbxContent>
                    <w:p w14:paraId="001881ED" w14:textId="77777777" w:rsidR="000B61ED" w:rsidRDefault="000B61ED" w:rsidP="000B61E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473D0091" w14:textId="77777777" w:rsidR="000B61ED" w:rsidRDefault="000B61ED" w:rsidP="000B61E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0A4B9F9C" w14:textId="77777777" w:rsidR="000B61ED" w:rsidRPr="003E6848" w:rsidRDefault="000B61ED" w:rsidP="000B61E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p>
    <w:p w14:paraId="2C4D3F9C" w14:textId="77777777" w:rsidR="000B61ED" w:rsidRPr="000220F5" w:rsidRDefault="000B61ED" w:rsidP="000B61ED">
      <w:pPr>
        <w:pStyle w:val="Textoindependiente"/>
      </w:pPr>
    </w:p>
    <w:p w14:paraId="2A8E0DC7" w14:textId="77777777" w:rsidR="000B61ED" w:rsidRDefault="000B61ED" w:rsidP="000B61ED">
      <w:pPr>
        <w:jc w:val="center"/>
        <w:rPr>
          <w:rFonts w:ascii="Arial" w:hAnsi="Arial" w:cs="Arial"/>
          <w:sz w:val="18"/>
          <w:szCs w:val="18"/>
        </w:rPr>
      </w:pPr>
      <w:r w:rsidRPr="000220F5">
        <w:rPr>
          <w:rFonts w:ascii="Arial" w:hAnsi="Arial" w:cs="Arial"/>
          <w:sz w:val="18"/>
          <w:szCs w:val="18"/>
        </w:rPr>
        <w:br w:type="page"/>
      </w:r>
    </w:p>
    <w:p w14:paraId="26B3576C" w14:textId="77777777" w:rsidR="000B61ED" w:rsidRPr="000220F5" w:rsidRDefault="000B61ED" w:rsidP="000B61ED">
      <w:pPr>
        <w:jc w:val="center"/>
        <w:rPr>
          <w:rFonts w:ascii="Arial" w:hAnsi="Arial" w:cs="Arial"/>
          <w:b/>
          <w:sz w:val="18"/>
          <w:szCs w:val="18"/>
        </w:rPr>
      </w:pPr>
      <w:r w:rsidRPr="000220F5">
        <w:rPr>
          <w:rFonts w:ascii="Arial" w:hAnsi="Arial" w:cs="Arial"/>
          <w:b/>
          <w:sz w:val="18"/>
          <w:szCs w:val="18"/>
        </w:rPr>
        <w:lastRenderedPageBreak/>
        <w:t>NOTAS A LOS ESTADOS FINANCIEROS</w:t>
      </w:r>
      <w:r>
        <w:rPr>
          <w:rFonts w:ascii="Arial" w:hAnsi="Arial" w:cs="Arial"/>
          <w:b/>
          <w:sz w:val="18"/>
          <w:szCs w:val="18"/>
        </w:rPr>
        <w:t xml:space="preserve"> </w:t>
      </w:r>
      <w:r w:rsidRPr="000220F5">
        <w:rPr>
          <w:rFonts w:ascii="Arial" w:hAnsi="Arial" w:cs="Arial"/>
          <w:b/>
          <w:sz w:val="18"/>
          <w:szCs w:val="18"/>
        </w:rPr>
        <w:t xml:space="preserve">DEL EJERCICIO </w:t>
      </w:r>
      <w:r>
        <w:rPr>
          <w:rFonts w:ascii="Arial" w:hAnsi="Arial" w:cs="Arial"/>
          <w:b/>
          <w:sz w:val="18"/>
          <w:szCs w:val="18"/>
        </w:rPr>
        <w:t>2021</w:t>
      </w:r>
    </w:p>
    <w:p w14:paraId="492D92B1" w14:textId="77777777" w:rsidR="000B61ED" w:rsidRDefault="000B61ED" w:rsidP="000B61ED">
      <w:pPr>
        <w:pStyle w:val="Sinespaciado"/>
        <w:jc w:val="center"/>
        <w:rPr>
          <w:rFonts w:ascii="Arial" w:hAnsi="Arial" w:cs="Arial"/>
          <w:b/>
          <w:sz w:val="18"/>
          <w:szCs w:val="18"/>
        </w:rPr>
      </w:pPr>
      <w:r w:rsidRPr="000220F5">
        <w:rPr>
          <w:rFonts w:ascii="Arial" w:hAnsi="Arial" w:cs="Arial"/>
          <w:b/>
          <w:sz w:val="18"/>
          <w:szCs w:val="18"/>
        </w:rPr>
        <w:t>NOTAS DE DESGLOSE</w:t>
      </w:r>
    </w:p>
    <w:p w14:paraId="74615C93" w14:textId="77777777" w:rsidR="000B61ED" w:rsidRPr="000220F5" w:rsidRDefault="000B61ED" w:rsidP="000B61ED">
      <w:pPr>
        <w:pStyle w:val="Sinespaciado"/>
        <w:jc w:val="center"/>
        <w:rPr>
          <w:rFonts w:ascii="Arial" w:hAnsi="Arial" w:cs="Arial"/>
          <w:b/>
          <w:sz w:val="18"/>
          <w:szCs w:val="18"/>
        </w:rPr>
      </w:pPr>
    </w:p>
    <w:p w14:paraId="56297028" w14:textId="77777777" w:rsidR="000B61ED" w:rsidRPr="000220F5" w:rsidRDefault="000B61ED" w:rsidP="000B61ED">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14:paraId="0EC09902" w14:textId="77777777" w:rsidR="000B61ED" w:rsidRPr="000220F5" w:rsidRDefault="000B61ED" w:rsidP="000B61ED">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14:paraId="0DBA997A" w14:textId="77777777" w:rsidR="000B61ED" w:rsidRPr="000220F5" w:rsidRDefault="000B61ED" w:rsidP="000B61ED">
      <w:pPr>
        <w:pStyle w:val="Textoindependiente"/>
      </w:pPr>
      <w:r w:rsidRPr="000220F5">
        <w:t>El Colegio de Bachilleres del Estado de Tlaxcala está integrado por 24 planteles</w:t>
      </w:r>
      <w:r>
        <w:t xml:space="preserve"> y 5 </w:t>
      </w:r>
      <w:proofErr w:type="spellStart"/>
      <w:r>
        <w:t>Telebachilleratos</w:t>
      </w:r>
      <w:proofErr w:type="spellEnd"/>
      <w:r w:rsidRPr="000220F5">
        <w:t>, el domicilio de las Oficinas Centrales se localiza en calle Miguel N. Lira No. 3 Tlaxcala, Tlaxcala.</w:t>
      </w:r>
    </w:p>
    <w:p w14:paraId="4A9E9631" w14:textId="77777777" w:rsidR="000B61ED" w:rsidRPr="00FF7093" w:rsidRDefault="000B61ED" w:rsidP="000B61ED">
      <w:pPr>
        <w:pStyle w:val="Textoindependiente"/>
        <w:rPr>
          <w:b/>
        </w:rPr>
      </w:pPr>
      <w:r w:rsidRPr="00FF7093">
        <w:rPr>
          <w:b/>
        </w:rPr>
        <w:t>CONVENIO DE COORDINACIÓN DE FINANCIAMIENTO DEL COLEGIO DE BACHILLERES DEL ESTADO DE TLAXCALA Y LA SECRETARÍA DE EDUCACIÓN PÚBLICA.</w:t>
      </w:r>
    </w:p>
    <w:p w14:paraId="40F4AA78" w14:textId="77777777" w:rsidR="000B61ED" w:rsidRPr="000220F5" w:rsidRDefault="000B61ED" w:rsidP="000B61ED">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14:paraId="053CA12D" w14:textId="77777777" w:rsidR="000B61ED" w:rsidRPr="000220F5" w:rsidRDefault="000B61ED" w:rsidP="000B61ED">
      <w:pPr>
        <w:pStyle w:val="Textoindependiente"/>
      </w:pPr>
      <w:r w:rsidRPr="000220F5">
        <w:t>A). - Un 50% de los gastos de operación por la “Secretaría” a través del Consejo Nacional de Fomento Educativo,</w:t>
      </w:r>
    </w:p>
    <w:p w14:paraId="01FFFE30" w14:textId="77777777" w:rsidR="000B61ED" w:rsidRPr="000220F5" w:rsidRDefault="000B61ED" w:rsidP="000B61ED">
      <w:pPr>
        <w:pStyle w:val="Textoindependiente"/>
      </w:pPr>
      <w:r w:rsidRPr="000220F5">
        <w:t>B). - Un 50% de los gastos de operación por el “Gobierno” a través de los mecanismos de Recaudación que estime conveniente.</w:t>
      </w:r>
    </w:p>
    <w:p w14:paraId="54C72BD0" w14:textId="77777777" w:rsidR="000B61ED" w:rsidRPr="000220F5" w:rsidRDefault="000B61ED" w:rsidP="000B61ED">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14:paraId="77E8A321" w14:textId="77777777" w:rsidR="000B61ED" w:rsidRPr="000220F5" w:rsidRDefault="000B61ED" w:rsidP="000B61ED">
      <w:pPr>
        <w:jc w:val="both"/>
        <w:rPr>
          <w:rFonts w:ascii="Arial" w:hAnsi="Arial" w:cs="Arial"/>
          <w:sz w:val="18"/>
          <w:szCs w:val="18"/>
        </w:rPr>
      </w:pPr>
    </w:p>
    <w:p w14:paraId="32C70E4B" w14:textId="77777777" w:rsidR="000B61ED" w:rsidRPr="000220F5" w:rsidRDefault="000B61ED" w:rsidP="000B61ED">
      <w:pPr>
        <w:jc w:val="both"/>
        <w:rPr>
          <w:rFonts w:ascii="Arial" w:hAnsi="Arial" w:cs="Arial"/>
          <w:sz w:val="18"/>
          <w:szCs w:val="18"/>
        </w:rPr>
      </w:pPr>
    </w:p>
    <w:p w14:paraId="197C1CE7" w14:textId="77777777" w:rsidR="000B61ED" w:rsidRDefault="000B61ED" w:rsidP="000B61ED">
      <w:pPr>
        <w:jc w:val="both"/>
        <w:rPr>
          <w:rFonts w:ascii="Arial" w:hAnsi="Arial" w:cs="Arial"/>
          <w:sz w:val="18"/>
          <w:szCs w:val="18"/>
        </w:rPr>
      </w:pPr>
    </w:p>
    <w:p w14:paraId="496D9299" w14:textId="77777777" w:rsidR="000B61ED" w:rsidRDefault="000B61ED" w:rsidP="000B61ED">
      <w:pPr>
        <w:jc w:val="both"/>
        <w:rPr>
          <w:rFonts w:ascii="Arial" w:hAnsi="Arial" w:cs="Arial"/>
          <w:sz w:val="18"/>
          <w:szCs w:val="18"/>
        </w:rPr>
      </w:pPr>
    </w:p>
    <w:p w14:paraId="0B9DD8C4" w14:textId="77777777" w:rsidR="000B61ED" w:rsidRDefault="000B61ED" w:rsidP="000B61ED">
      <w:pPr>
        <w:jc w:val="both"/>
        <w:rPr>
          <w:rFonts w:ascii="Arial" w:hAnsi="Arial" w:cs="Arial"/>
          <w:sz w:val="18"/>
          <w:szCs w:val="18"/>
        </w:rPr>
      </w:pPr>
    </w:p>
    <w:p w14:paraId="4191A13C" w14:textId="77777777" w:rsidR="000B61ED" w:rsidRPr="000220F5" w:rsidRDefault="000B61ED" w:rsidP="000B61ED">
      <w:pPr>
        <w:jc w:val="both"/>
        <w:rPr>
          <w:rFonts w:ascii="Arial" w:hAnsi="Arial" w:cs="Arial"/>
          <w:sz w:val="18"/>
          <w:szCs w:val="18"/>
        </w:rPr>
      </w:pPr>
    </w:p>
    <w:p w14:paraId="0AE33FF6" w14:textId="77777777" w:rsidR="000B61ED" w:rsidRPr="000220F5" w:rsidRDefault="000B61ED" w:rsidP="000B61E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14:paraId="4B196695" w14:textId="77777777" w:rsidR="000B61ED" w:rsidRPr="000220F5" w:rsidRDefault="000B61ED" w:rsidP="000B61ED">
      <w:pPr>
        <w:pStyle w:val="Texto"/>
        <w:spacing w:after="0" w:line="240" w:lineRule="exact"/>
        <w:rPr>
          <w:b/>
          <w:szCs w:val="18"/>
          <w:lang w:val="es-MX"/>
        </w:rPr>
      </w:pPr>
      <w:r w:rsidRPr="000220F5">
        <w:rPr>
          <w:b/>
          <w:szCs w:val="18"/>
          <w:lang w:val="es-MX"/>
        </w:rPr>
        <w:t>Activo</w:t>
      </w:r>
    </w:p>
    <w:p w14:paraId="28812E08" w14:textId="77777777" w:rsidR="000B61ED" w:rsidRPr="000220F5" w:rsidRDefault="000B61ED" w:rsidP="000B61ED">
      <w:pPr>
        <w:pStyle w:val="Texto"/>
        <w:spacing w:after="0" w:line="240" w:lineRule="exact"/>
        <w:ind w:firstLine="706"/>
        <w:rPr>
          <w:b/>
          <w:szCs w:val="18"/>
          <w:lang w:val="es-MX"/>
        </w:rPr>
      </w:pPr>
      <w:r w:rsidRPr="000220F5">
        <w:rPr>
          <w:b/>
          <w:szCs w:val="18"/>
          <w:lang w:val="es-MX"/>
        </w:rPr>
        <w:t>Efectivo y Equivalentes</w:t>
      </w:r>
    </w:p>
    <w:p w14:paraId="7ECFC2D1" w14:textId="77777777" w:rsidR="000B61ED" w:rsidRPr="00F948FB" w:rsidRDefault="000B61ED" w:rsidP="000B61ED">
      <w:pPr>
        <w:pStyle w:val="ROMANOS"/>
        <w:numPr>
          <w:ilvl w:val="0"/>
          <w:numId w:val="5"/>
        </w:numPr>
        <w:spacing w:after="0" w:line="240" w:lineRule="exact"/>
        <w:rPr>
          <w:b/>
          <w:lang w:val="es-MX"/>
        </w:rPr>
      </w:pPr>
      <w:r w:rsidRPr="000220F5">
        <w:t xml:space="preserve">El saldo de Caja y Bancos </w:t>
      </w:r>
      <w:r>
        <w:t xml:space="preserve">al 31 de diciembre de 2021 </w:t>
      </w:r>
      <w:r w:rsidRPr="000220F5">
        <w:t>asciende a la cantidad de $</w:t>
      </w:r>
      <w:r>
        <w:t xml:space="preserve"> 13</w:t>
      </w:r>
      <w:proofErr w:type="gramStart"/>
      <w:r>
        <w:t>,209,434.00</w:t>
      </w:r>
      <w:proofErr w:type="gramEnd"/>
      <w:r w:rsidRPr="00487839">
        <w:t xml:space="preserve"> </w:t>
      </w:r>
      <w:r>
        <w:t xml:space="preserve">(Trece millones doscientos nueve mil cuatrocientos treinta y cuatro pesos 00/100 M.N.). </w:t>
      </w:r>
    </w:p>
    <w:p w14:paraId="0371CAEF" w14:textId="77777777" w:rsidR="000B61ED" w:rsidRPr="000220F5" w:rsidRDefault="000B61ED" w:rsidP="000B61ED">
      <w:pPr>
        <w:pStyle w:val="ROMANOS"/>
        <w:spacing w:after="0" w:line="240" w:lineRule="exact"/>
        <w:ind w:left="648" w:firstLine="0"/>
        <w:rPr>
          <w:b/>
          <w:lang w:val="es-MX"/>
        </w:rPr>
      </w:pPr>
      <w:r w:rsidRPr="000220F5">
        <w:rPr>
          <w:b/>
          <w:lang w:val="es-MX"/>
        </w:rPr>
        <w:t>Derechos a Recibir Efectivo y Equivalentes</w:t>
      </w:r>
    </w:p>
    <w:p w14:paraId="3F82E1CE" w14:textId="77777777" w:rsidR="000B61ED" w:rsidRPr="00265AE3" w:rsidRDefault="000B61ED" w:rsidP="000B61ED">
      <w:pPr>
        <w:pStyle w:val="ROMANOS"/>
        <w:numPr>
          <w:ilvl w:val="0"/>
          <w:numId w:val="5"/>
        </w:numPr>
        <w:spacing w:after="0" w:line="240" w:lineRule="exact"/>
        <w:rPr>
          <w:b/>
          <w:lang w:val="es-MX"/>
        </w:rPr>
      </w:pPr>
      <w:r>
        <w:t>El saldo de Deudores Diversos al 31 de diciembre de 2021, asciende a la cantidad de $ 1</w:t>
      </w:r>
      <w:proofErr w:type="gramStart"/>
      <w:r>
        <w:t>,149,905.00</w:t>
      </w:r>
      <w:proofErr w:type="gramEnd"/>
      <w:r>
        <w:t xml:space="preserve"> (Un millón ciento cuarenta y nueve mil novecientos cinco  pesos 00/100 M.N.), que corresponde a gastos a comprobar.</w:t>
      </w:r>
    </w:p>
    <w:p w14:paraId="1B1D7168" w14:textId="77777777" w:rsidR="000B61ED" w:rsidRPr="000220F5" w:rsidRDefault="000B61ED" w:rsidP="000B61ED">
      <w:pPr>
        <w:pStyle w:val="ROMANOS"/>
        <w:spacing w:after="0" w:line="240" w:lineRule="exact"/>
        <w:ind w:left="648" w:firstLine="0"/>
        <w:rPr>
          <w:b/>
          <w:lang w:val="es-MX"/>
        </w:rPr>
      </w:pPr>
      <w:r w:rsidRPr="000220F5">
        <w:rPr>
          <w:b/>
          <w:lang w:val="es-MX"/>
        </w:rPr>
        <w:t>Almacén</w:t>
      </w:r>
    </w:p>
    <w:p w14:paraId="539466E4" w14:textId="77777777" w:rsidR="000B61ED" w:rsidRPr="001A0B40" w:rsidRDefault="000B61ED" w:rsidP="000B61ED">
      <w:pPr>
        <w:pStyle w:val="ROMANOS"/>
        <w:numPr>
          <w:ilvl w:val="0"/>
          <w:numId w:val="5"/>
        </w:numPr>
        <w:spacing w:after="0" w:line="240" w:lineRule="exact"/>
      </w:pPr>
      <w:r w:rsidRPr="000220F5">
        <w:rPr>
          <w:lang w:val="es-MX"/>
        </w:rPr>
        <w:t xml:space="preserve">El saldo de Almacén </w:t>
      </w:r>
      <w:r>
        <w:t>al 31 de diciembre del 2021</w:t>
      </w:r>
      <w:r w:rsidRPr="000220F5">
        <w:t xml:space="preserve"> </w:t>
      </w:r>
      <w:r w:rsidRPr="000220F5">
        <w:rPr>
          <w:lang w:val="es-MX"/>
        </w:rPr>
        <w:t xml:space="preserve">asciende a la cantidad de </w:t>
      </w:r>
      <w:r w:rsidRPr="001A0B40">
        <w:rPr>
          <w:lang w:val="es-MX"/>
        </w:rPr>
        <w:t>$</w:t>
      </w:r>
      <w:r>
        <w:rPr>
          <w:lang w:val="es-MX"/>
        </w:rPr>
        <w:t xml:space="preserve"> 7</w:t>
      </w:r>
      <w:proofErr w:type="gramStart"/>
      <w:r>
        <w:rPr>
          <w:lang w:val="es-MX"/>
        </w:rPr>
        <w:t>,985,652.00</w:t>
      </w:r>
      <w:proofErr w:type="gramEnd"/>
      <w:r>
        <w:rPr>
          <w:lang w:val="es-MX"/>
        </w:rPr>
        <w:t xml:space="preserve"> </w:t>
      </w:r>
      <w:r w:rsidRPr="001A0B40">
        <w:rPr>
          <w:lang w:val="es-MX"/>
        </w:rPr>
        <w:t>(</w:t>
      </w:r>
      <w:r>
        <w:rPr>
          <w:lang w:val="es-MX"/>
        </w:rPr>
        <w:t>Siete millones novecientos ochenta y cinco mil seiscientos cincuenta y dos  pesos 00</w:t>
      </w:r>
      <w:r w:rsidRPr="001A0B40">
        <w:rPr>
          <w:lang w:val="es-MX"/>
        </w:rPr>
        <w:t>/100 M.N.)</w:t>
      </w:r>
      <w:r>
        <w:rPr>
          <w:lang w:val="es-MX"/>
        </w:rPr>
        <w:t>,</w:t>
      </w:r>
      <w:r w:rsidRPr="001A0B40">
        <w:rPr>
          <w:lang w:val="es-MX"/>
        </w:rPr>
        <w:t xml:space="preserve"> en el cual se encuentran los artículos perecederos para las actividades del Colegio de Bachilleres del Estado de Tlaxcala.</w:t>
      </w:r>
    </w:p>
    <w:p w14:paraId="7F3C16EF" w14:textId="77777777" w:rsidR="000B61ED" w:rsidRPr="000220F5" w:rsidRDefault="000B61ED" w:rsidP="000B61ED">
      <w:pPr>
        <w:pStyle w:val="ROMANOS"/>
        <w:spacing w:after="0" w:line="240" w:lineRule="exact"/>
        <w:ind w:left="648" w:firstLine="0"/>
        <w:rPr>
          <w:b/>
          <w:lang w:val="es-MX"/>
        </w:rPr>
      </w:pPr>
      <w:r w:rsidRPr="000220F5">
        <w:rPr>
          <w:b/>
          <w:lang w:val="es-MX"/>
        </w:rPr>
        <w:t>Otros Activos Circulantes</w:t>
      </w:r>
    </w:p>
    <w:p w14:paraId="3F48D46C" w14:textId="77777777" w:rsidR="000B61ED" w:rsidRPr="000220F5" w:rsidRDefault="000B61ED" w:rsidP="000B61ED">
      <w:pPr>
        <w:pStyle w:val="ROMANOS"/>
        <w:numPr>
          <w:ilvl w:val="0"/>
          <w:numId w:val="5"/>
        </w:numPr>
        <w:spacing w:after="0" w:line="240" w:lineRule="exact"/>
        <w:rPr>
          <w:lang w:val="es-MX"/>
        </w:rPr>
      </w:pPr>
      <w:r>
        <w:rPr>
          <w:lang w:val="es-MX"/>
        </w:rPr>
        <w:t>No se tiene saldo en la cuenta de otros activos circulares</w:t>
      </w:r>
      <w:r w:rsidRPr="000220F5">
        <w:rPr>
          <w:lang w:val="es-MX"/>
        </w:rPr>
        <w:t>.</w:t>
      </w:r>
    </w:p>
    <w:p w14:paraId="680A07FA" w14:textId="77777777" w:rsidR="000B61ED" w:rsidRPr="00936D33" w:rsidRDefault="000B61ED" w:rsidP="000B61ED">
      <w:pPr>
        <w:pStyle w:val="ROMANOS"/>
        <w:spacing w:after="0" w:line="240" w:lineRule="exact"/>
        <w:ind w:left="644" w:firstLine="0"/>
        <w:rPr>
          <w:b/>
          <w:lang w:val="es-MX"/>
        </w:rPr>
      </w:pPr>
    </w:p>
    <w:p w14:paraId="63E0EC5E" w14:textId="77777777" w:rsidR="000B61ED" w:rsidRDefault="000B61ED" w:rsidP="000B61ED">
      <w:pPr>
        <w:pStyle w:val="ROMANOS"/>
        <w:spacing w:after="0" w:line="240" w:lineRule="exact"/>
        <w:ind w:left="648" w:firstLine="0"/>
        <w:rPr>
          <w:b/>
          <w:lang w:val="es-MX"/>
        </w:rPr>
      </w:pPr>
      <w:r w:rsidRPr="000220F5">
        <w:rPr>
          <w:b/>
          <w:lang w:val="es-MX"/>
        </w:rPr>
        <w:t>Bienes Muebles, Inmuebles e Intangibles</w:t>
      </w:r>
    </w:p>
    <w:p w14:paraId="46D8B73A" w14:textId="77777777" w:rsidR="000B61ED" w:rsidRPr="00C06862" w:rsidRDefault="000B61ED" w:rsidP="000B61ED">
      <w:pPr>
        <w:pStyle w:val="ROMANOS"/>
        <w:numPr>
          <w:ilvl w:val="0"/>
          <w:numId w:val="5"/>
        </w:numPr>
        <w:spacing w:after="0" w:line="240" w:lineRule="exact"/>
        <w:rPr>
          <w:lang w:val="es-MX"/>
        </w:rPr>
      </w:pPr>
      <w:r w:rsidRPr="000220F5">
        <w:t xml:space="preserve"> Saldos </w:t>
      </w:r>
      <w:r>
        <w:t xml:space="preserve">al 31 de diciembre de </w:t>
      </w:r>
      <w:r>
        <w:rPr>
          <w:lang w:val="es-MX"/>
        </w:rPr>
        <w:t>2021</w:t>
      </w:r>
      <w:r w:rsidRPr="000220F5">
        <w:t>, este rubro se integra como sigue:</w:t>
      </w:r>
    </w:p>
    <w:p w14:paraId="02FA0730" w14:textId="77777777" w:rsidR="000B61ED" w:rsidRPr="000220F5" w:rsidRDefault="000B61ED" w:rsidP="000B61ED">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1468"/>
      </w:tblGrid>
      <w:tr w:rsidR="000B61ED" w:rsidRPr="000220F5" w14:paraId="75C3F78D" w14:textId="77777777" w:rsidTr="00162C59">
        <w:trPr>
          <w:trHeight w:val="639"/>
          <w:jc w:val="center"/>
        </w:trPr>
        <w:tc>
          <w:tcPr>
            <w:tcW w:w="3482" w:type="dxa"/>
            <w:shd w:val="clear" w:color="auto" w:fill="auto"/>
          </w:tcPr>
          <w:p w14:paraId="4CF26B1E" w14:textId="77777777" w:rsidR="000B61ED" w:rsidRDefault="000B61ED" w:rsidP="00162C59">
            <w:pPr>
              <w:jc w:val="center"/>
              <w:rPr>
                <w:rFonts w:ascii="Arial" w:hAnsi="Arial" w:cs="Arial"/>
                <w:sz w:val="18"/>
                <w:szCs w:val="18"/>
              </w:rPr>
            </w:pPr>
            <w:r w:rsidRPr="000220F5">
              <w:rPr>
                <w:rFonts w:ascii="Arial" w:hAnsi="Arial" w:cs="Arial"/>
                <w:sz w:val="18"/>
                <w:szCs w:val="18"/>
              </w:rPr>
              <w:t xml:space="preserve">    </w:t>
            </w:r>
          </w:p>
          <w:p w14:paraId="0B043DF6" w14:textId="77777777" w:rsidR="000B61ED" w:rsidRPr="000220F5" w:rsidRDefault="000B61ED" w:rsidP="00162C59">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468" w:type="dxa"/>
            <w:shd w:val="clear" w:color="auto" w:fill="auto"/>
          </w:tcPr>
          <w:p w14:paraId="3CC9CB9A" w14:textId="77777777" w:rsidR="000B61ED" w:rsidRDefault="000B61ED" w:rsidP="00162C59">
            <w:pPr>
              <w:jc w:val="center"/>
              <w:rPr>
                <w:rFonts w:ascii="Arial" w:hAnsi="Arial" w:cs="Arial"/>
                <w:b/>
                <w:sz w:val="18"/>
                <w:szCs w:val="18"/>
              </w:rPr>
            </w:pPr>
          </w:p>
          <w:p w14:paraId="2494A67E" w14:textId="77777777" w:rsidR="000B61ED" w:rsidRPr="000220F5" w:rsidRDefault="000B61ED" w:rsidP="00162C59">
            <w:pPr>
              <w:jc w:val="center"/>
              <w:rPr>
                <w:rFonts w:ascii="Arial" w:hAnsi="Arial" w:cs="Arial"/>
                <w:b/>
                <w:sz w:val="18"/>
                <w:szCs w:val="18"/>
              </w:rPr>
            </w:pPr>
            <w:r w:rsidRPr="000220F5">
              <w:rPr>
                <w:rFonts w:ascii="Arial" w:hAnsi="Arial" w:cs="Arial"/>
                <w:b/>
                <w:sz w:val="18"/>
                <w:szCs w:val="18"/>
              </w:rPr>
              <w:t>IMPORTE</w:t>
            </w:r>
          </w:p>
        </w:tc>
      </w:tr>
      <w:tr w:rsidR="000B61ED" w:rsidRPr="000220F5" w14:paraId="781672BE" w14:textId="77777777" w:rsidTr="00162C59">
        <w:trPr>
          <w:trHeight w:val="255"/>
          <w:jc w:val="center"/>
        </w:trPr>
        <w:tc>
          <w:tcPr>
            <w:tcW w:w="3482" w:type="dxa"/>
            <w:shd w:val="clear" w:color="auto" w:fill="auto"/>
          </w:tcPr>
          <w:p w14:paraId="79FCDCDF" w14:textId="77777777" w:rsidR="000B61ED" w:rsidRPr="000220F5" w:rsidRDefault="000B61ED" w:rsidP="00162C59">
            <w:pPr>
              <w:pStyle w:val="ROMANOS"/>
              <w:spacing w:after="0" w:line="240" w:lineRule="exact"/>
              <w:ind w:left="0" w:firstLine="0"/>
              <w:rPr>
                <w:lang w:val="es-MX"/>
              </w:rPr>
            </w:pPr>
            <w:r w:rsidRPr="000220F5">
              <w:rPr>
                <w:lang w:val="es-MX"/>
              </w:rPr>
              <w:t xml:space="preserve">Mobiliario y equipo </w:t>
            </w:r>
            <w:r>
              <w:rPr>
                <w:lang w:val="es-MX"/>
              </w:rPr>
              <w:t xml:space="preserve">de administración </w:t>
            </w:r>
          </w:p>
        </w:tc>
        <w:tc>
          <w:tcPr>
            <w:tcW w:w="1468" w:type="dxa"/>
            <w:shd w:val="clear" w:color="auto" w:fill="auto"/>
          </w:tcPr>
          <w:p w14:paraId="74B25291" w14:textId="77777777" w:rsidR="000B61ED" w:rsidRPr="003963C9" w:rsidRDefault="000B61ED" w:rsidP="00162C59">
            <w:pPr>
              <w:pStyle w:val="ROMANOS"/>
              <w:spacing w:after="0" w:line="240" w:lineRule="exact"/>
              <w:ind w:left="0" w:firstLine="0"/>
              <w:jc w:val="right"/>
              <w:rPr>
                <w:lang w:val="es-MX"/>
              </w:rPr>
            </w:pPr>
            <w:r>
              <w:rPr>
                <w:lang w:val="es-MX"/>
              </w:rPr>
              <w:t>25,894,956.00</w:t>
            </w:r>
          </w:p>
        </w:tc>
      </w:tr>
      <w:tr w:rsidR="000B61ED" w:rsidRPr="000220F5" w14:paraId="280614B0" w14:textId="77777777" w:rsidTr="00162C59">
        <w:trPr>
          <w:trHeight w:val="273"/>
          <w:jc w:val="center"/>
        </w:trPr>
        <w:tc>
          <w:tcPr>
            <w:tcW w:w="3482" w:type="dxa"/>
            <w:shd w:val="clear" w:color="auto" w:fill="auto"/>
          </w:tcPr>
          <w:p w14:paraId="103CDCC9" w14:textId="77777777" w:rsidR="000B61ED" w:rsidRPr="000220F5" w:rsidRDefault="000B61ED" w:rsidP="00162C59">
            <w:pPr>
              <w:pStyle w:val="ROMANOS"/>
              <w:spacing w:after="0" w:line="240" w:lineRule="exact"/>
              <w:ind w:left="0" w:firstLine="0"/>
              <w:rPr>
                <w:lang w:val="es-MX"/>
              </w:rPr>
            </w:pPr>
            <w:r>
              <w:rPr>
                <w:lang w:val="es-MX"/>
              </w:rPr>
              <w:t>Equipo de cómputo</w:t>
            </w:r>
          </w:p>
        </w:tc>
        <w:tc>
          <w:tcPr>
            <w:tcW w:w="1468" w:type="dxa"/>
            <w:shd w:val="clear" w:color="auto" w:fill="auto"/>
          </w:tcPr>
          <w:p w14:paraId="09EEC4F1" w14:textId="77777777" w:rsidR="000B61ED" w:rsidRDefault="000B61ED" w:rsidP="00162C59">
            <w:pPr>
              <w:pStyle w:val="ROMANOS"/>
              <w:spacing w:after="0" w:line="240" w:lineRule="exact"/>
              <w:ind w:left="0" w:firstLine="0"/>
              <w:jc w:val="right"/>
              <w:rPr>
                <w:lang w:val="es-MX"/>
              </w:rPr>
            </w:pPr>
            <w:r>
              <w:rPr>
                <w:lang w:val="es-MX"/>
              </w:rPr>
              <w:t>44,601,548.00</w:t>
            </w:r>
          </w:p>
        </w:tc>
      </w:tr>
      <w:tr w:rsidR="000B61ED" w:rsidRPr="000220F5" w14:paraId="7C4B471D" w14:textId="77777777" w:rsidTr="00162C59">
        <w:trPr>
          <w:trHeight w:val="277"/>
          <w:jc w:val="center"/>
        </w:trPr>
        <w:tc>
          <w:tcPr>
            <w:tcW w:w="3482" w:type="dxa"/>
            <w:shd w:val="clear" w:color="auto" w:fill="auto"/>
          </w:tcPr>
          <w:p w14:paraId="0C547430" w14:textId="77777777" w:rsidR="000B61ED" w:rsidRPr="000220F5" w:rsidRDefault="000B61ED" w:rsidP="00162C59">
            <w:pPr>
              <w:pStyle w:val="ROMANOS"/>
              <w:spacing w:after="0" w:line="240" w:lineRule="exact"/>
              <w:ind w:left="0" w:firstLine="0"/>
              <w:rPr>
                <w:lang w:val="es-MX"/>
              </w:rPr>
            </w:pPr>
            <w:r>
              <w:rPr>
                <w:lang w:val="es-MX"/>
              </w:rPr>
              <w:t>Equipo e instrumental médico y de laboratorio</w:t>
            </w:r>
          </w:p>
        </w:tc>
        <w:tc>
          <w:tcPr>
            <w:tcW w:w="1468" w:type="dxa"/>
            <w:shd w:val="clear" w:color="auto" w:fill="auto"/>
          </w:tcPr>
          <w:p w14:paraId="1EFA1D85" w14:textId="77777777" w:rsidR="000B61ED" w:rsidRPr="003963C9" w:rsidRDefault="000B61ED" w:rsidP="00162C59">
            <w:pPr>
              <w:pStyle w:val="ROMANOS"/>
              <w:spacing w:after="0" w:line="240" w:lineRule="exact"/>
              <w:ind w:left="0" w:firstLine="0"/>
              <w:jc w:val="right"/>
              <w:rPr>
                <w:lang w:val="es-MX"/>
              </w:rPr>
            </w:pPr>
            <w:r>
              <w:rPr>
                <w:lang w:val="es-MX"/>
              </w:rPr>
              <w:t>5,999,003.00</w:t>
            </w:r>
          </w:p>
        </w:tc>
      </w:tr>
      <w:tr w:rsidR="000B61ED" w:rsidRPr="000220F5" w14:paraId="2513164A" w14:textId="77777777" w:rsidTr="00162C59">
        <w:trPr>
          <w:trHeight w:val="267"/>
          <w:jc w:val="center"/>
        </w:trPr>
        <w:tc>
          <w:tcPr>
            <w:tcW w:w="3482" w:type="dxa"/>
            <w:shd w:val="clear" w:color="auto" w:fill="auto"/>
          </w:tcPr>
          <w:p w14:paraId="6EF40E88" w14:textId="77777777" w:rsidR="000B61ED" w:rsidRPr="000220F5" w:rsidRDefault="000B61ED" w:rsidP="00162C59">
            <w:pPr>
              <w:pStyle w:val="ROMANOS"/>
              <w:spacing w:after="0" w:line="240" w:lineRule="exact"/>
              <w:ind w:left="0" w:firstLine="0"/>
              <w:rPr>
                <w:lang w:val="es-MX"/>
              </w:rPr>
            </w:pPr>
            <w:r>
              <w:rPr>
                <w:lang w:val="es-MX"/>
              </w:rPr>
              <w:t xml:space="preserve">Vehículos y equipo de transporte </w:t>
            </w:r>
          </w:p>
        </w:tc>
        <w:tc>
          <w:tcPr>
            <w:tcW w:w="1468" w:type="dxa"/>
            <w:shd w:val="clear" w:color="auto" w:fill="auto"/>
          </w:tcPr>
          <w:p w14:paraId="23DE5FEF" w14:textId="77777777" w:rsidR="000B61ED" w:rsidRPr="003963C9" w:rsidRDefault="000B61ED" w:rsidP="00162C59">
            <w:pPr>
              <w:pStyle w:val="ROMANOS"/>
              <w:spacing w:after="0" w:line="240" w:lineRule="exact"/>
              <w:ind w:left="0" w:firstLine="0"/>
              <w:jc w:val="right"/>
              <w:rPr>
                <w:lang w:val="es-MX"/>
              </w:rPr>
            </w:pPr>
            <w:r>
              <w:rPr>
                <w:lang w:val="es-MX"/>
              </w:rPr>
              <w:t>10,537,285.00</w:t>
            </w:r>
          </w:p>
        </w:tc>
      </w:tr>
      <w:tr w:rsidR="000B61ED" w:rsidRPr="000220F5" w14:paraId="215630A9" w14:textId="77777777" w:rsidTr="00162C59">
        <w:trPr>
          <w:trHeight w:val="129"/>
          <w:jc w:val="center"/>
        </w:trPr>
        <w:tc>
          <w:tcPr>
            <w:tcW w:w="3482" w:type="dxa"/>
            <w:shd w:val="clear" w:color="auto" w:fill="auto"/>
          </w:tcPr>
          <w:p w14:paraId="684ACCC7" w14:textId="77777777" w:rsidR="000B61ED" w:rsidRPr="000220F5" w:rsidRDefault="000B61ED" w:rsidP="00162C59">
            <w:pPr>
              <w:pStyle w:val="ROMANOS"/>
              <w:spacing w:after="0" w:line="240" w:lineRule="exact"/>
              <w:ind w:left="0" w:firstLine="0"/>
              <w:rPr>
                <w:lang w:val="es-MX"/>
              </w:rPr>
            </w:pPr>
            <w:r>
              <w:rPr>
                <w:lang w:val="es-MX"/>
              </w:rPr>
              <w:t>Maquinaria, otros equipos y herramientas</w:t>
            </w:r>
          </w:p>
        </w:tc>
        <w:tc>
          <w:tcPr>
            <w:tcW w:w="1468" w:type="dxa"/>
            <w:shd w:val="clear" w:color="auto" w:fill="auto"/>
          </w:tcPr>
          <w:p w14:paraId="189EDB77" w14:textId="77777777" w:rsidR="000B61ED" w:rsidRPr="003963C9" w:rsidRDefault="000B61ED" w:rsidP="00162C59">
            <w:pPr>
              <w:pStyle w:val="ROMANOS"/>
              <w:spacing w:after="0" w:line="240" w:lineRule="exact"/>
              <w:ind w:left="0" w:firstLine="0"/>
              <w:jc w:val="right"/>
              <w:rPr>
                <w:lang w:val="es-MX"/>
              </w:rPr>
            </w:pPr>
            <w:r>
              <w:rPr>
                <w:lang w:val="es-MX"/>
              </w:rPr>
              <w:t>723,893.00</w:t>
            </w:r>
          </w:p>
        </w:tc>
      </w:tr>
      <w:tr w:rsidR="000B61ED" w:rsidRPr="000220F5" w14:paraId="0FD46DAA" w14:textId="77777777" w:rsidTr="00162C59">
        <w:trPr>
          <w:trHeight w:val="415"/>
          <w:jc w:val="center"/>
        </w:trPr>
        <w:tc>
          <w:tcPr>
            <w:tcW w:w="3482" w:type="dxa"/>
            <w:shd w:val="clear" w:color="auto" w:fill="auto"/>
          </w:tcPr>
          <w:p w14:paraId="0295815D" w14:textId="77777777" w:rsidR="000B61ED" w:rsidRPr="000220F5" w:rsidRDefault="000B61ED" w:rsidP="00162C59">
            <w:pPr>
              <w:pStyle w:val="ROMANOS"/>
              <w:spacing w:after="0" w:line="240" w:lineRule="exact"/>
              <w:ind w:left="0" w:firstLine="0"/>
              <w:rPr>
                <w:lang w:val="es-MX"/>
              </w:rPr>
            </w:pPr>
            <w:r w:rsidRPr="000220F5">
              <w:t>Bienes Inmuebles</w:t>
            </w:r>
          </w:p>
        </w:tc>
        <w:tc>
          <w:tcPr>
            <w:tcW w:w="1468" w:type="dxa"/>
            <w:shd w:val="clear" w:color="auto" w:fill="auto"/>
          </w:tcPr>
          <w:p w14:paraId="3C908894" w14:textId="77777777" w:rsidR="000B61ED" w:rsidRPr="003963C9" w:rsidRDefault="000B61ED" w:rsidP="00162C59">
            <w:pPr>
              <w:pStyle w:val="ROMANOS"/>
              <w:spacing w:after="0" w:line="240" w:lineRule="exact"/>
              <w:ind w:left="0" w:firstLine="0"/>
              <w:jc w:val="right"/>
              <w:rPr>
                <w:lang w:val="es-MX"/>
              </w:rPr>
            </w:pPr>
            <w:r>
              <w:t>145,023,179.00</w:t>
            </w:r>
          </w:p>
        </w:tc>
      </w:tr>
      <w:tr w:rsidR="000B61ED" w:rsidRPr="000220F5" w14:paraId="16B917E6" w14:textId="77777777" w:rsidTr="00162C59">
        <w:trPr>
          <w:trHeight w:val="304"/>
          <w:jc w:val="center"/>
        </w:trPr>
        <w:tc>
          <w:tcPr>
            <w:tcW w:w="3482" w:type="dxa"/>
            <w:shd w:val="clear" w:color="auto" w:fill="auto"/>
          </w:tcPr>
          <w:p w14:paraId="637FB958" w14:textId="77777777" w:rsidR="000B61ED" w:rsidRPr="000220F5" w:rsidRDefault="000B61ED" w:rsidP="00162C59">
            <w:pPr>
              <w:pStyle w:val="ROMANOS"/>
              <w:spacing w:after="0" w:line="240" w:lineRule="exact"/>
              <w:ind w:left="0" w:firstLine="0"/>
              <w:rPr>
                <w:lang w:val="es-MX"/>
              </w:rPr>
            </w:pPr>
            <w:r w:rsidRPr="000220F5">
              <w:rPr>
                <w:b/>
              </w:rPr>
              <w:t>TOTAL</w:t>
            </w:r>
          </w:p>
        </w:tc>
        <w:tc>
          <w:tcPr>
            <w:tcW w:w="1468" w:type="dxa"/>
            <w:shd w:val="clear" w:color="auto" w:fill="auto"/>
          </w:tcPr>
          <w:p w14:paraId="35F653B7" w14:textId="77777777" w:rsidR="000B61ED" w:rsidRDefault="000B61ED" w:rsidP="00162C59">
            <w:pPr>
              <w:pStyle w:val="ROMANOS"/>
              <w:spacing w:after="0" w:line="240" w:lineRule="exact"/>
              <w:ind w:left="0" w:firstLine="0"/>
              <w:jc w:val="right"/>
              <w:rPr>
                <w:b/>
              </w:rPr>
            </w:pPr>
            <w:r>
              <w:rPr>
                <w:b/>
              </w:rPr>
              <w:t>232,783,959</w:t>
            </w:r>
          </w:p>
          <w:p w14:paraId="45F658CA" w14:textId="77777777" w:rsidR="000B61ED" w:rsidRPr="003963C9" w:rsidRDefault="000B61ED" w:rsidP="00162C59">
            <w:pPr>
              <w:pStyle w:val="ROMANOS"/>
              <w:spacing w:after="0" w:line="240" w:lineRule="exact"/>
              <w:ind w:left="0" w:firstLine="0"/>
              <w:jc w:val="right"/>
              <w:rPr>
                <w:lang w:val="es-MX"/>
              </w:rPr>
            </w:pPr>
          </w:p>
        </w:tc>
      </w:tr>
    </w:tbl>
    <w:p w14:paraId="55D69637" w14:textId="77777777" w:rsidR="000B61ED" w:rsidRDefault="000B61ED" w:rsidP="000B61ED">
      <w:pPr>
        <w:pStyle w:val="ROMANOS"/>
        <w:spacing w:after="0" w:line="240" w:lineRule="exact"/>
        <w:ind w:left="0" w:firstLine="0"/>
        <w:rPr>
          <w:b/>
          <w:lang w:val="es-MX"/>
        </w:rPr>
      </w:pPr>
    </w:p>
    <w:p w14:paraId="244D96A5" w14:textId="77777777" w:rsidR="000B61ED" w:rsidRDefault="000B61ED" w:rsidP="000B61ED">
      <w:pPr>
        <w:pStyle w:val="ROMANOS"/>
        <w:spacing w:after="0" w:line="240" w:lineRule="exact"/>
        <w:ind w:left="0" w:firstLine="0"/>
        <w:rPr>
          <w:b/>
          <w:lang w:val="es-MX"/>
        </w:rPr>
      </w:pPr>
    </w:p>
    <w:p w14:paraId="4F99098A" w14:textId="77777777" w:rsidR="000B61ED" w:rsidRDefault="000B61ED" w:rsidP="000B61ED">
      <w:pPr>
        <w:pStyle w:val="ROMANOS"/>
        <w:spacing w:after="0" w:line="240" w:lineRule="exact"/>
        <w:ind w:left="0" w:firstLine="0"/>
        <w:rPr>
          <w:b/>
          <w:lang w:val="es-MX"/>
        </w:rPr>
      </w:pPr>
    </w:p>
    <w:p w14:paraId="3D0FC58E" w14:textId="77777777" w:rsidR="000B61ED" w:rsidRDefault="000B61ED" w:rsidP="000B61ED">
      <w:pPr>
        <w:pStyle w:val="ROMANOS"/>
        <w:spacing w:after="0" w:line="240" w:lineRule="exact"/>
        <w:ind w:left="0" w:firstLine="0"/>
        <w:rPr>
          <w:b/>
          <w:lang w:val="es-MX"/>
        </w:rPr>
      </w:pPr>
    </w:p>
    <w:p w14:paraId="211AAAEF" w14:textId="77777777" w:rsidR="000B61ED" w:rsidRDefault="000B61ED" w:rsidP="000B61ED">
      <w:pPr>
        <w:pStyle w:val="ROMANOS"/>
        <w:spacing w:after="0" w:line="240" w:lineRule="exact"/>
        <w:ind w:left="0" w:firstLine="0"/>
        <w:rPr>
          <w:b/>
          <w:lang w:val="es-MX"/>
        </w:rPr>
      </w:pPr>
    </w:p>
    <w:p w14:paraId="171C5E34" w14:textId="77777777" w:rsidR="000B61ED" w:rsidRDefault="000B61ED" w:rsidP="000B61ED">
      <w:pPr>
        <w:pStyle w:val="ROMANOS"/>
        <w:spacing w:after="0" w:line="240" w:lineRule="exact"/>
        <w:ind w:left="0" w:firstLine="0"/>
        <w:rPr>
          <w:b/>
          <w:lang w:val="es-MX"/>
        </w:rPr>
      </w:pPr>
    </w:p>
    <w:p w14:paraId="3656C064" w14:textId="77777777" w:rsidR="000B61ED" w:rsidRDefault="000B61ED" w:rsidP="000B61ED">
      <w:pPr>
        <w:pStyle w:val="ROMANOS"/>
        <w:spacing w:after="0" w:line="240" w:lineRule="exact"/>
        <w:ind w:left="0" w:firstLine="0"/>
        <w:rPr>
          <w:b/>
          <w:lang w:val="es-MX"/>
        </w:rPr>
      </w:pPr>
    </w:p>
    <w:p w14:paraId="391F8B74" w14:textId="77777777" w:rsidR="000B61ED" w:rsidRDefault="000B61ED" w:rsidP="000B61ED">
      <w:pPr>
        <w:pStyle w:val="ROMANOS"/>
        <w:spacing w:after="0" w:line="240" w:lineRule="exact"/>
        <w:ind w:left="0" w:firstLine="0"/>
        <w:rPr>
          <w:b/>
          <w:lang w:val="es-MX"/>
        </w:rPr>
      </w:pPr>
    </w:p>
    <w:p w14:paraId="0A35B3CA" w14:textId="77777777" w:rsidR="000B61ED" w:rsidRDefault="000B61ED" w:rsidP="000B61ED">
      <w:pPr>
        <w:pStyle w:val="ROMANOS"/>
        <w:spacing w:after="0" w:line="240" w:lineRule="exact"/>
        <w:ind w:left="0" w:firstLine="0"/>
        <w:rPr>
          <w:b/>
          <w:lang w:val="es-MX"/>
        </w:rPr>
      </w:pPr>
    </w:p>
    <w:p w14:paraId="493F0D45" w14:textId="77777777" w:rsidR="000B61ED" w:rsidRPr="000220F5" w:rsidRDefault="000B61ED" w:rsidP="000B61ED">
      <w:pPr>
        <w:pStyle w:val="ROMANOS"/>
        <w:spacing w:after="0" w:line="240" w:lineRule="exact"/>
        <w:ind w:left="0" w:firstLine="0"/>
        <w:rPr>
          <w:b/>
          <w:lang w:val="es-MX"/>
        </w:rPr>
      </w:pPr>
      <w:r w:rsidRPr="000220F5">
        <w:rPr>
          <w:b/>
          <w:lang w:val="es-MX"/>
        </w:rPr>
        <w:t>Pasivo</w:t>
      </w:r>
    </w:p>
    <w:p w14:paraId="12ECF573" w14:textId="77777777" w:rsidR="000B61ED" w:rsidRDefault="000B61ED" w:rsidP="000B61ED">
      <w:pPr>
        <w:pStyle w:val="ROMANOS"/>
        <w:numPr>
          <w:ilvl w:val="0"/>
          <w:numId w:val="12"/>
        </w:numPr>
        <w:spacing w:after="0" w:line="240" w:lineRule="exact"/>
        <w:ind w:firstLine="0"/>
        <w:rPr>
          <w:lang w:val="es-MX"/>
        </w:rPr>
      </w:pPr>
      <w:r>
        <w:rPr>
          <w:lang w:val="es-MX"/>
        </w:rPr>
        <w:t>El saldo de la c</w:t>
      </w:r>
      <w:r w:rsidRPr="00717752">
        <w:rPr>
          <w:lang w:val="es-MX"/>
        </w:rPr>
        <w:t xml:space="preserve">uenta de </w:t>
      </w:r>
      <w:r>
        <w:rPr>
          <w:lang w:val="es-MX"/>
        </w:rPr>
        <w:t>Pasivos a corto plazo</w:t>
      </w:r>
      <w:r w:rsidRPr="00717752">
        <w:rPr>
          <w:lang w:val="es-MX"/>
        </w:rPr>
        <w:t xml:space="preserve"> </w:t>
      </w:r>
      <w:r w:rsidRPr="00717752">
        <w:t xml:space="preserve">al </w:t>
      </w:r>
      <w:r>
        <w:t xml:space="preserve">31 de diciembre </w:t>
      </w:r>
      <w:r w:rsidRPr="00717752">
        <w:t>del</w:t>
      </w:r>
      <w:r w:rsidRPr="00717752">
        <w:rPr>
          <w:lang w:val="es-MX"/>
        </w:rPr>
        <w:t xml:space="preserve"> </w:t>
      </w:r>
      <w:r>
        <w:rPr>
          <w:lang w:val="es-MX"/>
        </w:rPr>
        <w:t>2021</w:t>
      </w:r>
      <w:r w:rsidRPr="00717752">
        <w:rPr>
          <w:lang w:val="es-MX"/>
        </w:rPr>
        <w:t>, asciende a la cantidad de $</w:t>
      </w:r>
      <w:r>
        <w:rPr>
          <w:lang w:val="es-MX"/>
        </w:rPr>
        <w:t xml:space="preserve"> 9</w:t>
      </w:r>
      <w:proofErr w:type="gramStart"/>
      <w:r>
        <w:rPr>
          <w:lang w:val="es-MX"/>
        </w:rPr>
        <w:t>,971,907.00</w:t>
      </w:r>
      <w:proofErr w:type="gramEnd"/>
      <w:r w:rsidRPr="00717752">
        <w:rPr>
          <w:lang w:val="es-MX"/>
        </w:rPr>
        <w:t xml:space="preserve"> </w:t>
      </w:r>
      <w:r>
        <w:rPr>
          <w:lang w:val="es-MX"/>
        </w:rPr>
        <w:t>(Nueve millones novecientos setenta y un mil novecientos siete pesos 00</w:t>
      </w:r>
      <w:r w:rsidRPr="00717752">
        <w:rPr>
          <w:lang w:val="es-MX"/>
        </w:rPr>
        <w:t>/100 M.N</w:t>
      </w:r>
      <w:r>
        <w:rPr>
          <w:lang w:val="es-MX"/>
        </w:rPr>
        <w:t>.).</w:t>
      </w:r>
      <w:r w:rsidRPr="00717752">
        <w:rPr>
          <w:lang w:val="es-MX"/>
        </w:rPr>
        <w:t xml:space="preserve"> </w:t>
      </w:r>
    </w:p>
    <w:p w14:paraId="2790E70A" w14:textId="77777777" w:rsidR="000B61ED" w:rsidRDefault="000B61ED" w:rsidP="000B61ED">
      <w:pPr>
        <w:pStyle w:val="ROMANOS"/>
        <w:spacing w:after="0" w:line="240" w:lineRule="exact"/>
        <w:ind w:left="1008" w:firstLine="0"/>
        <w:rPr>
          <w:lang w:val="es-MX"/>
        </w:rPr>
      </w:pPr>
    </w:p>
    <w:p w14:paraId="7CFC2F30" w14:textId="77777777" w:rsidR="000B61ED" w:rsidRDefault="000B61ED" w:rsidP="000B61ED">
      <w:pPr>
        <w:pStyle w:val="ROMANOS"/>
        <w:spacing w:after="0" w:line="240" w:lineRule="exact"/>
        <w:ind w:left="0" w:firstLine="0"/>
        <w:rPr>
          <w:b/>
          <w:lang w:val="es-MX"/>
        </w:rPr>
      </w:pPr>
    </w:p>
    <w:p w14:paraId="71AB4C5B" w14:textId="77777777" w:rsidR="000B61ED" w:rsidRPr="007B7D49" w:rsidRDefault="000B61ED" w:rsidP="000B61ED">
      <w:pPr>
        <w:pStyle w:val="ROMANOS"/>
        <w:spacing w:after="0" w:line="240" w:lineRule="exact"/>
        <w:ind w:left="0" w:firstLine="0"/>
        <w:rPr>
          <w:b/>
          <w:lang w:val="es-MX"/>
        </w:rPr>
      </w:pPr>
      <w:r w:rsidRPr="007B7D49">
        <w:rPr>
          <w:b/>
          <w:lang w:val="es-MX"/>
        </w:rPr>
        <w:t>Patrimonio</w:t>
      </w:r>
    </w:p>
    <w:p w14:paraId="539D2BEE" w14:textId="77777777" w:rsidR="000B61ED" w:rsidRPr="007B7D49" w:rsidRDefault="000B61ED" w:rsidP="000B61ED">
      <w:pPr>
        <w:pStyle w:val="ROMANOS"/>
        <w:spacing w:after="0" w:line="240" w:lineRule="exact"/>
        <w:ind w:left="0" w:firstLine="0"/>
        <w:rPr>
          <w:lang w:val="es-MX"/>
        </w:rPr>
      </w:pPr>
      <w:r w:rsidRPr="007B7D49">
        <w:rPr>
          <w:lang w:val="es-MX"/>
        </w:rPr>
        <w:t xml:space="preserve">La cuenta total de Hacienda Pública/Patrimonio al </w:t>
      </w:r>
      <w:r>
        <w:rPr>
          <w:lang w:val="es-MX"/>
        </w:rPr>
        <w:t>31</w:t>
      </w:r>
      <w:r w:rsidRPr="007B7D49">
        <w:rPr>
          <w:lang w:val="es-MX"/>
        </w:rPr>
        <w:t xml:space="preserve"> de </w:t>
      </w:r>
      <w:r>
        <w:rPr>
          <w:lang w:val="es-MX"/>
        </w:rPr>
        <w:t>diciembre</w:t>
      </w:r>
      <w:r w:rsidRPr="007B7D49">
        <w:rPr>
          <w:lang w:val="es-MX"/>
        </w:rPr>
        <w:t xml:space="preserve"> de 2021, asciende a la cantidad de $ 263</w:t>
      </w:r>
      <w:proofErr w:type="gramStart"/>
      <w:r w:rsidRPr="007B7D49">
        <w:rPr>
          <w:lang w:val="es-MX"/>
        </w:rPr>
        <w:t>,108,839.00</w:t>
      </w:r>
      <w:proofErr w:type="gramEnd"/>
      <w:r w:rsidRPr="007B7D49">
        <w:rPr>
          <w:lang w:val="es-MX"/>
        </w:rPr>
        <w:t xml:space="preserve"> (Doscientos sesenta y tres millones ciento ocho mil ochocientos treinta y nueve pesos 00/100 M.N.).</w:t>
      </w:r>
    </w:p>
    <w:p w14:paraId="4FAB2074" w14:textId="77777777" w:rsidR="000B61ED" w:rsidRPr="007B7D49" w:rsidRDefault="000B61ED" w:rsidP="000B61ED">
      <w:pPr>
        <w:pStyle w:val="ROMANOS"/>
        <w:numPr>
          <w:ilvl w:val="0"/>
          <w:numId w:val="10"/>
        </w:numPr>
        <w:spacing w:after="0" w:line="240" w:lineRule="exact"/>
        <w:rPr>
          <w:lang w:val="es-MX"/>
        </w:rPr>
      </w:pPr>
      <w:r w:rsidRPr="007B7D49">
        <w:rPr>
          <w:lang w:val="es-MX"/>
        </w:rPr>
        <w:t xml:space="preserve">Aportaciones                                                            </w:t>
      </w:r>
      <w:r>
        <w:rPr>
          <w:lang w:val="es-MX"/>
        </w:rPr>
        <w:t>233,475,037</w:t>
      </w:r>
      <w:r w:rsidRPr="007B7D49">
        <w:rPr>
          <w:lang w:val="es-MX"/>
        </w:rPr>
        <w:t>.00</w:t>
      </w:r>
    </w:p>
    <w:p w14:paraId="7308D78E" w14:textId="77777777" w:rsidR="000B61ED" w:rsidRPr="007B7D49" w:rsidRDefault="000B61ED" w:rsidP="000B61ED">
      <w:pPr>
        <w:pStyle w:val="ROMANOS"/>
        <w:numPr>
          <w:ilvl w:val="0"/>
          <w:numId w:val="10"/>
        </w:numPr>
        <w:spacing w:after="0" w:line="240" w:lineRule="exact"/>
        <w:rPr>
          <w:lang w:val="es-MX"/>
        </w:rPr>
      </w:pPr>
      <w:r w:rsidRPr="007B7D49">
        <w:rPr>
          <w:lang w:val="es-MX"/>
        </w:rPr>
        <w:t>Bienes muebles donado                                                   484,095.00</w:t>
      </w:r>
    </w:p>
    <w:p w14:paraId="3542657D" w14:textId="77777777" w:rsidR="000B61ED" w:rsidRPr="007B7D49" w:rsidRDefault="000B61ED" w:rsidP="000B61ED">
      <w:pPr>
        <w:pStyle w:val="ROMANOS"/>
        <w:numPr>
          <w:ilvl w:val="0"/>
          <w:numId w:val="10"/>
        </w:numPr>
        <w:spacing w:after="0" w:line="240" w:lineRule="exact"/>
        <w:rPr>
          <w:lang w:val="es-MX"/>
        </w:rPr>
      </w:pPr>
      <w:r w:rsidRPr="007B7D49">
        <w:rPr>
          <w:lang w:val="es-MX"/>
        </w:rPr>
        <w:t xml:space="preserve">Resultado de ejercicio                                                 </w:t>
      </w:r>
      <w:r>
        <w:rPr>
          <w:lang w:val="es-MX"/>
        </w:rPr>
        <w:t>-12,935,505</w:t>
      </w:r>
      <w:r w:rsidRPr="007B7D49">
        <w:rPr>
          <w:lang w:val="es-MX"/>
        </w:rPr>
        <w:t>.00</w:t>
      </w:r>
    </w:p>
    <w:p w14:paraId="4F3C2C79" w14:textId="77777777" w:rsidR="000B61ED" w:rsidRPr="007B7D49" w:rsidRDefault="000B61ED" w:rsidP="000B61ED">
      <w:pPr>
        <w:pStyle w:val="ROMANOS"/>
        <w:numPr>
          <w:ilvl w:val="0"/>
          <w:numId w:val="10"/>
        </w:numPr>
        <w:spacing w:after="0" w:line="240" w:lineRule="exact"/>
        <w:rPr>
          <w:lang w:val="es-MX"/>
        </w:rPr>
      </w:pPr>
      <w:r w:rsidRPr="007B7D49">
        <w:rPr>
          <w:lang w:val="es-MX"/>
        </w:rPr>
        <w:t xml:space="preserve">Resultado de ejercicios anteriores                                </w:t>
      </w:r>
      <w:r>
        <w:rPr>
          <w:lang w:val="es-MX"/>
        </w:rPr>
        <w:t>19,274,446</w:t>
      </w:r>
      <w:r w:rsidRPr="007B7D49">
        <w:rPr>
          <w:lang w:val="es-MX"/>
        </w:rPr>
        <w:t>.00</w:t>
      </w:r>
    </w:p>
    <w:p w14:paraId="52830369" w14:textId="77777777" w:rsidR="000B61ED" w:rsidRPr="007B7D49" w:rsidRDefault="000B61ED" w:rsidP="000B61ED">
      <w:pPr>
        <w:pStyle w:val="ROMANOS"/>
        <w:spacing w:after="0" w:line="240" w:lineRule="exact"/>
        <w:ind w:firstLine="0"/>
        <w:rPr>
          <w:lang w:val="es-MX"/>
        </w:rPr>
      </w:pPr>
    </w:p>
    <w:p w14:paraId="0726AABD" w14:textId="77777777" w:rsidR="000B61ED" w:rsidRPr="007B7D49" w:rsidRDefault="000B61ED" w:rsidP="000B61ED">
      <w:pPr>
        <w:pStyle w:val="INCISO"/>
        <w:spacing w:after="0" w:line="240" w:lineRule="exact"/>
        <w:ind w:left="360"/>
        <w:rPr>
          <w:b/>
          <w:smallCaps/>
        </w:rPr>
      </w:pPr>
      <w:r w:rsidRPr="007B7D49">
        <w:rPr>
          <w:b/>
          <w:smallCaps/>
        </w:rPr>
        <w:t>II)</w:t>
      </w:r>
      <w:r w:rsidRPr="007B7D49">
        <w:rPr>
          <w:b/>
          <w:smallCaps/>
        </w:rPr>
        <w:tab/>
        <w:t>Notas al Estado de Actividades</w:t>
      </w:r>
    </w:p>
    <w:p w14:paraId="7170D519" w14:textId="77777777" w:rsidR="000B61ED" w:rsidRPr="007B7D49" w:rsidRDefault="000B61ED" w:rsidP="000B61ED">
      <w:pPr>
        <w:pStyle w:val="ROMANOS"/>
        <w:spacing w:after="0" w:line="240" w:lineRule="exact"/>
        <w:rPr>
          <w:b/>
          <w:lang w:val="es-MX"/>
        </w:rPr>
      </w:pPr>
    </w:p>
    <w:p w14:paraId="10AC0204" w14:textId="77777777" w:rsidR="000B61ED" w:rsidRPr="007B7D49" w:rsidRDefault="000B61ED" w:rsidP="000B61ED">
      <w:pPr>
        <w:pStyle w:val="ROMANOS"/>
        <w:spacing w:after="0" w:line="240" w:lineRule="exact"/>
        <w:rPr>
          <w:b/>
          <w:lang w:val="es-MX"/>
        </w:rPr>
      </w:pPr>
      <w:r w:rsidRPr="007B7D49">
        <w:rPr>
          <w:b/>
          <w:lang w:val="es-MX"/>
        </w:rPr>
        <w:t>Ingresos de Gestión</w:t>
      </w:r>
    </w:p>
    <w:p w14:paraId="31D61684" w14:textId="77777777" w:rsidR="000B61ED" w:rsidRPr="007B7D49" w:rsidRDefault="000B61ED" w:rsidP="000B61ED">
      <w:pPr>
        <w:pStyle w:val="ROMANOS"/>
        <w:spacing w:after="0" w:line="240" w:lineRule="exact"/>
        <w:rPr>
          <w:b/>
          <w:lang w:val="es-MX"/>
        </w:rPr>
      </w:pPr>
    </w:p>
    <w:p w14:paraId="7D2A8F3B" w14:textId="77777777" w:rsidR="000B61ED" w:rsidRDefault="000B61ED" w:rsidP="000B61ED">
      <w:pPr>
        <w:pStyle w:val="ROMANOS"/>
        <w:numPr>
          <w:ilvl w:val="0"/>
          <w:numId w:val="2"/>
        </w:numPr>
        <w:spacing w:after="0" w:line="240" w:lineRule="exact"/>
        <w:ind w:left="0" w:firstLine="0"/>
        <w:rPr>
          <w:lang w:val="es-MX"/>
        </w:rPr>
      </w:pPr>
      <w:r w:rsidRPr="00FA6BCC">
        <w:rPr>
          <w:lang w:val="es-MX"/>
        </w:rPr>
        <w:t xml:space="preserve">Del saldo </w:t>
      </w:r>
      <w:r w:rsidRPr="007B7D49">
        <w:t xml:space="preserve">al </w:t>
      </w:r>
      <w:r>
        <w:t>31</w:t>
      </w:r>
      <w:r w:rsidRPr="007B7D49">
        <w:t xml:space="preserve"> de </w:t>
      </w:r>
      <w:r>
        <w:t>diciembre</w:t>
      </w:r>
      <w:r w:rsidRPr="007B7D49">
        <w:t xml:space="preserve"> del 2021, </w:t>
      </w:r>
      <w:r w:rsidRPr="00FA6BCC">
        <w:rPr>
          <w:lang w:val="es-MX"/>
        </w:rPr>
        <w:t>de Ingresos de la Gestión, asciende a la cantidad de $ 19,975,158.00 (Diecinueve millones novecientos setenta y cinco mil ciento cincuenta y ocho  pesos 00/100 M.N.), Participaciones, Aportaciones, Transferencias, Asignaciones, Subsidios y Otras Ayudas, la cantidad de $ 499,643,505.00.00 (Cuatrocientos noventa y nueve millones seiscientos cuarenta y tres mil quinientos cinco o</w:t>
      </w:r>
      <w:r>
        <w:rPr>
          <w:lang w:val="es-MX"/>
        </w:rPr>
        <w:t xml:space="preserve"> pesos 00/100 M.N.).</w:t>
      </w:r>
    </w:p>
    <w:p w14:paraId="64C5BCFF" w14:textId="77777777" w:rsidR="000B61ED" w:rsidRPr="00FA6BCC" w:rsidRDefault="000B61ED" w:rsidP="000B61ED">
      <w:pPr>
        <w:pStyle w:val="ROMANOS"/>
        <w:numPr>
          <w:ilvl w:val="0"/>
          <w:numId w:val="2"/>
        </w:numPr>
        <w:spacing w:after="0" w:line="240" w:lineRule="exact"/>
        <w:ind w:left="0" w:firstLine="0"/>
        <w:rPr>
          <w:lang w:val="es-MX"/>
        </w:rPr>
      </w:pPr>
    </w:p>
    <w:p w14:paraId="10F07881" w14:textId="77777777" w:rsidR="000B61ED" w:rsidRPr="007B7D49" w:rsidRDefault="000B61ED" w:rsidP="000B61ED">
      <w:pPr>
        <w:pStyle w:val="INCISO"/>
        <w:spacing w:after="0" w:line="240" w:lineRule="exact"/>
        <w:ind w:left="0" w:firstLine="0"/>
        <w:rPr>
          <w:b/>
          <w:smallCaps/>
        </w:rPr>
      </w:pPr>
      <w:r w:rsidRPr="007B7D49">
        <w:rPr>
          <w:b/>
          <w:smallCaps/>
        </w:rPr>
        <w:t>III)</w:t>
      </w:r>
      <w:r w:rsidRPr="007B7D49">
        <w:rPr>
          <w:b/>
          <w:smallCaps/>
        </w:rPr>
        <w:tab/>
        <w:t>Notas al Estado de Variación en la Hacienda Pública</w:t>
      </w:r>
    </w:p>
    <w:p w14:paraId="744B959F" w14:textId="77777777" w:rsidR="000B61ED" w:rsidRPr="007B7D49" w:rsidRDefault="000B61ED" w:rsidP="000B61ED">
      <w:pPr>
        <w:pStyle w:val="ROMANOS"/>
        <w:numPr>
          <w:ilvl w:val="0"/>
          <w:numId w:val="7"/>
        </w:numPr>
        <w:spacing w:after="0" w:line="240" w:lineRule="exact"/>
        <w:rPr>
          <w:lang w:val="es-MX"/>
        </w:rPr>
      </w:pPr>
      <w:r w:rsidRPr="007B7D49">
        <w:t xml:space="preserve">Los recursos ejercidos que modifican al patrimonio generado corresponden a las ministraciones recibidas, aportaciones de recursos públicos estatales y federales, así como de los recursos propios obtenidos al  </w:t>
      </w:r>
      <w:r>
        <w:t>31</w:t>
      </w:r>
      <w:r w:rsidRPr="007B7D49">
        <w:t xml:space="preserve"> de </w:t>
      </w:r>
      <w:r>
        <w:t>diciembre</w:t>
      </w:r>
      <w:r w:rsidRPr="007B7D49">
        <w:t xml:space="preserve"> del 2021, y que a continuación se detalla las variaciones en la hacienda pública de esta institución educativa;</w:t>
      </w:r>
    </w:p>
    <w:p w14:paraId="12B7EDC6" w14:textId="77777777" w:rsidR="000B61ED" w:rsidRPr="007B7D49" w:rsidRDefault="000B61ED" w:rsidP="000B61ED">
      <w:pPr>
        <w:pStyle w:val="ROMANOS"/>
        <w:spacing w:after="0" w:line="240" w:lineRule="exact"/>
        <w:ind w:left="723"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0B61ED" w:rsidRPr="007B7D49" w14:paraId="2584BC19" w14:textId="77777777" w:rsidTr="00162C59">
        <w:trPr>
          <w:trHeight w:val="465"/>
          <w:jc w:val="center"/>
        </w:trPr>
        <w:tc>
          <w:tcPr>
            <w:tcW w:w="1478" w:type="dxa"/>
            <w:shd w:val="clear" w:color="auto" w:fill="auto"/>
          </w:tcPr>
          <w:p w14:paraId="352985E5" w14:textId="77777777" w:rsidR="000B61ED" w:rsidRPr="007B7D49" w:rsidRDefault="000B61ED" w:rsidP="00162C59">
            <w:pPr>
              <w:pStyle w:val="ROMANOS"/>
              <w:spacing w:after="0" w:line="240" w:lineRule="exact"/>
              <w:ind w:left="0" w:firstLine="0"/>
              <w:jc w:val="center"/>
              <w:rPr>
                <w:b/>
                <w:sz w:val="14"/>
                <w:lang w:val="es-MX"/>
              </w:rPr>
            </w:pPr>
            <w:r w:rsidRPr="007B7D49">
              <w:rPr>
                <w:b/>
                <w:sz w:val="14"/>
                <w:lang w:val="es-MX"/>
              </w:rPr>
              <w:t>EJERCICIO FISCAL</w:t>
            </w:r>
          </w:p>
          <w:p w14:paraId="1502682D" w14:textId="77777777" w:rsidR="000B61ED" w:rsidRPr="007B7D49" w:rsidRDefault="000B61ED" w:rsidP="00162C59">
            <w:pPr>
              <w:pStyle w:val="ROMANOS"/>
              <w:spacing w:after="0" w:line="240" w:lineRule="exact"/>
              <w:ind w:left="0" w:firstLine="0"/>
              <w:jc w:val="center"/>
              <w:rPr>
                <w:b/>
                <w:sz w:val="14"/>
                <w:lang w:val="es-MX"/>
              </w:rPr>
            </w:pPr>
          </w:p>
        </w:tc>
        <w:tc>
          <w:tcPr>
            <w:tcW w:w="2289" w:type="dxa"/>
            <w:shd w:val="clear" w:color="auto" w:fill="auto"/>
          </w:tcPr>
          <w:p w14:paraId="186352DA" w14:textId="77777777" w:rsidR="000B61ED" w:rsidRPr="007B7D49" w:rsidRDefault="000B61ED" w:rsidP="00162C59">
            <w:pPr>
              <w:pStyle w:val="ROMANOS"/>
              <w:spacing w:after="0" w:line="240" w:lineRule="exact"/>
              <w:ind w:left="0" w:firstLine="0"/>
              <w:rPr>
                <w:b/>
                <w:sz w:val="14"/>
                <w:lang w:val="es-MX"/>
              </w:rPr>
            </w:pPr>
            <w:r w:rsidRPr="007B7D49">
              <w:rPr>
                <w:b/>
                <w:sz w:val="14"/>
                <w:lang w:val="es-MX"/>
              </w:rPr>
              <w:t>HACIENDA PUBLICA/PATRIMONIO CONTRIBUIDO</w:t>
            </w:r>
          </w:p>
        </w:tc>
        <w:tc>
          <w:tcPr>
            <w:tcW w:w="1857" w:type="dxa"/>
            <w:shd w:val="clear" w:color="auto" w:fill="auto"/>
          </w:tcPr>
          <w:p w14:paraId="356E3A21" w14:textId="77777777" w:rsidR="000B61ED" w:rsidRPr="007B7D49" w:rsidRDefault="000B61ED" w:rsidP="00162C59">
            <w:pPr>
              <w:pStyle w:val="ROMANOS"/>
              <w:spacing w:after="0" w:line="240" w:lineRule="exact"/>
              <w:ind w:left="0" w:firstLine="0"/>
              <w:rPr>
                <w:b/>
                <w:sz w:val="14"/>
                <w:lang w:val="es-MX"/>
              </w:rPr>
            </w:pPr>
            <w:r w:rsidRPr="007B7D49">
              <w:rPr>
                <w:b/>
                <w:sz w:val="14"/>
                <w:lang w:val="es-MX"/>
              </w:rPr>
              <w:t>HACIENDA PUBLICA /PATRIMONIO GENERADO DE EJERCICIOS ANTERIORES</w:t>
            </w:r>
          </w:p>
        </w:tc>
        <w:tc>
          <w:tcPr>
            <w:tcW w:w="2044" w:type="dxa"/>
            <w:shd w:val="clear" w:color="auto" w:fill="auto"/>
          </w:tcPr>
          <w:p w14:paraId="60B8E206" w14:textId="77777777" w:rsidR="000B61ED" w:rsidRPr="007B7D49" w:rsidRDefault="000B61ED" w:rsidP="00162C59">
            <w:pPr>
              <w:pStyle w:val="ROMANOS"/>
              <w:spacing w:after="0" w:line="240" w:lineRule="exact"/>
              <w:ind w:left="0" w:firstLine="0"/>
              <w:rPr>
                <w:b/>
                <w:sz w:val="14"/>
                <w:lang w:val="es-MX"/>
              </w:rPr>
            </w:pPr>
            <w:r w:rsidRPr="007B7D49">
              <w:rPr>
                <w:b/>
                <w:sz w:val="14"/>
                <w:lang w:val="es-MX"/>
              </w:rPr>
              <w:t>HACIENDA PUBLICA /PATRIMONIO GENERADO DE EJERCICIO.</w:t>
            </w:r>
          </w:p>
        </w:tc>
        <w:tc>
          <w:tcPr>
            <w:tcW w:w="2486" w:type="dxa"/>
            <w:shd w:val="clear" w:color="auto" w:fill="auto"/>
          </w:tcPr>
          <w:p w14:paraId="2FC3D872" w14:textId="77777777" w:rsidR="000B61ED" w:rsidRPr="007B7D49" w:rsidRDefault="000B61ED" w:rsidP="00162C59">
            <w:pPr>
              <w:pStyle w:val="ROMANOS"/>
              <w:spacing w:after="0" w:line="240" w:lineRule="exact"/>
              <w:ind w:left="0" w:firstLine="0"/>
              <w:rPr>
                <w:b/>
                <w:sz w:val="14"/>
                <w:lang w:val="es-MX"/>
              </w:rPr>
            </w:pPr>
            <w:r w:rsidRPr="007B7D49">
              <w:rPr>
                <w:b/>
                <w:sz w:val="14"/>
                <w:lang w:val="es-MX"/>
              </w:rPr>
              <w:t>EXCESO O INSUFICIENCIA EN LA ACTUALIZACION DE LA HACIENDA PUBLICA /PATRIMONIO.</w:t>
            </w:r>
          </w:p>
        </w:tc>
        <w:tc>
          <w:tcPr>
            <w:tcW w:w="1731" w:type="dxa"/>
            <w:shd w:val="clear" w:color="auto" w:fill="auto"/>
          </w:tcPr>
          <w:p w14:paraId="07536635" w14:textId="77777777" w:rsidR="000B61ED" w:rsidRPr="007B7D49" w:rsidRDefault="000B61ED" w:rsidP="00162C59">
            <w:pPr>
              <w:pStyle w:val="ROMANOS"/>
              <w:spacing w:after="0" w:line="240" w:lineRule="exact"/>
              <w:ind w:left="0" w:firstLine="0"/>
              <w:jc w:val="center"/>
              <w:rPr>
                <w:b/>
                <w:sz w:val="14"/>
                <w:lang w:val="es-MX"/>
              </w:rPr>
            </w:pPr>
            <w:r w:rsidRPr="007B7D49">
              <w:rPr>
                <w:b/>
                <w:sz w:val="14"/>
                <w:lang w:val="es-MX"/>
              </w:rPr>
              <w:t>TOTAL</w:t>
            </w:r>
          </w:p>
        </w:tc>
      </w:tr>
      <w:tr w:rsidR="000B61ED" w:rsidRPr="007B7D49" w14:paraId="5821FB22" w14:textId="77777777" w:rsidTr="00162C59">
        <w:trPr>
          <w:trHeight w:val="251"/>
          <w:jc w:val="center"/>
        </w:trPr>
        <w:tc>
          <w:tcPr>
            <w:tcW w:w="1478" w:type="dxa"/>
            <w:shd w:val="clear" w:color="auto" w:fill="auto"/>
          </w:tcPr>
          <w:p w14:paraId="7030D170" w14:textId="77777777" w:rsidR="000B61ED" w:rsidRPr="007B7D49" w:rsidRDefault="000B61ED" w:rsidP="00162C59">
            <w:pPr>
              <w:pStyle w:val="ROMANOS"/>
              <w:spacing w:after="0" w:line="240" w:lineRule="exact"/>
              <w:ind w:left="0" w:firstLine="0"/>
              <w:jc w:val="center"/>
              <w:rPr>
                <w:sz w:val="14"/>
                <w:lang w:val="es-MX"/>
              </w:rPr>
            </w:pPr>
            <w:r w:rsidRPr="007B7D49">
              <w:rPr>
                <w:sz w:val="14"/>
                <w:lang w:val="es-MX"/>
              </w:rPr>
              <w:t>2020</w:t>
            </w:r>
          </w:p>
        </w:tc>
        <w:tc>
          <w:tcPr>
            <w:tcW w:w="2289" w:type="dxa"/>
            <w:shd w:val="clear" w:color="auto" w:fill="auto"/>
          </w:tcPr>
          <w:p w14:paraId="1BDFA509" w14:textId="77777777" w:rsidR="000B61ED" w:rsidRPr="007B7D49" w:rsidRDefault="000B61ED" w:rsidP="00162C59">
            <w:pPr>
              <w:jc w:val="right"/>
              <w:rPr>
                <w:sz w:val="16"/>
              </w:rPr>
            </w:pPr>
            <w:r w:rsidRPr="007B7D49">
              <w:rPr>
                <w:sz w:val="16"/>
              </w:rPr>
              <w:t>226,714,239</w:t>
            </w:r>
          </w:p>
        </w:tc>
        <w:tc>
          <w:tcPr>
            <w:tcW w:w="1857" w:type="dxa"/>
            <w:shd w:val="clear" w:color="auto" w:fill="auto"/>
          </w:tcPr>
          <w:p w14:paraId="6DCAFA99" w14:textId="77777777" w:rsidR="000B61ED" w:rsidRPr="007B7D49" w:rsidRDefault="000B61ED" w:rsidP="00162C59">
            <w:pPr>
              <w:jc w:val="right"/>
              <w:rPr>
                <w:sz w:val="16"/>
              </w:rPr>
            </w:pPr>
            <w:r w:rsidRPr="007B7D49">
              <w:rPr>
                <w:sz w:val="16"/>
              </w:rPr>
              <w:t>14,755,789</w:t>
            </w:r>
          </w:p>
        </w:tc>
        <w:tc>
          <w:tcPr>
            <w:tcW w:w="2044" w:type="dxa"/>
            <w:shd w:val="clear" w:color="auto" w:fill="auto"/>
          </w:tcPr>
          <w:p w14:paraId="1EFC9F7E" w14:textId="77777777" w:rsidR="000B61ED" w:rsidRPr="007B7D49" w:rsidRDefault="000B61ED" w:rsidP="00162C59">
            <w:pPr>
              <w:jc w:val="right"/>
              <w:rPr>
                <w:sz w:val="16"/>
              </w:rPr>
            </w:pPr>
            <w:r w:rsidRPr="007B7D49">
              <w:rPr>
                <w:sz w:val="16"/>
              </w:rPr>
              <w:t>12,</w:t>
            </w:r>
            <w:r>
              <w:rPr>
                <w:sz w:val="16"/>
              </w:rPr>
              <w:t>31</w:t>
            </w:r>
            <w:r w:rsidRPr="007B7D49">
              <w:rPr>
                <w:sz w:val="16"/>
              </w:rPr>
              <w:t>9,716</w:t>
            </w:r>
          </w:p>
        </w:tc>
        <w:tc>
          <w:tcPr>
            <w:tcW w:w="2486" w:type="dxa"/>
            <w:shd w:val="clear" w:color="auto" w:fill="auto"/>
          </w:tcPr>
          <w:p w14:paraId="5C7F6B6E" w14:textId="77777777" w:rsidR="000B61ED" w:rsidRPr="007B7D49" w:rsidRDefault="000B61ED" w:rsidP="00162C59">
            <w:pPr>
              <w:jc w:val="right"/>
              <w:rPr>
                <w:sz w:val="16"/>
              </w:rPr>
            </w:pPr>
            <w:r w:rsidRPr="007B7D49">
              <w:rPr>
                <w:sz w:val="16"/>
              </w:rPr>
              <w:t>0</w:t>
            </w:r>
          </w:p>
        </w:tc>
        <w:tc>
          <w:tcPr>
            <w:tcW w:w="1731" w:type="dxa"/>
            <w:shd w:val="clear" w:color="auto" w:fill="auto"/>
          </w:tcPr>
          <w:p w14:paraId="1F493FD1" w14:textId="77777777" w:rsidR="000B61ED" w:rsidRPr="007B7D49" w:rsidRDefault="000B61ED" w:rsidP="00162C59">
            <w:pPr>
              <w:jc w:val="right"/>
              <w:rPr>
                <w:sz w:val="16"/>
              </w:rPr>
            </w:pPr>
            <w:r w:rsidRPr="007B7D49">
              <w:rPr>
                <w:sz w:val="16"/>
              </w:rPr>
              <w:t>253,779,744</w:t>
            </w:r>
          </w:p>
        </w:tc>
      </w:tr>
      <w:tr w:rsidR="000B61ED" w:rsidRPr="007B7D49" w14:paraId="0B3EE5A2" w14:textId="77777777" w:rsidTr="00162C59">
        <w:trPr>
          <w:trHeight w:val="192"/>
          <w:jc w:val="center"/>
        </w:trPr>
        <w:tc>
          <w:tcPr>
            <w:tcW w:w="1478" w:type="dxa"/>
            <w:shd w:val="clear" w:color="auto" w:fill="auto"/>
          </w:tcPr>
          <w:p w14:paraId="2AAC28C3" w14:textId="77777777" w:rsidR="000B61ED" w:rsidRPr="007B7D49" w:rsidRDefault="000B61ED" w:rsidP="00162C59">
            <w:pPr>
              <w:pStyle w:val="ROMANOS"/>
              <w:spacing w:after="0" w:line="240" w:lineRule="exact"/>
              <w:ind w:left="0" w:firstLine="0"/>
              <w:jc w:val="center"/>
              <w:rPr>
                <w:sz w:val="14"/>
                <w:lang w:val="es-MX"/>
              </w:rPr>
            </w:pPr>
            <w:r w:rsidRPr="007B7D49">
              <w:rPr>
                <w:sz w:val="14"/>
                <w:lang w:val="es-MX"/>
              </w:rPr>
              <w:t>2021</w:t>
            </w:r>
          </w:p>
        </w:tc>
        <w:tc>
          <w:tcPr>
            <w:tcW w:w="2289" w:type="dxa"/>
            <w:shd w:val="clear" w:color="auto" w:fill="auto"/>
          </w:tcPr>
          <w:p w14:paraId="29A4796A" w14:textId="77777777" w:rsidR="000B61ED" w:rsidRPr="007B7D49" w:rsidRDefault="000B61ED" w:rsidP="00162C59">
            <w:pPr>
              <w:jc w:val="right"/>
              <w:rPr>
                <w:sz w:val="16"/>
              </w:rPr>
            </w:pPr>
            <w:r w:rsidRPr="007B7D49">
              <w:rPr>
                <w:sz w:val="16"/>
              </w:rPr>
              <w:t>2</w:t>
            </w:r>
            <w:r>
              <w:rPr>
                <w:sz w:val="16"/>
              </w:rPr>
              <w:t>33,969,132</w:t>
            </w:r>
          </w:p>
        </w:tc>
        <w:tc>
          <w:tcPr>
            <w:tcW w:w="1857" w:type="dxa"/>
            <w:shd w:val="clear" w:color="auto" w:fill="auto"/>
          </w:tcPr>
          <w:p w14:paraId="25D2904E" w14:textId="77777777" w:rsidR="000B61ED" w:rsidRPr="007B7D49" w:rsidRDefault="000B61ED" w:rsidP="00162C59">
            <w:pPr>
              <w:jc w:val="right"/>
              <w:rPr>
                <w:sz w:val="16"/>
              </w:rPr>
            </w:pPr>
            <w:r>
              <w:rPr>
                <w:sz w:val="16"/>
              </w:rPr>
              <w:t>19,274,446</w:t>
            </w:r>
          </w:p>
        </w:tc>
        <w:tc>
          <w:tcPr>
            <w:tcW w:w="2044" w:type="dxa"/>
            <w:shd w:val="clear" w:color="auto" w:fill="auto"/>
          </w:tcPr>
          <w:p w14:paraId="19F6CE0A" w14:textId="77777777" w:rsidR="000B61ED" w:rsidRPr="007B7D49" w:rsidRDefault="000B61ED" w:rsidP="00162C59">
            <w:pPr>
              <w:jc w:val="right"/>
              <w:rPr>
                <w:sz w:val="16"/>
              </w:rPr>
            </w:pPr>
            <w:r>
              <w:rPr>
                <w:sz w:val="16"/>
              </w:rPr>
              <w:t>-12,935,505</w:t>
            </w:r>
          </w:p>
        </w:tc>
        <w:tc>
          <w:tcPr>
            <w:tcW w:w="2486" w:type="dxa"/>
            <w:shd w:val="clear" w:color="auto" w:fill="auto"/>
          </w:tcPr>
          <w:p w14:paraId="2C4B16F9" w14:textId="77777777" w:rsidR="000B61ED" w:rsidRPr="007B7D49" w:rsidRDefault="000B61ED" w:rsidP="00162C59">
            <w:pPr>
              <w:jc w:val="right"/>
              <w:rPr>
                <w:sz w:val="16"/>
              </w:rPr>
            </w:pPr>
            <w:r w:rsidRPr="007B7D49">
              <w:rPr>
                <w:sz w:val="16"/>
              </w:rPr>
              <w:t>0</w:t>
            </w:r>
          </w:p>
        </w:tc>
        <w:tc>
          <w:tcPr>
            <w:tcW w:w="1731" w:type="dxa"/>
            <w:shd w:val="clear" w:color="auto" w:fill="auto"/>
          </w:tcPr>
          <w:p w14:paraId="57BD10EB" w14:textId="77777777" w:rsidR="000B61ED" w:rsidRPr="007B7D49" w:rsidRDefault="000B61ED" w:rsidP="00162C59">
            <w:pPr>
              <w:jc w:val="right"/>
              <w:rPr>
                <w:sz w:val="16"/>
              </w:rPr>
            </w:pPr>
            <w:r>
              <w:rPr>
                <w:sz w:val="16"/>
              </w:rPr>
              <w:t>240,298,073</w:t>
            </w:r>
          </w:p>
        </w:tc>
      </w:tr>
    </w:tbl>
    <w:p w14:paraId="06FC3EAA" w14:textId="77777777" w:rsidR="000B61ED" w:rsidRDefault="000B61ED" w:rsidP="000B61ED">
      <w:pPr>
        <w:pStyle w:val="INCISO"/>
        <w:spacing w:after="0" w:line="240" w:lineRule="exact"/>
        <w:ind w:left="360"/>
        <w:rPr>
          <w:b/>
          <w:smallCaps/>
        </w:rPr>
      </w:pPr>
    </w:p>
    <w:p w14:paraId="4B6A7FE5" w14:textId="77777777" w:rsidR="000B61ED" w:rsidRDefault="000B61ED" w:rsidP="000B61ED">
      <w:pPr>
        <w:pStyle w:val="INCISO"/>
        <w:spacing w:after="0" w:line="240" w:lineRule="exact"/>
        <w:ind w:left="360"/>
        <w:rPr>
          <w:b/>
          <w:smallCaps/>
        </w:rPr>
      </w:pPr>
    </w:p>
    <w:p w14:paraId="4FB94EC7" w14:textId="77777777" w:rsidR="000B61ED" w:rsidRDefault="000B61ED" w:rsidP="000B61ED">
      <w:pPr>
        <w:pStyle w:val="INCISO"/>
        <w:spacing w:after="0" w:line="240" w:lineRule="exact"/>
        <w:ind w:left="360"/>
        <w:rPr>
          <w:b/>
          <w:smallCaps/>
        </w:rPr>
      </w:pPr>
    </w:p>
    <w:p w14:paraId="1310194A" w14:textId="77777777" w:rsidR="000B61ED" w:rsidRPr="007B7D49" w:rsidRDefault="000B61ED" w:rsidP="000B61ED">
      <w:pPr>
        <w:pStyle w:val="INCISO"/>
        <w:spacing w:after="0" w:line="240" w:lineRule="exact"/>
        <w:ind w:left="360"/>
        <w:rPr>
          <w:b/>
          <w:smallCaps/>
        </w:rPr>
      </w:pPr>
    </w:p>
    <w:p w14:paraId="15FCA5D3" w14:textId="77777777" w:rsidR="000B61ED" w:rsidRPr="007B7D49" w:rsidRDefault="000B61ED" w:rsidP="000B61ED">
      <w:pPr>
        <w:pStyle w:val="INCISO"/>
        <w:spacing w:after="0" w:line="240" w:lineRule="exact"/>
        <w:ind w:left="360"/>
        <w:rPr>
          <w:b/>
          <w:smallCaps/>
        </w:rPr>
      </w:pPr>
      <w:r w:rsidRPr="007B7D49">
        <w:rPr>
          <w:b/>
          <w:smallCaps/>
        </w:rPr>
        <w:lastRenderedPageBreak/>
        <w:t>IV)</w:t>
      </w:r>
      <w:r w:rsidRPr="007B7D49">
        <w:rPr>
          <w:b/>
          <w:smallCaps/>
        </w:rPr>
        <w:tab/>
        <w:t xml:space="preserve">Notas al Estado de Flujos de Efectivo </w:t>
      </w:r>
    </w:p>
    <w:p w14:paraId="18724D9F" w14:textId="77777777" w:rsidR="000B61ED" w:rsidRPr="007B7D49" w:rsidRDefault="000B61ED" w:rsidP="000B61ED">
      <w:pPr>
        <w:pStyle w:val="ROMANOS"/>
        <w:spacing w:after="0" w:line="240" w:lineRule="exact"/>
        <w:rPr>
          <w:b/>
          <w:lang w:val="es-MX"/>
        </w:rPr>
      </w:pPr>
      <w:r w:rsidRPr="007B7D49">
        <w:rPr>
          <w:b/>
          <w:lang w:val="es-MX"/>
        </w:rPr>
        <w:t>Efectivo y equivalentes</w:t>
      </w:r>
    </w:p>
    <w:p w14:paraId="7418888D" w14:textId="77777777" w:rsidR="000B61ED" w:rsidRPr="007B7D49" w:rsidRDefault="000B61ED" w:rsidP="000B61ED">
      <w:pPr>
        <w:pStyle w:val="ROMANOS"/>
        <w:spacing w:after="0" w:line="240" w:lineRule="exact"/>
        <w:rPr>
          <w:b/>
          <w:lang w:val="es-MX"/>
        </w:rPr>
      </w:pPr>
    </w:p>
    <w:p w14:paraId="6C3B8779" w14:textId="77777777" w:rsidR="000B61ED" w:rsidRPr="007B7D49" w:rsidRDefault="000B61ED" w:rsidP="000B61ED">
      <w:pPr>
        <w:pStyle w:val="ROMANOS"/>
        <w:numPr>
          <w:ilvl w:val="0"/>
          <w:numId w:val="3"/>
        </w:numPr>
        <w:spacing w:after="0" w:line="240" w:lineRule="exact"/>
        <w:rPr>
          <w:lang w:val="es-MX"/>
        </w:rPr>
      </w:pPr>
      <w:r w:rsidRPr="007B7D49">
        <w:rPr>
          <w:lang w:val="es-MX"/>
        </w:rPr>
        <w:t>El análisis de los saldos inicial y final que figuran en la última parte del Estado de Flujo de Efectivo en la cuenta de efectivo y equivalentes es como sigue:</w:t>
      </w:r>
    </w:p>
    <w:p w14:paraId="42C92FB5" w14:textId="77777777" w:rsidR="000B61ED" w:rsidRPr="007B7D49" w:rsidRDefault="000B61ED" w:rsidP="000B61E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374"/>
        <w:gridCol w:w="1636"/>
        <w:gridCol w:w="1739"/>
      </w:tblGrid>
      <w:tr w:rsidR="000B61ED" w:rsidRPr="007B7D49" w14:paraId="0E0696FF" w14:textId="77777777" w:rsidTr="00162C59">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14:paraId="3B380B3F" w14:textId="77777777" w:rsidR="000B61ED" w:rsidRPr="007B7D49" w:rsidRDefault="000B61ED" w:rsidP="00162C59">
            <w:pPr>
              <w:pStyle w:val="Texto"/>
              <w:spacing w:after="0" w:line="240" w:lineRule="exact"/>
              <w:ind w:firstLine="0"/>
              <w:jc w:val="center"/>
              <w:rPr>
                <w:b/>
                <w:szCs w:val="18"/>
                <w:lang w:val="es-MX"/>
              </w:rPr>
            </w:pPr>
            <w:r w:rsidRPr="007B7D49">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14:paraId="70143737" w14:textId="77777777" w:rsidR="000B61ED" w:rsidRPr="007B7D49" w:rsidRDefault="000B61ED" w:rsidP="00162C59">
            <w:pPr>
              <w:pStyle w:val="Texto"/>
              <w:spacing w:after="0" w:line="240" w:lineRule="exact"/>
              <w:ind w:firstLine="0"/>
              <w:jc w:val="center"/>
              <w:rPr>
                <w:b/>
                <w:szCs w:val="18"/>
                <w:lang w:val="es-MX"/>
              </w:rPr>
            </w:pPr>
            <w:r w:rsidRPr="007B7D49">
              <w:rPr>
                <w:b/>
                <w:szCs w:val="18"/>
                <w:lang w:val="es-MX"/>
              </w:rPr>
              <w:t>2020</w:t>
            </w:r>
          </w:p>
        </w:tc>
        <w:tc>
          <w:tcPr>
            <w:tcW w:w="1739" w:type="dxa"/>
            <w:tcBorders>
              <w:top w:val="single" w:sz="6" w:space="0" w:color="auto"/>
              <w:left w:val="single" w:sz="6" w:space="0" w:color="auto"/>
              <w:bottom w:val="single" w:sz="6" w:space="0" w:color="auto"/>
              <w:right w:val="single" w:sz="6" w:space="0" w:color="auto"/>
            </w:tcBorders>
          </w:tcPr>
          <w:p w14:paraId="5297362F" w14:textId="77777777" w:rsidR="000B61ED" w:rsidRPr="007B7D49" w:rsidRDefault="000B61ED" w:rsidP="00162C59">
            <w:pPr>
              <w:pStyle w:val="Texto"/>
              <w:spacing w:after="0" w:line="240" w:lineRule="exact"/>
              <w:ind w:firstLine="0"/>
              <w:jc w:val="center"/>
              <w:rPr>
                <w:b/>
                <w:szCs w:val="18"/>
                <w:lang w:val="es-MX"/>
              </w:rPr>
            </w:pPr>
            <w:r w:rsidRPr="007B7D49">
              <w:rPr>
                <w:b/>
                <w:szCs w:val="18"/>
                <w:lang w:val="es-MX"/>
              </w:rPr>
              <w:t>2021</w:t>
            </w:r>
          </w:p>
        </w:tc>
      </w:tr>
      <w:tr w:rsidR="000B61ED" w:rsidRPr="007B7D49" w14:paraId="64F2CCA0" w14:textId="77777777" w:rsidTr="00162C59">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14:paraId="2DDB7A06" w14:textId="77777777" w:rsidR="000B61ED" w:rsidRPr="007B7D49" w:rsidRDefault="000B61ED" w:rsidP="00162C59">
            <w:pPr>
              <w:pStyle w:val="Texto"/>
              <w:spacing w:after="0" w:line="240" w:lineRule="exact"/>
              <w:ind w:firstLine="0"/>
              <w:rPr>
                <w:szCs w:val="18"/>
                <w:lang w:val="es-MX"/>
              </w:rPr>
            </w:pPr>
            <w:r w:rsidRPr="007B7D49">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14:paraId="57E4F34C" w14:textId="77777777" w:rsidR="000B61ED" w:rsidRPr="007B7D49" w:rsidRDefault="000B61ED" w:rsidP="00162C59">
            <w:pPr>
              <w:pStyle w:val="Texto"/>
              <w:spacing w:after="0" w:line="240" w:lineRule="exact"/>
              <w:ind w:firstLine="0"/>
              <w:jc w:val="center"/>
              <w:rPr>
                <w:szCs w:val="18"/>
                <w:lang w:val="es-MX"/>
              </w:rPr>
            </w:pPr>
            <w:r w:rsidRPr="007B7D49">
              <w:rPr>
                <w:szCs w:val="18"/>
                <w:lang w:val="es-MX"/>
              </w:rPr>
              <w:t>28,344,972.00</w:t>
            </w:r>
          </w:p>
        </w:tc>
        <w:tc>
          <w:tcPr>
            <w:tcW w:w="1739" w:type="dxa"/>
            <w:tcBorders>
              <w:top w:val="single" w:sz="6" w:space="0" w:color="auto"/>
              <w:left w:val="single" w:sz="6" w:space="0" w:color="auto"/>
              <w:bottom w:val="single" w:sz="6" w:space="0" w:color="auto"/>
              <w:right w:val="single" w:sz="6" w:space="0" w:color="auto"/>
            </w:tcBorders>
          </w:tcPr>
          <w:p w14:paraId="05569084" w14:textId="77777777" w:rsidR="000B61ED" w:rsidRPr="007B7D49" w:rsidRDefault="000B61ED" w:rsidP="00162C59">
            <w:pPr>
              <w:pStyle w:val="Texto"/>
              <w:spacing w:after="0" w:line="240" w:lineRule="exact"/>
              <w:ind w:firstLine="0"/>
              <w:jc w:val="center"/>
              <w:rPr>
                <w:szCs w:val="18"/>
                <w:lang w:val="es-MX"/>
              </w:rPr>
            </w:pPr>
            <w:r>
              <w:rPr>
                <w:szCs w:val="18"/>
                <w:lang w:val="es-MX"/>
              </w:rPr>
              <w:t>13,208,434.00</w:t>
            </w:r>
          </w:p>
        </w:tc>
      </w:tr>
      <w:tr w:rsidR="000B61ED" w:rsidRPr="007B7D49" w14:paraId="19331B69" w14:textId="77777777" w:rsidTr="00162C59">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14:paraId="51A10A90" w14:textId="77777777" w:rsidR="000B61ED" w:rsidRPr="007B7D49" w:rsidRDefault="000B61ED" w:rsidP="00162C59">
            <w:pPr>
              <w:pStyle w:val="Texto"/>
              <w:spacing w:after="0" w:line="240" w:lineRule="exact"/>
              <w:ind w:firstLine="0"/>
              <w:rPr>
                <w:szCs w:val="18"/>
                <w:lang w:val="es-MX"/>
              </w:rPr>
            </w:pPr>
            <w:r w:rsidRPr="007B7D49">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14:paraId="2A1F1A7E" w14:textId="77777777" w:rsidR="000B61ED" w:rsidRPr="007B7D49" w:rsidRDefault="000B61ED" w:rsidP="00162C59">
            <w:pPr>
              <w:pStyle w:val="Texto"/>
              <w:spacing w:after="0" w:line="240" w:lineRule="exact"/>
              <w:ind w:firstLine="0"/>
              <w:jc w:val="center"/>
              <w:rPr>
                <w:szCs w:val="18"/>
                <w:lang w:val="es-MX"/>
              </w:rPr>
            </w:pPr>
            <w:r w:rsidRPr="007B7D49">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14:paraId="064827FF" w14:textId="77777777" w:rsidR="000B61ED" w:rsidRPr="007B7D49" w:rsidRDefault="000B61ED" w:rsidP="00162C59">
            <w:pPr>
              <w:pStyle w:val="Texto"/>
              <w:spacing w:after="0" w:line="240" w:lineRule="exact"/>
              <w:ind w:firstLine="0"/>
              <w:jc w:val="center"/>
              <w:rPr>
                <w:szCs w:val="18"/>
                <w:lang w:val="es-MX"/>
              </w:rPr>
            </w:pPr>
            <w:r w:rsidRPr="007B7D49">
              <w:rPr>
                <w:szCs w:val="18"/>
                <w:lang w:val="es-MX"/>
              </w:rPr>
              <w:t>0</w:t>
            </w:r>
          </w:p>
        </w:tc>
      </w:tr>
      <w:tr w:rsidR="000B61ED" w:rsidRPr="007B7D49" w14:paraId="576DE15E" w14:textId="77777777" w:rsidTr="00162C59">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14:paraId="58AF4058" w14:textId="77777777" w:rsidR="000B61ED" w:rsidRPr="007B7D49" w:rsidRDefault="000B61ED" w:rsidP="00162C59">
            <w:pPr>
              <w:pStyle w:val="Texto"/>
              <w:spacing w:after="0" w:line="240" w:lineRule="exact"/>
              <w:ind w:firstLine="0"/>
              <w:rPr>
                <w:szCs w:val="18"/>
                <w:lang w:val="es-MX"/>
              </w:rPr>
            </w:pPr>
            <w:r w:rsidRPr="007B7D49">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14:paraId="56444875" w14:textId="77777777" w:rsidR="000B61ED" w:rsidRPr="007B7D49" w:rsidRDefault="000B61ED" w:rsidP="00162C59">
            <w:pPr>
              <w:pStyle w:val="Texto"/>
              <w:spacing w:after="0" w:line="240" w:lineRule="exact"/>
              <w:ind w:firstLine="0"/>
              <w:jc w:val="center"/>
              <w:rPr>
                <w:szCs w:val="18"/>
                <w:lang w:val="es-MX"/>
              </w:rPr>
            </w:pPr>
            <w:r w:rsidRPr="007B7D49">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14:paraId="149C9E34" w14:textId="77777777" w:rsidR="000B61ED" w:rsidRPr="007B7D49" w:rsidRDefault="000B61ED" w:rsidP="00162C59">
            <w:pPr>
              <w:pStyle w:val="Texto"/>
              <w:spacing w:after="0" w:line="240" w:lineRule="exact"/>
              <w:ind w:firstLine="0"/>
              <w:jc w:val="center"/>
              <w:rPr>
                <w:szCs w:val="18"/>
                <w:lang w:val="es-MX"/>
              </w:rPr>
            </w:pPr>
            <w:r w:rsidRPr="007B7D49">
              <w:rPr>
                <w:szCs w:val="18"/>
                <w:lang w:val="es-MX"/>
              </w:rPr>
              <w:t>0</w:t>
            </w:r>
          </w:p>
        </w:tc>
      </w:tr>
      <w:tr w:rsidR="000B61ED" w:rsidRPr="007B7D49" w14:paraId="398BEAAE" w14:textId="77777777" w:rsidTr="00162C59">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14:paraId="2D6BC0FF" w14:textId="77777777" w:rsidR="000B61ED" w:rsidRPr="007B7D49" w:rsidRDefault="000B61ED" w:rsidP="00162C59">
            <w:pPr>
              <w:pStyle w:val="Texto"/>
              <w:spacing w:after="0" w:line="240" w:lineRule="exact"/>
              <w:ind w:firstLine="0"/>
              <w:rPr>
                <w:szCs w:val="18"/>
                <w:lang w:val="es-MX"/>
              </w:rPr>
            </w:pPr>
            <w:r w:rsidRPr="007B7D49">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14:paraId="19D7B50E" w14:textId="77777777" w:rsidR="000B61ED" w:rsidRPr="007B7D49" w:rsidRDefault="000B61ED" w:rsidP="00162C59">
            <w:pPr>
              <w:pStyle w:val="Texto"/>
              <w:spacing w:after="0" w:line="240" w:lineRule="exact"/>
              <w:ind w:firstLine="0"/>
              <w:jc w:val="center"/>
              <w:rPr>
                <w:szCs w:val="18"/>
                <w:lang w:val="es-MX"/>
              </w:rPr>
            </w:pPr>
            <w:r w:rsidRPr="007B7D49">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14:paraId="03499954" w14:textId="77777777" w:rsidR="000B61ED" w:rsidRPr="007B7D49" w:rsidRDefault="000B61ED" w:rsidP="00162C59">
            <w:pPr>
              <w:pStyle w:val="Texto"/>
              <w:spacing w:after="0" w:line="240" w:lineRule="exact"/>
              <w:ind w:firstLine="0"/>
              <w:jc w:val="center"/>
              <w:rPr>
                <w:szCs w:val="18"/>
                <w:lang w:val="es-MX"/>
              </w:rPr>
            </w:pPr>
            <w:r w:rsidRPr="007B7D49">
              <w:rPr>
                <w:szCs w:val="18"/>
                <w:lang w:val="es-MX"/>
              </w:rPr>
              <w:t>0</w:t>
            </w:r>
          </w:p>
        </w:tc>
      </w:tr>
      <w:tr w:rsidR="000B61ED" w:rsidRPr="007B7D49" w14:paraId="5971C810" w14:textId="77777777" w:rsidTr="00162C59">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14:paraId="47B6F3C6" w14:textId="77777777" w:rsidR="000B61ED" w:rsidRPr="007B7D49" w:rsidRDefault="000B61ED" w:rsidP="00162C59">
            <w:pPr>
              <w:pStyle w:val="Texto"/>
              <w:spacing w:after="0" w:line="240" w:lineRule="exact"/>
              <w:ind w:firstLine="0"/>
              <w:rPr>
                <w:szCs w:val="18"/>
                <w:lang w:val="es-MX"/>
              </w:rPr>
            </w:pPr>
            <w:r w:rsidRPr="007B7D49">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14:paraId="50B2C640" w14:textId="77777777" w:rsidR="000B61ED" w:rsidRPr="007B7D49" w:rsidRDefault="000B61ED" w:rsidP="00162C59">
            <w:pPr>
              <w:pStyle w:val="Texto"/>
              <w:spacing w:after="0" w:line="240" w:lineRule="exact"/>
              <w:ind w:firstLine="0"/>
              <w:jc w:val="center"/>
              <w:rPr>
                <w:szCs w:val="18"/>
                <w:lang w:val="es-MX"/>
              </w:rPr>
            </w:pPr>
            <w:r w:rsidRPr="007B7D49">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14:paraId="756C5E7D" w14:textId="77777777" w:rsidR="000B61ED" w:rsidRPr="007B7D49" w:rsidRDefault="000B61ED" w:rsidP="00162C59">
            <w:pPr>
              <w:pStyle w:val="Texto"/>
              <w:spacing w:after="0" w:line="240" w:lineRule="exact"/>
              <w:ind w:firstLine="0"/>
              <w:jc w:val="center"/>
              <w:rPr>
                <w:szCs w:val="18"/>
                <w:lang w:val="es-MX"/>
              </w:rPr>
            </w:pPr>
            <w:r w:rsidRPr="007B7D49">
              <w:rPr>
                <w:szCs w:val="18"/>
                <w:lang w:val="es-MX"/>
              </w:rPr>
              <w:t>0</w:t>
            </w:r>
          </w:p>
        </w:tc>
      </w:tr>
      <w:tr w:rsidR="000B61ED" w:rsidRPr="007B7D49" w14:paraId="5DF4CA0B" w14:textId="77777777" w:rsidTr="00162C59">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14:paraId="7D14E1CE" w14:textId="77777777" w:rsidR="000B61ED" w:rsidRPr="007B7D49" w:rsidRDefault="000B61ED" w:rsidP="00162C59">
            <w:pPr>
              <w:pStyle w:val="Texto"/>
              <w:spacing w:after="0" w:line="240" w:lineRule="exact"/>
              <w:ind w:firstLine="0"/>
              <w:rPr>
                <w:szCs w:val="18"/>
                <w:lang w:val="es-MX"/>
              </w:rPr>
            </w:pPr>
            <w:r w:rsidRPr="007B7D49">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14:paraId="25278D6E" w14:textId="77777777" w:rsidR="000B61ED" w:rsidRPr="007B7D49" w:rsidRDefault="000B61ED" w:rsidP="00162C59">
            <w:pPr>
              <w:pStyle w:val="Texto"/>
              <w:spacing w:after="0" w:line="240" w:lineRule="exact"/>
              <w:ind w:firstLine="0"/>
              <w:jc w:val="center"/>
              <w:rPr>
                <w:b/>
                <w:szCs w:val="18"/>
                <w:lang w:val="es-MX"/>
              </w:rPr>
            </w:pPr>
            <w:r w:rsidRPr="007B7D49">
              <w:rPr>
                <w:b/>
                <w:szCs w:val="18"/>
                <w:lang w:val="es-MX"/>
              </w:rPr>
              <w:t>28,344,972.00</w:t>
            </w:r>
          </w:p>
        </w:tc>
        <w:tc>
          <w:tcPr>
            <w:tcW w:w="1739" w:type="dxa"/>
            <w:tcBorders>
              <w:top w:val="single" w:sz="6" w:space="0" w:color="auto"/>
              <w:left w:val="single" w:sz="6" w:space="0" w:color="auto"/>
              <w:bottom w:val="single" w:sz="6" w:space="0" w:color="auto"/>
              <w:right w:val="single" w:sz="6" w:space="0" w:color="auto"/>
            </w:tcBorders>
          </w:tcPr>
          <w:p w14:paraId="79697685" w14:textId="77777777" w:rsidR="000B61ED" w:rsidRPr="007B7D49" w:rsidRDefault="000B61ED" w:rsidP="00162C59">
            <w:pPr>
              <w:pStyle w:val="Texto"/>
              <w:spacing w:after="0" w:line="240" w:lineRule="exact"/>
              <w:ind w:firstLine="0"/>
              <w:jc w:val="center"/>
              <w:rPr>
                <w:b/>
                <w:szCs w:val="18"/>
                <w:lang w:val="es-MX"/>
              </w:rPr>
            </w:pPr>
            <w:r>
              <w:rPr>
                <w:b/>
                <w:szCs w:val="18"/>
                <w:lang w:val="es-MX"/>
              </w:rPr>
              <w:t>13,209,434</w:t>
            </w:r>
          </w:p>
        </w:tc>
      </w:tr>
    </w:tbl>
    <w:p w14:paraId="12F80042" w14:textId="77777777" w:rsidR="000B61ED" w:rsidRPr="007B7D49" w:rsidRDefault="000B61ED" w:rsidP="000B61ED">
      <w:pPr>
        <w:pStyle w:val="ROMANOS"/>
        <w:spacing w:after="0" w:line="240" w:lineRule="exact"/>
        <w:ind w:left="648" w:firstLine="0"/>
        <w:rPr>
          <w:lang w:val="es-MX"/>
        </w:rPr>
      </w:pPr>
    </w:p>
    <w:p w14:paraId="4F2EABE8" w14:textId="77777777" w:rsidR="000B61ED" w:rsidRPr="007B7D49" w:rsidRDefault="000B61ED" w:rsidP="000B61ED">
      <w:pPr>
        <w:pStyle w:val="ROMANOS"/>
        <w:numPr>
          <w:ilvl w:val="0"/>
          <w:numId w:val="3"/>
        </w:numPr>
        <w:spacing w:after="0" w:line="240" w:lineRule="exact"/>
        <w:rPr>
          <w:lang w:val="es-MX"/>
        </w:rPr>
      </w:pPr>
      <w:r w:rsidRPr="007B7D49">
        <w:rPr>
          <w:lang w:val="es-MX"/>
        </w:rPr>
        <w:t>El saldo por la adquisición de bienes asciende a $ 82,252,560.00 (Ochenta y dos millones doscientos cincuenta y dos mil quinientos sesenta pesos 00/100 M.N.) y de bienes inmuebles por un importe de $ 143,528,486.00 (Ciento cuarenta y tres millones quinientos veintiocho mil cuatrocientos ochenta y seis pesos 00/100 M.N.), como a continuación se detalla:</w:t>
      </w:r>
    </w:p>
    <w:p w14:paraId="4C85CB82" w14:textId="77777777" w:rsidR="000B61ED" w:rsidRPr="007B7D49" w:rsidRDefault="000B61ED" w:rsidP="000B61ED">
      <w:pPr>
        <w:pStyle w:val="ROMANOS"/>
        <w:spacing w:after="0" w:line="240" w:lineRule="exact"/>
        <w:ind w:left="64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858"/>
      </w:tblGrid>
      <w:tr w:rsidR="000B61ED" w:rsidRPr="007B7D49" w14:paraId="1E534C24" w14:textId="77777777" w:rsidTr="00162C59">
        <w:trPr>
          <w:trHeight w:val="235"/>
          <w:jc w:val="center"/>
        </w:trPr>
        <w:tc>
          <w:tcPr>
            <w:tcW w:w="3062" w:type="dxa"/>
            <w:shd w:val="clear" w:color="auto" w:fill="auto"/>
          </w:tcPr>
          <w:p w14:paraId="43DD071A" w14:textId="77777777" w:rsidR="000B61ED" w:rsidRPr="007B7D49" w:rsidRDefault="000B61ED" w:rsidP="00162C59">
            <w:pPr>
              <w:pStyle w:val="ROMANOS"/>
              <w:spacing w:after="0" w:line="240" w:lineRule="exact"/>
              <w:ind w:left="0" w:firstLine="0"/>
              <w:jc w:val="center"/>
              <w:rPr>
                <w:b/>
                <w:lang w:val="es-MX"/>
              </w:rPr>
            </w:pPr>
            <w:r w:rsidRPr="007B7D49">
              <w:rPr>
                <w:lang w:val="es-MX"/>
              </w:rPr>
              <w:t xml:space="preserve"> </w:t>
            </w:r>
            <w:r w:rsidRPr="007B7D49">
              <w:rPr>
                <w:b/>
                <w:lang w:val="es-MX"/>
              </w:rPr>
              <w:t>Descripción</w:t>
            </w:r>
          </w:p>
        </w:tc>
        <w:tc>
          <w:tcPr>
            <w:tcW w:w="1858" w:type="dxa"/>
            <w:shd w:val="clear" w:color="auto" w:fill="auto"/>
          </w:tcPr>
          <w:p w14:paraId="11665839" w14:textId="77777777" w:rsidR="000B61ED" w:rsidRPr="007B7D49" w:rsidRDefault="000B61ED" w:rsidP="00162C59">
            <w:pPr>
              <w:pStyle w:val="ROMANOS"/>
              <w:spacing w:after="0" w:line="240" w:lineRule="exact"/>
              <w:ind w:left="0" w:firstLine="0"/>
              <w:jc w:val="center"/>
              <w:rPr>
                <w:b/>
                <w:lang w:val="es-MX"/>
              </w:rPr>
            </w:pPr>
            <w:r w:rsidRPr="007B7D49">
              <w:rPr>
                <w:b/>
                <w:lang w:val="es-MX"/>
              </w:rPr>
              <w:t>Importe global</w:t>
            </w:r>
          </w:p>
        </w:tc>
      </w:tr>
      <w:tr w:rsidR="000B61ED" w:rsidRPr="007B7D49" w14:paraId="1336CDEF" w14:textId="77777777" w:rsidTr="00162C59">
        <w:trPr>
          <w:trHeight w:val="235"/>
          <w:jc w:val="center"/>
        </w:trPr>
        <w:tc>
          <w:tcPr>
            <w:tcW w:w="3062" w:type="dxa"/>
            <w:shd w:val="clear" w:color="auto" w:fill="auto"/>
          </w:tcPr>
          <w:p w14:paraId="7C9CB4DA" w14:textId="77777777" w:rsidR="000B61ED" w:rsidRPr="007B7D49" w:rsidRDefault="000B61ED" w:rsidP="00162C59">
            <w:pPr>
              <w:pStyle w:val="ROMANOS"/>
              <w:spacing w:after="0" w:line="240" w:lineRule="exact"/>
              <w:ind w:left="0" w:firstLine="0"/>
              <w:rPr>
                <w:lang w:val="es-MX"/>
              </w:rPr>
            </w:pPr>
            <w:r>
              <w:rPr>
                <w:lang w:val="es-MX"/>
              </w:rPr>
              <w:t>Bienes muebles Diciembre 2021</w:t>
            </w:r>
          </w:p>
        </w:tc>
        <w:tc>
          <w:tcPr>
            <w:tcW w:w="1858" w:type="dxa"/>
            <w:shd w:val="clear" w:color="auto" w:fill="auto"/>
          </w:tcPr>
          <w:p w14:paraId="22D2FCBE" w14:textId="77777777" w:rsidR="000B61ED" w:rsidRPr="007B7D49" w:rsidRDefault="000B61ED" w:rsidP="00162C59">
            <w:pPr>
              <w:pStyle w:val="ROMANOS"/>
              <w:spacing w:after="0" w:line="240" w:lineRule="exact"/>
              <w:ind w:left="0" w:firstLine="0"/>
              <w:rPr>
                <w:lang w:val="es-MX"/>
              </w:rPr>
            </w:pPr>
            <w:r w:rsidRPr="007B7D49">
              <w:rPr>
                <w:lang w:val="es-MX"/>
              </w:rPr>
              <w:t xml:space="preserve">$   </w:t>
            </w:r>
            <w:r>
              <w:rPr>
                <w:lang w:val="es-MX"/>
              </w:rPr>
              <w:t>87,760,780.00</w:t>
            </w:r>
          </w:p>
        </w:tc>
      </w:tr>
      <w:tr w:rsidR="000B61ED" w:rsidRPr="007B7D49" w14:paraId="37247018" w14:textId="77777777" w:rsidTr="00162C59">
        <w:trPr>
          <w:trHeight w:val="235"/>
          <w:jc w:val="center"/>
        </w:trPr>
        <w:tc>
          <w:tcPr>
            <w:tcW w:w="3062" w:type="dxa"/>
            <w:shd w:val="clear" w:color="auto" w:fill="auto"/>
          </w:tcPr>
          <w:p w14:paraId="3886F32F" w14:textId="77777777" w:rsidR="000B61ED" w:rsidRPr="007B7D49" w:rsidRDefault="000B61ED" w:rsidP="00162C59">
            <w:pPr>
              <w:pStyle w:val="ROMANOS"/>
              <w:spacing w:after="0" w:line="240" w:lineRule="exact"/>
              <w:ind w:left="0" w:firstLine="0"/>
              <w:rPr>
                <w:lang w:val="es-MX"/>
              </w:rPr>
            </w:pPr>
            <w:r>
              <w:rPr>
                <w:lang w:val="es-MX"/>
              </w:rPr>
              <w:t>Bienes inmuebles Diciembre 2021</w:t>
            </w:r>
          </w:p>
        </w:tc>
        <w:tc>
          <w:tcPr>
            <w:tcW w:w="1858" w:type="dxa"/>
            <w:shd w:val="clear" w:color="auto" w:fill="auto"/>
          </w:tcPr>
          <w:p w14:paraId="2C2C361B" w14:textId="77777777" w:rsidR="000B61ED" w:rsidRPr="007B7D49" w:rsidRDefault="000B61ED" w:rsidP="00162C59">
            <w:pPr>
              <w:pStyle w:val="ROMANOS"/>
              <w:spacing w:after="0" w:line="240" w:lineRule="exact"/>
              <w:ind w:left="0" w:firstLine="0"/>
              <w:rPr>
                <w:lang w:val="es-MX"/>
              </w:rPr>
            </w:pPr>
            <w:r w:rsidRPr="007B7D49">
              <w:rPr>
                <w:lang w:val="es-MX"/>
              </w:rPr>
              <w:t xml:space="preserve">$ </w:t>
            </w:r>
            <w:r>
              <w:rPr>
                <w:lang w:val="es-MX"/>
              </w:rPr>
              <w:t>145,023,179.00</w:t>
            </w:r>
          </w:p>
        </w:tc>
      </w:tr>
    </w:tbl>
    <w:p w14:paraId="0BED0ABC" w14:textId="77777777" w:rsidR="000B61ED" w:rsidRPr="007B7D49" w:rsidRDefault="000B61ED" w:rsidP="000B61ED">
      <w:pPr>
        <w:pStyle w:val="INCISO"/>
        <w:spacing w:after="0" w:line="240" w:lineRule="exact"/>
        <w:ind w:left="360"/>
        <w:rPr>
          <w:b/>
          <w:smallCaps/>
        </w:rPr>
      </w:pPr>
    </w:p>
    <w:p w14:paraId="1FC182C0" w14:textId="77777777" w:rsidR="000B61ED" w:rsidRPr="007B7D49" w:rsidRDefault="000B61ED" w:rsidP="000B61ED">
      <w:pPr>
        <w:pStyle w:val="INCISO"/>
        <w:spacing w:after="0" w:line="240" w:lineRule="exact"/>
        <w:ind w:left="360"/>
        <w:rPr>
          <w:b/>
          <w:smallCaps/>
        </w:rPr>
      </w:pPr>
    </w:p>
    <w:p w14:paraId="5DC1B8EB" w14:textId="77777777" w:rsidR="000B61ED" w:rsidRPr="007B7D49" w:rsidRDefault="000B61ED" w:rsidP="000B61ED">
      <w:pPr>
        <w:pStyle w:val="INCISO"/>
        <w:spacing w:after="0" w:line="240" w:lineRule="exact"/>
        <w:ind w:left="360"/>
        <w:rPr>
          <w:b/>
          <w:smallCaps/>
        </w:rPr>
      </w:pPr>
    </w:p>
    <w:p w14:paraId="6BDFFFE9" w14:textId="77777777" w:rsidR="000B61ED" w:rsidRPr="007B7D49" w:rsidRDefault="000B61ED" w:rsidP="000B61ED">
      <w:pPr>
        <w:pStyle w:val="INCISO"/>
        <w:spacing w:after="0" w:line="240" w:lineRule="exact"/>
        <w:ind w:left="360"/>
        <w:rPr>
          <w:b/>
          <w:smallCaps/>
        </w:rPr>
      </w:pPr>
    </w:p>
    <w:p w14:paraId="0B69871B" w14:textId="77777777" w:rsidR="000B61ED" w:rsidRPr="007B7D49" w:rsidRDefault="000B61ED" w:rsidP="000B61ED">
      <w:pPr>
        <w:pStyle w:val="INCISO"/>
        <w:spacing w:after="0" w:line="240" w:lineRule="exact"/>
        <w:ind w:left="360"/>
        <w:rPr>
          <w:b/>
          <w:smallCaps/>
        </w:rPr>
      </w:pPr>
    </w:p>
    <w:p w14:paraId="6A70DB37" w14:textId="77777777" w:rsidR="000B61ED" w:rsidRPr="007B7D49" w:rsidRDefault="000B61ED" w:rsidP="000B61ED">
      <w:pPr>
        <w:pStyle w:val="INCISO"/>
        <w:spacing w:after="0" w:line="240" w:lineRule="exact"/>
        <w:ind w:left="360"/>
        <w:rPr>
          <w:b/>
          <w:smallCaps/>
        </w:rPr>
      </w:pPr>
    </w:p>
    <w:p w14:paraId="0696C6F8" w14:textId="77777777" w:rsidR="000B61ED" w:rsidRPr="007B7D49" w:rsidRDefault="000B61ED" w:rsidP="000B61ED">
      <w:pPr>
        <w:pStyle w:val="INCISO"/>
        <w:spacing w:after="0" w:line="240" w:lineRule="exact"/>
        <w:ind w:left="360"/>
        <w:rPr>
          <w:b/>
          <w:smallCaps/>
        </w:rPr>
      </w:pPr>
    </w:p>
    <w:p w14:paraId="615BC07A" w14:textId="77777777" w:rsidR="000B61ED" w:rsidRPr="007B7D49" w:rsidRDefault="000B61ED" w:rsidP="000B61ED">
      <w:pPr>
        <w:pStyle w:val="INCISO"/>
        <w:spacing w:after="0" w:line="240" w:lineRule="exact"/>
        <w:ind w:left="360"/>
        <w:rPr>
          <w:b/>
          <w:smallCaps/>
        </w:rPr>
      </w:pPr>
    </w:p>
    <w:p w14:paraId="17F404DB" w14:textId="77777777" w:rsidR="000B61ED" w:rsidRPr="007B7D49" w:rsidRDefault="000B61ED" w:rsidP="000B61ED">
      <w:pPr>
        <w:pStyle w:val="INCISO"/>
        <w:spacing w:after="0" w:line="240" w:lineRule="exact"/>
        <w:ind w:left="360"/>
        <w:rPr>
          <w:b/>
          <w:smallCaps/>
        </w:rPr>
      </w:pPr>
    </w:p>
    <w:p w14:paraId="076AF4B1" w14:textId="77777777" w:rsidR="000B61ED" w:rsidRPr="007B7D49" w:rsidRDefault="000B61ED" w:rsidP="000B61ED">
      <w:pPr>
        <w:pStyle w:val="INCISO"/>
        <w:spacing w:after="0" w:line="240" w:lineRule="exact"/>
        <w:ind w:left="360"/>
        <w:rPr>
          <w:b/>
          <w:smallCaps/>
        </w:rPr>
      </w:pPr>
    </w:p>
    <w:p w14:paraId="2D39E772" w14:textId="77777777" w:rsidR="000B61ED" w:rsidRPr="007B7D49" w:rsidRDefault="000B61ED" w:rsidP="000B61ED">
      <w:pPr>
        <w:pStyle w:val="INCISO"/>
        <w:spacing w:after="0" w:line="240" w:lineRule="exact"/>
        <w:ind w:left="360"/>
        <w:rPr>
          <w:b/>
          <w:smallCaps/>
        </w:rPr>
      </w:pPr>
    </w:p>
    <w:p w14:paraId="2170BC49" w14:textId="77777777" w:rsidR="000B61ED" w:rsidRPr="007B7D49" w:rsidRDefault="000B61ED" w:rsidP="000B61ED">
      <w:pPr>
        <w:pStyle w:val="INCISO"/>
        <w:spacing w:after="0" w:line="240" w:lineRule="exact"/>
        <w:ind w:left="360"/>
        <w:rPr>
          <w:b/>
          <w:smallCaps/>
        </w:rPr>
      </w:pPr>
    </w:p>
    <w:p w14:paraId="7CF3F503" w14:textId="77777777" w:rsidR="000B61ED" w:rsidRPr="00215B79" w:rsidRDefault="000B61ED" w:rsidP="000B61ED">
      <w:pPr>
        <w:pStyle w:val="INCISO"/>
        <w:spacing w:after="0" w:line="240" w:lineRule="exact"/>
        <w:ind w:left="360"/>
        <w:rPr>
          <w:b/>
          <w:smallCaps/>
          <w:highlight w:val="red"/>
        </w:rPr>
      </w:pPr>
    </w:p>
    <w:p w14:paraId="360B72A5" w14:textId="77777777" w:rsidR="000B61ED" w:rsidRPr="00215B79" w:rsidRDefault="000B61ED" w:rsidP="000B61ED">
      <w:pPr>
        <w:pStyle w:val="INCISO"/>
        <w:spacing w:after="0" w:line="240" w:lineRule="exact"/>
        <w:ind w:left="360"/>
        <w:rPr>
          <w:b/>
          <w:smallCaps/>
          <w:highlight w:val="red"/>
        </w:rPr>
      </w:pPr>
    </w:p>
    <w:p w14:paraId="7039F5D6" w14:textId="77777777" w:rsidR="000B61ED" w:rsidRPr="00215B79" w:rsidRDefault="000B61ED" w:rsidP="000B61ED">
      <w:pPr>
        <w:pStyle w:val="INCISO"/>
        <w:spacing w:after="0" w:line="240" w:lineRule="exact"/>
        <w:ind w:left="360"/>
        <w:rPr>
          <w:b/>
          <w:smallCaps/>
          <w:highlight w:val="red"/>
        </w:rPr>
      </w:pPr>
    </w:p>
    <w:p w14:paraId="7A990109" w14:textId="77777777" w:rsidR="000B61ED" w:rsidRPr="00215B79" w:rsidRDefault="000B61ED" w:rsidP="000B61ED">
      <w:pPr>
        <w:pStyle w:val="INCISO"/>
        <w:spacing w:after="0" w:line="240" w:lineRule="exact"/>
        <w:ind w:left="360"/>
        <w:rPr>
          <w:b/>
          <w:smallCaps/>
          <w:highlight w:val="red"/>
        </w:rPr>
      </w:pPr>
    </w:p>
    <w:p w14:paraId="5AC99E7E" w14:textId="77777777" w:rsidR="000B61ED" w:rsidRDefault="000B61ED" w:rsidP="000B61ED">
      <w:pPr>
        <w:pStyle w:val="INCISO"/>
        <w:spacing w:after="0" w:line="240" w:lineRule="exact"/>
        <w:ind w:left="360"/>
        <w:rPr>
          <w:b/>
          <w:smallCaps/>
          <w:highlight w:val="red"/>
        </w:rPr>
      </w:pPr>
    </w:p>
    <w:p w14:paraId="03D23B18" w14:textId="77777777" w:rsidR="000B61ED" w:rsidRDefault="000B61ED" w:rsidP="000B61ED">
      <w:pPr>
        <w:pStyle w:val="INCISO"/>
        <w:spacing w:after="0" w:line="240" w:lineRule="exact"/>
        <w:ind w:left="360"/>
        <w:rPr>
          <w:b/>
          <w:smallCaps/>
          <w:highlight w:val="red"/>
        </w:rPr>
      </w:pPr>
    </w:p>
    <w:p w14:paraId="3331A9BD" w14:textId="77777777" w:rsidR="000B61ED" w:rsidRDefault="000B61ED" w:rsidP="000B61ED">
      <w:pPr>
        <w:pStyle w:val="INCISO"/>
        <w:spacing w:after="0" w:line="240" w:lineRule="exact"/>
        <w:ind w:left="360"/>
        <w:rPr>
          <w:b/>
          <w:smallCaps/>
          <w:highlight w:val="red"/>
        </w:rPr>
      </w:pPr>
    </w:p>
    <w:p w14:paraId="50C81518" w14:textId="62B856FD" w:rsidR="000B61ED" w:rsidRPr="00072617" w:rsidRDefault="000B61ED" w:rsidP="000B61ED">
      <w:pPr>
        <w:pStyle w:val="INCISO"/>
        <w:spacing w:after="0" w:line="240" w:lineRule="exact"/>
        <w:ind w:left="360"/>
        <w:rPr>
          <w:b/>
          <w:smallCaps/>
        </w:rPr>
      </w:pPr>
      <w:r w:rsidRPr="00072617">
        <w:rPr>
          <w:b/>
          <w:smallCaps/>
        </w:rPr>
        <w:lastRenderedPageBreak/>
        <w:t>V) Conciliación entre los ingresos presupuestarios y contables, así como entre los egresos presupuestarios y los gastos contables</w:t>
      </w:r>
    </w:p>
    <w:p w14:paraId="26DE0C24" w14:textId="77777777" w:rsidR="000B61ED" w:rsidRPr="00072617" w:rsidRDefault="000B61ED" w:rsidP="000B61ED">
      <w:pPr>
        <w:pStyle w:val="INCISO"/>
        <w:spacing w:after="0" w:line="240" w:lineRule="exact"/>
        <w:ind w:left="0" w:firstLine="0"/>
        <w:rPr>
          <w:b/>
          <w:smallCaps/>
        </w:rPr>
      </w:pPr>
    </w:p>
    <w:p w14:paraId="2F84936D" w14:textId="7488B332" w:rsidR="000B61ED" w:rsidRDefault="000B61ED" w:rsidP="000B61ED">
      <w:pPr>
        <w:pStyle w:val="Texto"/>
        <w:spacing w:after="0" w:line="240" w:lineRule="exact"/>
        <w:ind w:firstLine="0"/>
        <w:rPr>
          <w:szCs w:val="18"/>
          <w:lang w:val="es-MX"/>
        </w:rPr>
      </w:pPr>
      <w:r w:rsidRPr="00072617">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14:paraId="0C1887FB" w14:textId="3B4F6C7E" w:rsidR="000B61ED" w:rsidRPr="00072617" w:rsidRDefault="00B42B0D" w:rsidP="000B61ED">
      <w:pPr>
        <w:pStyle w:val="Texto"/>
        <w:spacing w:after="0" w:line="240" w:lineRule="exact"/>
        <w:ind w:firstLine="0"/>
        <w:rPr>
          <w:szCs w:val="18"/>
          <w:lang w:val="es-MX"/>
        </w:rPr>
      </w:pPr>
      <w:r w:rsidRPr="00B42B0D">
        <w:rPr>
          <w:noProof/>
          <w:lang w:val="es-MX" w:eastAsia="es-MX"/>
        </w:rPr>
        <w:drawing>
          <wp:anchor distT="0" distB="0" distL="114300" distR="114300" simplePos="0" relativeHeight="251702272" behindDoc="0" locked="0" layoutInCell="1" allowOverlap="1" wp14:anchorId="7479DA40" wp14:editId="205E0437">
            <wp:simplePos x="0" y="0"/>
            <wp:positionH relativeFrom="column">
              <wp:posOffset>4719320</wp:posOffset>
            </wp:positionH>
            <wp:positionV relativeFrom="paragraph">
              <wp:posOffset>29845</wp:posOffset>
            </wp:positionV>
            <wp:extent cx="3663950" cy="4739005"/>
            <wp:effectExtent l="0" t="0" r="0" b="444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63950" cy="4739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255152" w14:textId="4893A178" w:rsidR="000B61ED" w:rsidRDefault="00B42B0D" w:rsidP="000B61ED">
      <w:pPr>
        <w:pStyle w:val="Texto"/>
        <w:spacing w:after="0" w:line="240" w:lineRule="exact"/>
        <w:ind w:firstLine="0"/>
        <w:rPr>
          <w:b/>
          <w:szCs w:val="18"/>
          <w:highlight w:val="red"/>
          <w:lang w:val="es-MX"/>
        </w:rPr>
      </w:pPr>
      <w:r w:rsidRPr="00B42B0D">
        <w:rPr>
          <w:noProof/>
          <w:lang w:val="es-MX" w:eastAsia="es-MX"/>
        </w:rPr>
        <w:drawing>
          <wp:anchor distT="0" distB="0" distL="114300" distR="114300" simplePos="0" relativeHeight="251701248" behindDoc="0" locked="0" layoutInCell="1" allowOverlap="1" wp14:anchorId="4CAAF66F" wp14:editId="06FD9040">
            <wp:simplePos x="0" y="0"/>
            <wp:positionH relativeFrom="column">
              <wp:posOffset>184150</wp:posOffset>
            </wp:positionH>
            <wp:positionV relativeFrom="paragraph">
              <wp:posOffset>12972</wp:posOffset>
            </wp:positionV>
            <wp:extent cx="3243580" cy="431228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3580" cy="431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61ED" w:rsidRPr="00215B79">
        <w:rPr>
          <w:b/>
          <w:szCs w:val="18"/>
          <w:highlight w:val="red"/>
          <w:lang w:val="es-MX"/>
        </w:rPr>
        <w:t xml:space="preserve">                                                                                                                </w:t>
      </w:r>
    </w:p>
    <w:p w14:paraId="46AD85EA" w14:textId="77777777" w:rsidR="000B61ED" w:rsidRPr="00215B79" w:rsidRDefault="000B61ED" w:rsidP="000B61ED">
      <w:pPr>
        <w:pStyle w:val="Texto"/>
        <w:spacing w:after="0" w:line="240" w:lineRule="exact"/>
        <w:ind w:firstLine="0"/>
        <w:rPr>
          <w:b/>
          <w:noProof/>
          <w:szCs w:val="18"/>
          <w:highlight w:val="red"/>
          <w:lang w:val="es-MX" w:eastAsia="es-MX"/>
        </w:rPr>
      </w:pPr>
    </w:p>
    <w:p w14:paraId="09F734A8"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6BABD1EB"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39A109C0"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71FFDB72"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7F92964D"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359D0BC6" w14:textId="0853F1E4"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64D971E3"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04F2EBD5"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764E0019"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2966C85A"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6720F58A"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7678AEF5"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0EDCE890"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4BD2A405" w14:textId="0E053979"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6AEB2722"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5A4942F4"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479A715E" w14:textId="77777777" w:rsidR="000B61ED" w:rsidRPr="00215B79" w:rsidRDefault="000B61ED" w:rsidP="000B61ED">
      <w:pPr>
        <w:pStyle w:val="Texto"/>
        <w:tabs>
          <w:tab w:val="left" w:pos="7371"/>
        </w:tabs>
        <w:spacing w:after="0" w:line="240" w:lineRule="exact"/>
        <w:ind w:firstLine="0"/>
        <w:rPr>
          <w:b/>
          <w:noProof/>
          <w:szCs w:val="18"/>
          <w:highlight w:val="red"/>
          <w:lang w:val="es-MX" w:eastAsia="es-MX"/>
        </w:rPr>
      </w:pPr>
    </w:p>
    <w:p w14:paraId="0AFBFE1D" w14:textId="77777777" w:rsidR="000B61ED" w:rsidRPr="00215B79" w:rsidRDefault="000B61ED" w:rsidP="000B61ED">
      <w:pPr>
        <w:pStyle w:val="Texto"/>
        <w:spacing w:after="0" w:line="240" w:lineRule="exact"/>
        <w:ind w:firstLine="0"/>
        <w:rPr>
          <w:b/>
          <w:noProof/>
          <w:szCs w:val="18"/>
          <w:highlight w:val="red"/>
          <w:lang w:val="es-MX" w:eastAsia="es-MX"/>
        </w:rPr>
      </w:pPr>
    </w:p>
    <w:p w14:paraId="005065A5" w14:textId="77777777" w:rsidR="000B61ED" w:rsidRPr="00215B79" w:rsidRDefault="000B61ED" w:rsidP="000B61ED">
      <w:pPr>
        <w:pStyle w:val="Texto"/>
        <w:spacing w:after="0" w:line="240" w:lineRule="exact"/>
        <w:ind w:firstLine="0"/>
        <w:rPr>
          <w:b/>
          <w:noProof/>
          <w:szCs w:val="18"/>
          <w:highlight w:val="red"/>
          <w:lang w:val="es-MX" w:eastAsia="es-MX"/>
        </w:rPr>
      </w:pPr>
    </w:p>
    <w:p w14:paraId="27582CE1" w14:textId="624D2CCF" w:rsidR="000B61ED" w:rsidRPr="00215B79" w:rsidRDefault="000B61ED" w:rsidP="000B61ED">
      <w:pPr>
        <w:pStyle w:val="Texto"/>
        <w:spacing w:after="0" w:line="240" w:lineRule="exact"/>
        <w:ind w:firstLine="0"/>
        <w:rPr>
          <w:b/>
          <w:noProof/>
          <w:szCs w:val="18"/>
          <w:highlight w:val="red"/>
          <w:lang w:val="es-MX" w:eastAsia="es-MX"/>
        </w:rPr>
      </w:pPr>
    </w:p>
    <w:p w14:paraId="7CBE8795" w14:textId="77777777" w:rsidR="000B61ED" w:rsidRPr="00215B79" w:rsidRDefault="000B61ED" w:rsidP="000B61ED">
      <w:pPr>
        <w:pStyle w:val="Texto"/>
        <w:spacing w:after="0" w:line="240" w:lineRule="exact"/>
        <w:ind w:firstLine="0"/>
        <w:rPr>
          <w:b/>
          <w:noProof/>
          <w:szCs w:val="18"/>
          <w:highlight w:val="red"/>
          <w:lang w:val="es-MX" w:eastAsia="es-MX"/>
        </w:rPr>
      </w:pPr>
    </w:p>
    <w:p w14:paraId="3464512C" w14:textId="1025412C" w:rsidR="000B61ED" w:rsidRPr="00215B79" w:rsidRDefault="000B61ED" w:rsidP="000B61ED">
      <w:pPr>
        <w:pStyle w:val="Texto"/>
        <w:spacing w:after="0" w:line="240" w:lineRule="exact"/>
        <w:ind w:firstLine="0"/>
        <w:rPr>
          <w:b/>
          <w:noProof/>
          <w:szCs w:val="18"/>
          <w:highlight w:val="red"/>
          <w:lang w:val="es-MX" w:eastAsia="es-MX"/>
        </w:rPr>
      </w:pPr>
    </w:p>
    <w:p w14:paraId="078AC9FF" w14:textId="77777777" w:rsidR="000B61ED" w:rsidRPr="00215B79" w:rsidRDefault="000B61ED" w:rsidP="000B61ED">
      <w:pPr>
        <w:pStyle w:val="Texto"/>
        <w:spacing w:after="0" w:line="240" w:lineRule="exact"/>
        <w:ind w:firstLine="0"/>
        <w:rPr>
          <w:b/>
          <w:noProof/>
          <w:szCs w:val="18"/>
          <w:highlight w:val="red"/>
          <w:lang w:val="es-MX" w:eastAsia="es-MX"/>
        </w:rPr>
      </w:pPr>
    </w:p>
    <w:p w14:paraId="7273FA46" w14:textId="77777777" w:rsidR="000B61ED" w:rsidRPr="00215B79" w:rsidRDefault="000B61ED" w:rsidP="000B61ED">
      <w:pPr>
        <w:pStyle w:val="Texto"/>
        <w:spacing w:after="0" w:line="240" w:lineRule="exact"/>
        <w:ind w:firstLine="0"/>
        <w:rPr>
          <w:b/>
          <w:noProof/>
          <w:szCs w:val="18"/>
          <w:highlight w:val="red"/>
          <w:lang w:val="es-MX" w:eastAsia="es-MX"/>
        </w:rPr>
      </w:pPr>
    </w:p>
    <w:p w14:paraId="665549EF" w14:textId="77777777" w:rsidR="000B61ED" w:rsidRPr="00215B79" w:rsidRDefault="000B61ED" w:rsidP="000B61ED">
      <w:pPr>
        <w:spacing w:after="0" w:line="240" w:lineRule="auto"/>
        <w:rPr>
          <w:highlight w:val="red"/>
        </w:rPr>
      </w:pPr>
    </w:p>
    <w:p w14:paraId="7102556D" w14:textId="77777777" w:rsidR="000B61ED" w:rsidRPr="00215B79" w:rsidRDefault="000B61ED" w:rsidP="000B61ED">
      <w:pPr>
        <w:spacing w:after="0" w:line="240" w:lineRule="auto"/>
        <w:rPr>
          <w:highlight w:val="red"/>
        </w:rPr>
      </w:pPr>
    </w:p>
    <w:p w14:paraId="2A32F43F" w14:textId="77777777" w:rsidR="000B61ED" w:rsidRPr="00215B79" w:rsidRDefault="000B61ED" w:rsidP="000B61ED">
      <w:pPr>
        <w:spacing w:after="0" w:line="240" w:lineRule="auto"/>
        <w:rPr>
          <w:highlight w:val="red"/>
        </w:rPr>
      </w:pPr>
    </w:p>
    <w:p w14:paraId="586CD764" w14:textId="705E74C1" w:rsidR="00B42B0D" w:rsidRDefault="00B42B0D" w:rsidP="000B61ED">
      <w:pPr>
        <w:spacing w:after="0" w:line="240" w:lineRule="auto"/>
      </w:pPr>
      <w:r>
        <w:rPr>
          <w:noProof/>
          <w:lang w:eastAsia="es-MX"/>
        </w:rPr>
        <mc:AlternateContent>
          <mc:Choice Requires="wps">
            <w:drawing>
              <wp:anchor distT="0" distB="0" distL="114300" distR="114300" simplePos="0" relativeHeight="251696128" behindDoc="0" locked="0" layoutInCell="1" allowOverlap="1" wp14:anchorId="385A083A" wp14:editId="72B20513">
                <wp:simplePos x="0" y="0"/>
                <wp:positionH relativeFrom="column">
                  <wp:posOffset>4614545</wp:posOffset>
                </wp:positionH>
                <wp:positionV relativeFrom="paragraph">
                  <wp:posOffset>148590</wp:posOffset>
                </wp:positionV>
                <wp:extent cx="3478530" cy="1144905"/>
                <wp:effectExtent l="0" t="0" r="0" b="0"/>
                <wp:wrapNone/>
                <wp:docPr id="33"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1449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06260C7" w14:textId="77777777" w:rsidR="0090048F" w:rsidRDefault="0090048F" w:rsidP="0090048F">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4927804B" w14:textId="77777777" w:rsidR="0090048F" w:rsidRDefault="0090048F" w:rsidP="0090048F">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0B719A76" w14:textId="77777777" w:rsidR="0090048F" w:rsidRPr="003E6848" w:rsidRDefault="0090048F" w:rsidP="0090048F">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63.35pt;margin-top:11.7pt;width:273.9pt;height:9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" filled="f" stroked="f">
                <v:path arrowok="t"/>
                <v:textbox>
                  <w:txbxContent>
                    <w:p w14:paraId="306260C7" w14:textId="77777777" w:rsidR="0090048F" w:rsidRDefault="0090048F" w:rsidP="0090048F">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4927804B" w14:textId="77777777" w:rsidR="0090048F" w:rsidRDefault="0090048F" w:rsidP="0090048F">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0B719A76" w14:textId="77777777" w:rsidR="0090048F" w:rsidRPr="003E6848" w:rsidRDefault="0090048F" w:rsidP="0090048F">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p>
    <w:p w14:paraId="7FD0E01D" w14:textId="7A9E90F3" w:rsidR="000B61ED" w:rsidRPr="00634914" w:rsidRDefault="00B42B0D" w:rsidP="000B61ED">
      <w:pPr>
        <w:spacing w:after="0" w:line="240" w:lineRule="auto"/>
      </w:pPr>
      <w:r>
        <w:rPr>
          <w:noProof/>
          <w:lang w:eastAsia="es-MX"/>
        </w:rPr>
        <mc:AlternateContent>
          <mc:Choice Requires="wps">
            <w:drawing>
              <wp:anchor distT="0" distB="0" distL="114300" distR="114300" simplePos="0" relativeHeight="251689984" behindDoc="0" locked="0" layoutInCell="1" allowOverlap="1" wp14:anchorId="7F81F2FF" wp14:editId="302BA739">
                <wp:simplePos x="0" y="0"/>
                <wp:positionH relativeFrom="column">
                  <wp:posOffset>882650</wp:posOffset>
                </wp:positionH>
                <wp:positionV relativeFrom="paragraph">
                  <wp:posOffset>77470</wp:posOffset>
                </wp:positionV>
                <wp:extent cx="2609215" cy="1129665"/>
                <wp:effectExtent l="0" t="0" r="0" b="0"/>
                <wp:wrapNone/>
                <wp:docPr id="19"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215" cy="112966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1F7F055" w14:textId="77777777" w:rsidR="008144E8" w:rsidRPr="00C26ADD" w:rsidRDefault="008144E8" w:rsidP="008144E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3FCBB137" w14:textId="77777777" w:rsidR="008144E8" w:rsidRPr="00D70E1D" w:rsidRDefault="008144E8" w:rsidP="008144E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LIC DARWIN PÉREZ Y PÉREZ</w:t>
                            </w:r>
                          </w:p>
                          <w:p w14:paraId="045A57A3" w14:textId="77777777" w:rsidR="008144E8" w:rsidRPr="003E6848" w:rsidRDefault="008144E8" w:rsidP="008144E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9.5pt;margin-top:6.1pt;width:205.45pt;height:8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" filled="f" stroked="f">
                <v:path arrowok="t"/>
                <v:textbox>
                  <w:txbxContent>
                    <w:p w14:paraId="21F7F055" w14:textId="77777777" w:rsidR="008144E8" w:rsidRPr="00C26ADD" w:rsidRDefault="008144E8" w:rsidP="008144E8">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3FCBB137" w14:textId="77777777" w:rsidR="008144E8" w:rsidRPr="00D70E1D" w:rsidRDefault="008144E8" w:rsidP="008144E8">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LIC DARWIN PÉREZ Y PÉREZ</w:t>
                      </w:r>
                    </w:p>
                    <w:p w14:paraId="045A57A3" w14:textId="77777777" w:rsidR="008144E8" w:rsidRPr="003E6848" w:rsidRDefault="008144E8" w:rsidP="008144E8">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r w:rsidR="000B61ED" w:rsidRPr="00634914">
        <w:t>Bajo protesta de decir verdad declaramos que los Estados Financieros y sus Notas son razonablemente correctos y responsabilidad del emisor.</w:t>
      </w:r>
    </w:p>
    <w:p w14:paraId="0B32ABF7" w14:textId="51A98BA1" w:rsidR="000B61ED" w:rsidRPr="00215B79" w:rsidRDefault="000B61ED" w:rsidP="000B61ED">
      <w:pPr>
        <w:spacing w:after="0" w:line="240" w:lineRule="auto"/>
        <w:rPr>
          <w:highlight w:val="red"/>
        </w:rPr>
      </w:pPr>
    </w:p>
    <w:p w14:paraId="31FBE259" w14:textId="77777777" w:rsidR="000B61ED" w:rsidRPr="00215B79" w:rsidRDefault="000B61ED" w:rsidP="000B61ED">
      <w:pPr>
        <w:pStyle w:val="Texto"/>
        <w:spacing w:after="0" w:line="240" w:lineRule="exact"/>
        <w:ind w:firstLine="0"/>
        <w:jc w:val="center"/>
        <w:rPr>
          <w:b/>
          <w:szCs w:val="18"/>
          <w:highlight w:val="red"/>
        </w:rPr>
      </w:pPr>
    </w:p>
    <w:p w14:paraId="27272BFA" w14:textId="1FEC56AE" w:rsidR="000B61ED" w:rsidRPr="00215B79" w:rsidRDefault="000B61ED" w:rsidP="000B61ED">
      <w:pPr>
        <w:pStyle w:val="Texto"/>
        <w:spacing w:after="0" w:line="240" w:lineRule="exact"/>
        <w:ind w:firstLine="0"/>
        <w:rPr>
          <w:b/>
          <w:szCs w:val="18"/>
          <w:highlight w:val="red"/>
          <w:lang w:val="es-MX"/>
        </w:rPr>
      </w:pPr>
    </w:p>
    <w:p w14:paraId="24CEDFC7" w14:textId="77777777" w:rsidR="000B61ED" w:rsidRPr="00215B79" w:rsidRDefault="000B61ED" w:rsidP="000B61ED">
      <w:pPr>
        <w:pStyle w:val="Texto"/>
        <w:spacing w:after="0" w:line="240" w:lineRule="exact"/>
        <w:ind w:firstLine="0"/>
        <w:rPr>
          <w:b/>
          <w:szCs w:val="18"/>
          <w:highlight w:val="red"/>
          <w:lang w:val="es-MX"/>
        </w:rPr>
      </w:pPr>
    </w:p>
    <w:p w14:paraId="2F6B937C" w14:textId="77777777" w:rsidR="000B61ED" w:rsidRPr="00215B79" w:rsidRDefault="000B61ED" w:rsidP="000B61ED">
      <w:pPr>
        <w:pStyle w:val="Texto"/>
        <w:spacing w:after="0" w:line="240" w:lineRule="exact"/>
        <w:rPr>
          <w:b/>
          <w:szCs w:val="18"/>
          <w:highlight w:val="red"/>
        </w:rPr>
      </w:pPr>
    </w:p>
    <w:p w14:paraId="4D05CCBF" w14:textId="77777777" w:rsidR="000B61ED" w:rsidRPr="00525FA6" w:rsidRDefault="000B61ED" w:rsidP="000B61ED">
      <w:pPr>
        <w:pStyle w:val="Texto"/>
        <w:spacing w:after="0" w:line="240" w:lineRule="exact"/>
        <w:rPr>
          <w:b/>
          <w:szCs w:val="18"/>
        </w:rPr>
      </w:pPr>
      <w:r w:rsidRPr="00525FA6">
        <w:rPr>
          <w:b/>
          <w:szCs w:val="18"/>
        </w:rPr>
        <w:t>b) NOTAS DE MEMORIA (CUENTAS DE ORDEN).</w:t>
      </w:r>
    </w:p>
    <w:p w14:paraId="728C86E9" w14:textId="77777777" w:rsidR="000B61ED" w:rsidRDefault="000B61ED" w:rsidP="000B61ED">
      <w:pPr>
        <w:pStyle w:val="Texto"/>
        <w:spacing w:after="0" w:line="240" w:lineRule="exact"/>
        <w:rPr>
          <w:szCs w:val="18"/>
        </w:rPr>
      </w:pPr>
    </w:p>
    <w:p w14:paraId="14209C72" w14:textId="77777777" w:rsidR="000B61ED" w:rsidRPr="000220F5" w:rsidRDefault="000B61ED" w:rsidP="000B61E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14:paraId="421E885F" w14:textId="77777777" w:rsidR="000B61ED" w:rsidRPr="000220F5" w:rsidRDefault="000B61ED" w:rsidP="000B61ED">
      <w:pPr>
        <w:pStyle w:val="Texto"/>
        <w:spacing w:after="0" w:line="240" w:lineRule="exact"/>
        <w:rPr>
          <w:szCs w:val="18"/>
        </w:rPr>
      </w:pPr>
    </w:p>
    <w:p w14:paraId="28627EE1" w14:textId="77777777" w:rsidR="000B61ED" w:rsidRPr="000220F5" w:rsidRDefault="000B61ED" w:rsidP="000B61ED">
      <w:pPr>
        <w:pStyle w:val="Texto"/>
        <w:spacing w:after="0" w:line="240" w:lineRule="exact"/>
        <w:rPr>
          <w:szCs w:val="18"/>
        </w:rPr>
      </w:pPr>
      <w:r w:rsidRPr="000220F5">
        <w:rPr>
          <w:szCs w:val="18"/>
        </w:rPr>
        <w:t>ACTIVO</w:t>
      </w:r>
    </w:p>
    <w:p w14:paraId="65AA3376" w14:textId="77777777" w:rsidR="000B61ED" w:rsidRPr="000220F5" w:rsidRDefault="000B61ED" w:rsidP="000B61ED">
      <w:pPr>
        <w:pStyle w:val="Texto"/>
        <w:spacing w:after="0" w:line="240" w:lineRule="exact"/>
        <w:rPr>
          <w:szCs w:val="18"/>
        </w:rPr>
      </w:pPr>
      <w:r w:rsidRPr="000220F5">
        <w:rPr>
          <w:szCs w:val="18"/>
        </w:rPr>
        <w:t>Mobiliario y Equipo</w:t>
      </w:r>
    </w:p>
    <w:p w14:paraId="4D8518C6" w14:textId="77777777" w:rsidR="000B61ED" w:rsidRPr="000220F5" w:rsidRDefault="000B61ED" w:rsidP="000B61E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14:paraId="061434C8" w14:textId="77777777" w:rsidR="000B61ED" w:rsidRPr="000220F5" w:rsidRDefault="000B61ED" w:rsidP="000B61E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83840" behindDoc="0" locked="0" layoutInCell="1" allowOverlap="1" wp14:anchorId="500EAEC6" wp14:editId="5E53AF18">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Pr="000220F5">
        <w:rPr>
          <w:szCs w:val="18"/>
        </w:rPr>
        <w:t>Mobiliario y Equipo</w:t>
      </w:r>
    </w:p>
    <w:p w14:paraId="50398FC2" w14:textId="77777777" w:rsidR="000B61ED" w:rsidRPr="000220F5" w:rsidRDefault="000B61ED" w:rsidP="000B61ED">
      <w:pPr>
        <w:pStyle w:val="Texto"/>
        <w:spacing w:after="0" w:line="240" w:lineRule="exact"/>
        <w:rPr>
          <w:szCs w:val="18"/>
        </w:rPr>
      </w:pPr>
    </w:p>
    <w:p w14:paraId="4B4CDAAB" w14:textId="77777777" w:rsidR="000B61ED" w:rsidRPr="000220F5" w:rsidRDefault="000B61ED" w:rsidP="000B61ED">
      <w:pPr>
        <w:pStyle w:val="Texto"/>
        <w:spacing w:after="0" w:line="240" w:lineRule="exact"/>
        <w:ind w:firstLine="0"/>
        <w:rPr>
          <w:szCs w:val="18"/>
        </w:rPr>
      </w:pPr>
    </w:p>
    <w:p w14:paraId="5E6DC01D" w14:textId="77777777" w:rsidR="000B61ED" w:rsidRPr="000220F5" w:rsidRDefault="000B61ED" w:rsidP="000B61ED">
      <w:pPr>
        <w:pStyle w:val="Texto"/>
        <w:spacing w:after="0" w:line="240" w:lineRule="exact"/>
        <w:rPr>
          <w:szCs w:val="18"/>
        </w:rPr>
      </w:pPr>
    </w:p>
    <w:p w14:paraId="33700B40" w14:textId="77777777" w:rsidR="000B61ED" w:rsidRPr="000220F5" w:rsidRDefault="000B61ED" w:rsidP="000B61ED">
      <w:pPr>
        <w:pStyle w:val="Texto"/>
        <w:spacing w:after="0" w:line="240" w:lineRule="exact"/>
        <w:rPr>
          <w:szCs w:val="18"/>
        </w:rPr>
      </w:pPr>
    </w:p>
    <w:p w14:paraId="6C6C739C" w14:textId="77777777" w:rsidR="000B61ED" w:rsidRPr="000220F5" w:rsidRDefault="000B61ED" w:rsidP="000B61ED">
      <w:pPr>
        <w:pStyle w:val="Texto"/>
        <w:spacing w:after="0" w:line="240" w:lineRule="exact"/>
        <w:rPr>
          <w:szCs w:val="18"/>
        </w:rPr>
      </w:pPr>
    </w:p>
    <w:p w14:paraId="179C0DF4" w14:textId="77777777" w:rsidR="000B61ED" w:rsidRDefault="000B61ED" w:rsidP="000B61ED">
      <w:pPr>
        <w:pStyle w:val="Texto"/>
        <w:spacing w:after="0" w:line="240" w:lineRule="exact"/>
        <w:ind w:firstLine="0"/>
        <w:rPr>
          <w:szCs w:val="18"/>
        </w:rPr>
      </w:pPr>
    </w:p>
    <w:p w14:paraId="58CFFADE" w14:textId="77777777" w:rsidR="000B61ED" w:rsidRDefault="000B61ED" w:rsidP="000B61ED">
      <w:pPr>
        <w:pStyle w:val="Texto"/>
        <w:spacing w:after="0" w:line="240" w:lineRule="exact"/>
        <w:rPr>
          <w:szCs w:val="18"/>
        </w:rPr>
      </w:pPr>
    </w:p>
    <w:p w14:paraId="3DD7FD73" w14:textId="77777777" w:rsidR="000B61ED" w:rsidRPr="000220F5" w:rsidRDefault="000B61ED" w:rsidP="000B61ED">
      <w:pPr>
        <w:pStyle w:val="Textoindependiente"/>
      </w:pPr>
      <w:r w:rsidRPr="000220F5">
        <w:t>Bajo protesta de decir verdad declaramos que los Estados Financieros y sus Notas son razonablemente correctos y responsabilidad del emisor.</w:t>
      </w:r>
    </w:p>
    <w:p w14:paraId="222306B6" w14:textId="00D05D45" w:rsidR="000B61ED" w:rsidRPr="000220F5" w:rsidRDefault="000B61ED" w:rsidP="000B61ED">
      <w:pPr>
        <w:rPr>
          <w:rFonts w:ascii="Arial" w:hAnsi="Arial" w:cs="Arial"/>
          <w:sz w:val="18"/>
          <w:szCs w:val="18"/>
        </w:rPr>
      </w:pPr>
    </w:p>
    <w:p w14:paraId="34C5371B" w14:textId="77777777" w:rsidR="000B61ED" w:rsidRDefault="000B61ED" w:rsidP="000B61ED">
      <w:pPr>
        <w:pStyle w:val="Texto"/>
        <w:spacing w:after="0" w:line="240" w:lineRule="exact"/>
        <w:ind w:firstLine="0"/>
        <w:rPr>
          <w:szCs w:val="18"/>
        </w:rPr>
      </w:pPr>
    </w:p>
    <w:p w14:paraId="0CDFC920" w14:textId="77777777" w:rsidR="000B61ED" w:rsidRDefault="000B61ED" w:rsidP="000B61ED">
      <w:pPr>
        <w:pStyle w:val="Texto"/>
        <w:spacing w:after="0" w:line="240" w:lineRule="exact"/>
        <w:ind w:firstLine="0"/>
        <w:jc w:val="center"/>
        <w:rPr>
          <w:b/>
          <w:szCs w:val="18"/>
          <w:lang w:val="es-MX"/>
        </w:rPr>
      </w:pPr>
    </w:p>
    <w:p w14:paraId="00337A97" w14:textId="2CF4B739" w:rsidR="000B61ED" w:rsidRDefault="000B61ED" w:rsidP="000B61ED">
      <w:pPr>
        <w:pStyle w:val="Texto"/>
        <w:spacing w:after="0" w:line="240" w:lineRule="exact"/>
        <w:ind w:firstLine="0"/>
        <w:jc w:val="center"/>
        <w:rPr>
          <w:b/>
          <w:szCs w:val="18"/>
          <w:lang w:val="es-MX"/>
        </w:rPr>
      </w:pPr>
    </w:p>
    <w:p w14:paraId="51F29B8A" w14:textId="77777777" w:rsidR="000B61ED" w:rsidRDefault="000B61ED" w:rsidP="000B61ED">
      <w:pPr>
        <w:pStyle w:val="Texto"/>
        <w:spacing w:after="0" w:line="240" w:lineRule="exact"/>
        <w:ind w:firstLine="0"/>
        <w:jc w:val="center"/>
        <w:rPr>
          <w:b/>
          <w:szCs w:val="18"/>
          <w:lang w:val="es-MX"/>
        </w:rPr>
      </w:pPr>
    </w:p>
    <w:p w14:paraId="6345EF2C" w14:textId="4325DD99" w:rsidR="000B61ED" w:rsidRDefault="0090048F" w:rsidP="000B61ED">
      <w:pPr>
        <w:pStyle w:val="Texto"/>
        <w:spacing w:after="0" w:line="240" w:lineRule="exact"/>
        <w:ind w:firstLine="0"/>
        <w:jc w:val="center"/>
        <w:rPr>
          <w:b/>
          <w:szCs w:val="18"/>
          <w:lang w:val="es-MX"/>
        </w:rPr>
      </w:pPr>
      <w:r>
        <w:rPr>
          <w:noProof/>
          <w:lang w:val="es-MX" w:eastAsia="es-MX"/>
        </w:rPr>
        <mc:AlternateContent>
          <mc:Choice Requires="wps">
            <w:drawing>
              <wp:anchor distT="0" distB="0" distL="114300" distR="114300" simplePos="0" relativeHeight="251692032" behindDoc="0" locked="0" layoutInCell="1" allowOverlap="1" wp14:anchorId="2612D12B" wp14:editId="3733D410">
                <wp:simplePos x="0" y="0"/>
                <wp:positionH relativeFrom="column">
                  <wp:posOffset>885825</wp:posOffset>
                </wp:positionH>
                <wp:positionV relativeFrom="paragraph">
                  <wp:posOffset>47021</wp:posOffset>
                </wp:positionV>
                <wp:extent cx="2609215" cy="1129665"/>
                <wp:effectExtent l="0" t="0" r="0" b="0"/>
                <wp:wrapNone/>
                <wp:docPr id="28"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215" cy="112966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FA2FE7C" w14:textId="77777777" w:rsidR="0090048F" w:rsidRPr="00C26ADD" w:rsidRDefault="0090048F" w:rsidP="0090048F">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B0990C5" w14:textId="77777777" w:rsidR="0090048F" w:rsidRPr="00D70E1D" w:rsidRDefault="0090048F" w:rsidP="0090048F">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LIC DARWIN PÉREZ Y PÉREZ</w:t>
                            </w:r>
                          </w:p>
                          <w:p w14:paraId="4903B879" w14:textId="77777777" w:rsidR="0090048F" w:rsidRPr="003E6848" w:rsidRDefault="0090048F" w:rsidP="0090048F">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9.75pt;margin-top:3.7pt;width:205.45pt;height:88.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" filled="f" stroked="f">
                <v:path arrowok="t"/>
                <v:textbox>
                  <w:txbxContent>
                    <w:p w14:paraId="1FA2FE7C" w14:textId="77777777" w:rsidR="0090048F" w:rsidRPr="00C26ADD" w:rsidRDefault="0090048F" w:rsidP="0090048F">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4B0990C5" w14:textId="77777777" w:rsidR="0090048F" w:rsidRPr="00D70E1D" w:rsidRDefault="0090048F" w:rsidP="0090048F">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LIC DARWIN PÉREZ Y PÉREZ</w:t>
                      </w:r>
                    </w:p>
                    <w:p w14:paraId="4903B879" w14:textId="77777777" w:rsidR="0090048F" w:rsidRPr="003E6848" w:rsidRDefault="0090048F" w:rsidP="0090048F">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r>
        <w:rPr>
          <w:noProof/>
          <w:lang w:val="es-MX" w:eastAsia="es-MX"/>
        </w:rPr>
        <mc:AlternateContent>
          <mc:Choice Requires="wps">
            <w:drawing>
              <wp:anchor distT="0" distB="0" distL="114300" distR="114300" simplePos="0" relativeHeight="251698176" behindDoc="0" locked="0" layoutInCell="1" allowOverlap="1" wp14:anchorId="7E718A38" wp14:editId="70738997">
                <wp:simplePos x="0" y="0"/>
                <wp:positionH relativeFrom="column">
                  <wp:posOffset>4826000</wp:posOffset>
                </wp:positionH>
                <wp:positionV relativeFrom="paragraph">
                  <wp:posOffset>86360</wp:posOffset>
                </wp:positionV>
                <wp:extent cx="3478530" cy="1144905"/>
                <wp:effectExtent l="0" t="0" r="0" b="0"/>
                <wp:wrapNone/>
                <wp:docPr id="34"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1449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7772E74" w14:textId="77777777" w:rsidR="0090048F" w:rsidRDefault="0090048F" w:rsidP="0090048F">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423DE4F1" w14:textId="77777777" w:rsidR="0090048F" w:rsidRDefault="0090048F" w:rsidP="0090048F">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5B84D25B" w14:textId="77777777" w:rsidR="0090048F" w:rsidRPr="003E6848" w:rsidRDefault="0090048F" w:rsidP="0090048F">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80pt;margin-top:6.8pt;width:273.9pt;height:9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" filled="f" stroked="f">
                <v:path arrowok="t"/>
                <v:textbox>
                  <w:txbxContent>
                    <w:p w14:paraId="47772E74" w14:textId="77777777" w:rsidR="0090048F" w:rsidRDefault="0090048F" w:rsidP="0090048F">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423DE4F1" w14:textId="77777777" w:rsidR="0090048F" w:rsidRDefault="0090048F" w:rsidP="0090048F">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5B84D25B" w14:textId="77777777" w:rsidR="0090048F" w:rsidRPr="003E6848" w:rsidRDefault="0090048F" w:rsidP="0090048F">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p>
    <w:p w14:paraId="0CF564BF" w14:textId="77777777" w:rsidR="000B61ED" w:rsidRDefault="000B61ED" w:rsidP="000B61ED">
      <w:pPr>
        <w:pStyle w:val="Texto"/>
        <w:spacing w:after="0" w:line="240" w:lineRule="exact"/>
        <w:ind w:firstLine="0"/>
        <w:jc w:val="center"/>
        <w:rPr>
          <w:b/>
          <w:szCs w:val="18"/>
          <w:lang w:val="es-MX"/>
        </w:rPr>
      </w:pPr>
    </w:p>
    <w:p w14:paraId="3D26AD3B" w14:textId="77777777" w:rsidR="000B61ED" w:rsidRDefault="000B61ED" w:rsidP="000B61ED">
      <w:pPr>
        <w:pStyle w:val="Texto"/>
        <w:spacing w:after="0" w:line="240" w:lineRule="exact"/>
        <w:ind w:firstLine="0"/>
        <w:jc w:val="center"/>
        <w:rPr>
          <w:b/>
          <w:szCs w:val="18"/>
          <w:lang w:val="es-MX"/>
        </w:rPr>
      </w:pPr>
    </w:p>
    <w:p w14:paraId="0FD092F8" w14:textId="77777777" w:rsidR="000B61ED" w:rsidRDefault="000B61ED" w:rsidP="000B61ED">
      <w:pPr>
        <w:pStyle w:val="Texto"/>
        <w:spacing w:after="0" w:line="240" w:lineRule="exact"/>
        <w:ind w:firstLine="0"/>
        <w:jc w:val="center"/>
        <w:rPr>
          <w:b/>
          <w:szCs w:val="18"/>
          <w:lang w:val="es-MX"/>
        </w:rPr>
      </w:pPr>
    </w:p>
    <w:p w14:paraId="4FA2E219" w14:textId="6C4FDEF3" w:rsidR="000B61ED" w:rsidRDefault="000B61ED" w:rsidP="000B61ED">
      <w:pPr>
        <w:pStyle w:val="Texto"/>
        <w:spacing w:after="0" w:line="240" w:lineRule="exact"/>
        <w:ind w:firstLine="0"/>
        <w:jc w:val="center"/>
        <w:rPr>
          <w:b/>
          <w:szCs w:val="18"/>
          <w:lang w:val="es-MX"/>
        </w:rPr>
      </w:pPr>
    </w:p>
    <w:p w14:paraId="36C8C727" w14:textId="77777777" w:rsidR="000B61ED" w:rsidRDefault="000B61ED" w:rsidP="000B61ED">
      <w:pPr>
        <w:pStyle w:val="Texto"/>
        <w:spacing w:after="0" w:line="240" w:lineRule="exact"/>
        <w:ind w:firstLine="0"/>
        <w:jc w:val="center"/>
        <w:rPr>
          <w:b/>
          <w:szCs w:val="18"/>
          <w:lang w:val="es-MX"/>
        </w:rPr>
      </w:pPr>
    </w:p>
    <w:p w14:paraId="4F8CF67D" w14:textId="77777777" w:rsidR="000B61ED" w:rsidRDefault="000B61ED" w:rsidP="000B61ED">
      <w:pPr>
        <w:pStyle w:val="Texto"/>
        <w:spacing w:after="0" w:line="240" w:lineRule="exact"/>
        <w:ind w:firstLine="0"/>
        <w:jc w:val="center"/>
        <w:rPr>
          <w:b/>
          <w:szCs w:val="18"/>
          <w:lang w:val="es-MX"/>
        </w:rPr>
      </w:pPr>
    </w:p>
    <w:p w14:paraId="6DD8F2A6" w14:textId="77777777" w:rsidR="000B61ED" w:rsidRDefault="000B61ED" w:rsidP="000B61ED">
      <w:pPr>
        <w:pStyle w:val="Texto"/>
        <w:spacing w:after="0" w:line="240" w:lineRule="exact"/>
        <w:ind w:firstLine="0"/>
        <w:jc w:val="center"/>
        <w:rPr>
          <w:b/>
          <w:szCs w:val="18"/>
          <w:lang w:val="es-MX"/>
        </w:rPr>
      </w:pPr>
    </w:p>
    <w:p w14:paraId="36E1B0F5" w14:textId="77777777" w:rsidR="000B61ED" w:rsidRDefault="000B61ED" w:rsidP="000B61ED">
      <w:pPr>
        <w:pStyle w:val="Texto"/>
        <w:spacing w:after="0" w:line="240" w:lineRule="exact"/>
        <w:ind w:firstLine="0"/>
        <w:jc w:val="center"/>
        <w:rPr>
          <w:b/>
          <w:szCs w:val="18"/>
          <w:lang w:val="es-MX"/>
        </w:rPr>
      </w:pPr>
    </w:p>
    <w:p w14:paraId="0B4E7B01" w14:textId="77777777" w:rsidR="000B61ED" w:rsidRDefault="000B61ED" w:rsidP="000B61ED">
      <w:pPr>
        <w:pStyle w:val="Texto"/>
        <w:spacing w:after="0" w:line="240" w:lineRule="exact"/>
        <w:ind w:firstLine="0"/>
        <w:jc w:val="center"/>
        <w:rPr>
          <w:b/>
          <w:szCs w:val="18"/>
          <w:lang w:val="es-MX"/>
        </w:rPr>
      </w:pPr>
    </w:p>
    <w:p w14:paraId="5CD17A3A" w14:textId="77777777" w:rsidR="000B61ED" w:rsidRDefault="000B61ED" w:rsidP="000B61ED">
      <w:pPr>
        <w:pStyle w:val="Texto"/>
        <w:spacing w:after="0" w:line="240" w:lineRule="exact"/>
        <w:ind w:firstLine="0"/>
        <w:jc w:val="center"/>
        <w:rPr>
          <w:b/>
          <w:szCs w:val="18"/>
          <w:lang w:val="es-MX"/>
        </w:rPr>
      </w:pPr>
    </w:p>
    <w:p w14:paraId="6B4AEAFE" w14:textId="77777777" w:rsidR="000B61ED" w:rsidRDefault="000B61ED" w:rsidP="000B61ED">
      <w:pPr>
        <w:pStyle w:val="Texto"/>
        <w:spacing w:after="0" w:line="240" w:lineRule="exact"/>
        <w:ind w:firstLine="0"/>
        <w:jc w:val="center"/>
        <w:rPr>
          <w:b/>
          <w:szCs w:val="18"/>
          <w:lang w:val="es-MX"/>
        </w:rPr>
      </w:pPr>
    </w:p>
    <w:p w14:paraId="34261001" w14:textId="77777777" w:rsidR="000B61ED" w:rsidRDefault="000B61ED" w:rsidP="000B61ED">
      <w:pPr>
        <w:pStyle w:val="Texto"/>
        <w:spacing w:after="0" w:line="240" w:lineRule="exact"/>
        <w:ind w:firstLine="0"/>
        <w:jc w:val="center"/>
        <w:rPr>
          <w:b/>
          <w:szCs w:val="18"/>
          <w:lang w:val="es-MX"/>
        </w:rPr>
      </w:pPr>
    </w:p>
    <w:p w14:paraId="3340C843" w14:textId="77777777" w:rsidR="000B61ED" w:rsidRDefault="000B61ED" w:rsidP="000B61ED">
      <w:pPr>
        <w:pStyle w:val="Texto"/>
        <w:spacing w:after="0" w:line="240" w:lineRule="exact"/>
        <w:ind w:firstLine="0"/>
        <w:jc w:val="center"/>
        <w:rPr>
          <w:b/>
          <w:szCs w:val="18"/>
          <w:lang w:val="es-MX"/>
        </w:rPr>
      </w:pPr>
    </w:p>
    <w:p w14:paraId="574F7A45" w14:textId="77777777" w:rsidR="000B61ED" w:rsidRDefault="000B61ED" w:rsidP="000B61ED">
      <w:pPr>
        <w:pStyle w:val="Texto"/>
        <w:spacing w:after="0" w:line="240" w:lineRule="exact"/>
        <w:ind w:firstLine="0"/>
        <w:jc w:val="center"/>
        <w:rPr>
          <w:b/>
          <w:szCs w:val="18"/>
          <w:lang w:val="es-MX"/>
        </w:rPr>
      </w:pPr>
    </w:p>
    <w:p w14:paraId="1F12914B" w14:textId="77777777" w:rsidR="000B61ED" w:rsidRDefault="000B61ED" w:rsidP="000B61ED">
      <w:pPr>
        <w:pStyle w:val="Texto"/>
        <w:spacing w:after="0" w:line="240" w:lineRule="exact"/>
        <w:ind w:firstLine="0"/>
        <w:jc w:val="center"/>
        <w:rPr>
          <w:b/>
          <w:szCs w:val="18"/>
          <w:lang w:val="es-MX"/>
        </w:rPr>
      </w:pPr>
    </w:p>
    <w:p w14:paraId="265CB720" w14:textId="77777777" w:rsidR="000B61ED" w:rsidRDefault="000B61ED" w:rsidP="000B61ED">
      <w:pPr>
        <w:pStyle w:val="Texto"/>
        <w:spacing w:after="0" w:line="240" w:lineRule="exact"/>
        <w:ind w:firstLine="0"/>
        <w:jc w:val="center"/>
        <w:rPr>
          <w:b/>
          <w:szCs w:val="18"/>
          <w:lang w:val="es-MX"/>
        </w:rPr>
      </w:pPr>
    </w:p>
    <w:p w14:paraId="4DEA0809" w14:textId="77777777" w:rsidR="000B61ED" w:rsidRPr="000220F5" w:rsidRDefault="000B61ED" w:rsidP="000B61ED">
      <w:pPr>
        <w:pStyle w:val="Texto"/>
        <w:spacing w:after="0" w:line="240" w:lineRule="exact"/>
        <w:ind w:firstLine="0"/>
        <w:jc w:val="center"/>
        <w:rPr>
          <w:b/>
          <w:szCs w:val="18"/>
          <w:lang w:val="es-MX"/>
        </w:rPr>
      </w:pPr>
      <w:r w:rsidRPr="000220F5">
        <w:rPr>
          <w:b/>
          <w:szCs w:val="18"/>
          <w:lang w:val="es-MX"/>
        </w:rPr>
        <w:t>c) NOTAS DE GESTIÓN ADMINISTRATIVA</w:t>
      </w:r>
    </w:p>
    <w:p w14:paraId="26433110" w14:textId="77777777" w:rsidR="000B61ED" w:rsidRPr="000220F5" w:rsidRDefault="000B61ED" w:rsidP="000B61ED">
      <w:pPr>
        <w:pStyle w:val="Texto"/>
        <w:spacing w:after="0" w:line="240" w:lineRule="exact"/>
        <w:ind w:firstLine="0"/>
        <w:jc w:val="left"/>
        <w:rPr>
          <w:b/>
          <w:szCs w:val="18"/>
          <w:lang w:val="es-MX"/>
        </w:rPr>
      </w:pPr>
    </w:p>
    <w:p w14:paraId="7ABE0CF3" w14:textId="77777777" w:rsidR="000B61ED" w:rsidRPr="000220F5" w:rsidRDefault="000B61ED" w:rsidP="000B61ED">
      <w:pPr>
        <w:pStyle w:val="Texto"/>
        <w:numPr>
          <w:ilvl w:val="0"/>
          <w:numId w:val="9"/>
        </w:numPr>
        <w:spacing w:after="0" w:line="240" w:lineRule="exact"/>
        <w:rPr>
          <w:b/>
          <w:szCs w:val="18"/>
          <w:lang w:val="es-MX"/>
        </w:rPr>
      </w:pPr>
      <w:r w:rsidRPr="000220F5">
        <w:rPr>
          <w:b/>
          <w:szCs w:val="18"/>
          <w:lang w:val="es-MX"/>
        </w:rPr>
        <w:t>Introducción</w:t>
      </w:r>
    </w:p>
    <w:p w14:paraId="6803B3D2" w14:textId="77777777" w:rsidR="000B61ED" w:rsidRPr="000220F5" w:rsidRDefault="000B61ED" w:rsidP="000B61ED">
      <w:pPr>
        <w:pStyle w:val="Texto"/>
        <w:spacing w:after="0" w:line="240" w:lineRule="exact"/>
        <w:ind w:left="708" w:firstLine="0"/>
        <w:rPr>
          <w:b/>
          <w:szCs w:val="18"/>
        </w:rPr>
      </w:pPr>
    </w:p>
    <w:p w14:paraId="71166E8E" w14:textId="77777777" w:rsidR="000B61ED" w:rsidRPr="000220F5" w:rsidRDefault="000B61ED" w:rsidP="000B61ED">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14:paraId="049C33AD" w14:textId="77777777" w:rsidR="000B61ED" w:rsidRPr="000220F5" w:rsidRDefault="000B61ED" w:rsidP="000B61ED">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14:paraId="77773183" w14:textId="77777777" w:rsidR="000B61ED" w:rsidRDefault="000B61ED" w:rsidP="000B61ED">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14:paraId="32B35B3D" w14:textId="77777777" w:rsidR="000B61ED" w:rsidRPr="000220F5" w:rsidRDefault="000B61ED" w:rsidP="000B61ED">
      <w:pPr>
        <w:pStyle w:val="Texto"/>
        <w:spacing w:after="0" w:line="240" w:lineRule="exact"/>
        <w:ind w:left="284" w:firstLine="0"/>
        <w:rPr>
          <w:szCs w:val="18"/>
        </w:rPr>
      </w:pPr>
    </w:p>
    <w:p w14:paraId="25BFF52D" w14:textId="77777777" w:rsidR="000B61ED" w:rsidRPr="000220F5" w:rsidRDefault="000B61ED" w:rsidP="000B61ED">
      <w:pPr>
        <w:pStyle w:val="Texto"/>
        <w:numPr>
          <w:ilvl w:val="0"/>
          <w:numId w:val="9"/>
        </w:numPr>
        <w:spacing w:after="0" w:line="240" w:lineRule="exact"/>
        <w:rPr>
          <w:b/>
          <w:szCs w:val="18"/>
          <w:lang w:val="es-MX"/>
        </w:rPr>
      </w:pPr>
      <w:r w:rsidRPr="000220F5">
        <w:rPr>
          <w:b/>
          <w:szCs w:val="18"/>
          <w:lang w:val="es-MX"/>
        </w:rPr>
        <w:t>Panorama Económico y Financiero</w:t>
      </w:r>
    </w:p>
    <w:p w14:paraId="502D73CC" w14:textId="77777777" w:rsidR="000B61ED" w:rsidRPr="000220F5" w:rsidRDefault="000B61ED" w:rsidP="000B61ED">
      <w:pPr>
        <w:pStyle w:val="Texto"/>
        <w:spacing w:after="0" w:line="240" w:lineRule="exact"/>
        <w:ind w:left="708" w:firstLine="0"/>
        <w:rPr>
          <w:b/>
          <w:szCs w:val="18"/>
          <w:lang w:val="es-MX"/>
        </w:rPr>
      </w:pPr>
    </w:p>
    <w:p w14:paraId="7AC038A4" w14:textId="77777777" w:rsidR="000B61ED" w:rsidRDefault="000B61ED" w:rsidP="000B61ED">
      <w:pPr>
        <w:pStyle w:val="Texto"/>
        <w:spacing w:after="0" w:line="240" w:lineRule="exact"/>
        <w:ind w:left="284" w:firstLine="0"/>
        <w:rPr>
          <w:szCs w:val="18"/>
        </w:rPr>
      </w:pPr>
      <w:r w:rsidRPr="000220F5">
        <w:rPr>
          <w:szCs w:val="18"/>
        </w:rPr>
        <w:t>El Colegio de Bachi</w:t>
      </w:r>
      <w:r>
        <w:rPr>
          <w:szCs w:val="18"/>
        </w:rPr>
        <w:t xml:space="preserve">lleres del Estado de </w:t>
      </w:r>
      <w:r>
        <w:rPr>
          <w:szCs w:val="18"/>
        </w:rPr>
        <w:tab/>
        <w:t>Tlaxcala,</w:t>
      </w:r>
      <w:r w:rsidRPr="000220F5">
        <w:rPr>
          <w:szCs w:val="18"/>
        </w:rPr>
        <w:t xml:space="preserve"> </w:t>
      </w:r>
      <w:r>
        <w:t xml:space="preserve">al 31 de diciembre de </w:t>
      </w:r>
      <w:r>
        <w:rPr>
          <w:szCs w:val="18"/>
        </w:rPr>
        <w:t xml:space="preserve"> 2021</w:t>
      </w:r>
      <w:r w:rsidRPr="000220F5">
        <w:rPr>
          <w:szCs w:val="18"/>
        </w:rPr>
        <w:t>, oper</w:t>
      </w:r>
      <w:r>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14:paraId="3B49DC1F" w14:textId="77777777" w:rsidR="000B61ED" w:rsidRPr="000220F5" w:rsidRDefault="000B61ED" w:rsidP="000B61ED">
      <w:pPr>
        <w:pStyle w:val="Texto"/>
        <w:spacing w:after="0" w:line="240" w:lineRule="exact"/>
        <w:ind w:left="284" w:firstLine="0"/>
        <w:rPr>
          <w:szCs w:val="18"/>
        </w:rPr>
      </w:pPr>
    </w:p>
    <w:p w14:paraId="1B8E645C" w14:textId="77777777" w:rsidR="000B61ED" w:rsidRPr="000220F5" w:rsidRDefault="000B61ED" w:rsidP="000B61ED">
      <w:pPr>
        <w:pStyle w:val="Texto"/>
        <w:numPr>
          <w:ilvl w:val="0"/>
          <w:numId w:val="9"/>
        </w:numPr>
        <w:spacing w:after="0" w:line="240" w:lineRule="exact"/>
        <w:rPr>
          <w:b/>
          <w:szCs w:val="18"/>
          <w:lang w:val="es-MX"/>
        </w:rPr>
      </w:pPr>
      <w:r w:rsidRPr="000220F5">
        <w:rPr>
          <w:b/>
          <w:szCs w:val="18"/>
          <w:lang w:val="es-MX"/>
        </w:rPr>
        <w:t>Autorización e Historia</w:t>
      </w:r>
    </w:p>
    <w:p w14:paraId="40ACE1C2" w14:textId="77777777" w:rsidR="000B61ED" w:rsidRPr="000220F5" w:rsidRDefault="000B61ED" w:rsidP="000B61ED">
      <w:pPr>
        <w:pStyle w:val="Texto"/>
        <w:spacing w:after="0" w:line="240" w:lineRule="exact"/>
        <w:ind w:left="708" w:firstLine="0"/>
        <w:rPr>
          <w:b/>
          <w:szCs w:val="18"/>
          <w:lang w:val="es-MX"/>
        </w:rPr>
      </w:pPr>
    </w:p>
    <w:p w14:paraId="435D9C21" w14:textId="77777777" w:rsidR="000B61ED" w:rsidRPr="000220F5" w:rsidRDefault="000B61ED" w:rsidP="000B61ED">
      <w:pPr>
        <w:pStyle w:val="Texto"/>
        <w:spacing w:after="0" w:line="240" w:lineRule="exact"/>
        <w:rPr>
          <w:szCs w:val="18"/>
        </w:rPr>
      </w:pPr>
      <w:r w:rsidRPr="000220F5">
        <w:rPr>
          <w:szCs w:val="18"/>
        </w:rPr>
        <w:t>Se informa sobre:</w:t>
      </w:r>
    </w:p>
    <w:p w14:paraId="793B70DB" w14:textId="77777777" w:rsidR="000B61ED" w:rsidRPr="000220F5" w:rsidRDefault="000B61ED" w:rsidP="000B61E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14:paraId="78657DB6" w14:textId="77777777" w:rsidR="000B61ED" w:rsidRPr="000220F5" w:rsidRDefault="000B61ED" w:rsidP="000B61ED">
      <w:pPr>
        <w:pStyle w:val="INCISO"/>
        <w:spacing w:after="0" w:line="240" w:lineRule="exact"/>
      </w:pPr>
    </w:p>
    <w:p w14:paraId="6894AE91" w14:textId="77777777" w:rsidR="000B61ED" w:rsidRPr="000220F5" w:rsidRDefault="000B61ED" w:rsidP="000B61ED">
      <w:pPr>
        <w:pStyle w:val="Texto"/>
        <w:numPr>
          <w:ilvl w:val="0"/>
          <w:numId w:val="9"/>
        </w:numPr>
        <w:spacing w:after="0" w:line="240" w:lineRule="exact"/>
        <w:rPr>
          <w:b/>
          <w:szCs w:val="18"/>
          <w:lang w:val="es-MX"/>
        </w:rPr>
      </w:pPr>
      <w:r w:rsidRPr="000220F5">
        <w:rPr>
          <w:b/>
          <w:szCs w:val="18"/>
          <w:lang w:val="es-MX"/>
        </w:rPr>
        <w:t>Organización y Objeto Social</w:t>
      </w:r>
    </w:p>
    <w:p w14:paraId="2AF9EFD5" w14:textId="77777777" w:rsidR="000B61ED" w:rsidRPr="000220F5" w:rsidRDefault="000B61ED" w:rsidP="000B61ED">
      <w:pPr>
        <w:pStyle w:val="Texto"/>
        <w:spacing w:after="0" w:line="240" w:lineRule="exact"/>
        <w:ind w:left="708" w:firstLine="0"/>
        <w:rPr>
          <w:b/>
          <w:szCs w:val="18"/>
          <w:lang w:val="es-MX"/>
        </w:rPr>
      </w:pPr>
    </w:p>
    <w:p w14:paraId="51727B38" w14:textId="77777777" w:rsidR="000B61ED" w:rsidRPr="000220F5" w:rsidRDefault="000B61ED" w:rsidP="000B61ED">
      <w:pPr>
        <w:pStyle w:val="Texto"/>
        <w:spacing w:after="0" w:line="240" w:lineRule="exact"/>
        <w:rPr>
          <w:szCs w:val="18"/>
        </w:rPr>
      </w:pPr>
      <w:r w:rsidRPr="000220F5">
        <w:rPr>
          <w:szCs w:val="18"/>
        </w:rPr>
        <w:t>Se informará sobre:</w:t>
      </w:r>
    </w:p>
    <w:p w14:paraId="2FEE0011" w14:textId="77777777" w:rsidR="000B61ED" w:rsidRPr="00ED6827" w:rsidRDefault="000B61ED" w:rsidP="000B61ED">
      <w:pPr>
        <w:pStyle w:val="Lista3"/>
        <w:rPr>
          <w:rFonts w:ascii="Arial" w:hAnsi="Arial" w:cs="Arial"/>
          <w:sz w:val="18"/>
        </w:rPr>
      </w:pPr>
      <w:r w:rsidRPr="00ED6827">
        <w:rPr>
          <w:rFonts w:ascii="Arial" w:hAnsi="Arial" w:cs="Arial"/>
          <w:sz w:val="18"/>
        </w:rPr>
        <w:t>a)</w:t>
      </w:r>
      <w:r w:rsidRPr="00ED6827">
        <w:rPr>
          <w:rFonts w:ascii="Arial" w:hAnsi="Arial" w:cs="Arial"/>
          <w:sz w:val="18"/>
        </w:rPr>
        <w:tab/>
        <w:t>Objeto social; impartir, impulsar, coordinar y normar la Educación del Nivel Medio Superior en el Estado.</w:t>
      </w:r>
    </w:p>
    <w:p w14:paraId="58855528" w14:textId="77777777" w:rsidR="000B61ED" w:rsidRPr="00ED6827" w:rsidRDefault="000B61ED" w:rsidP="000B61ED">
      <w:pPr>
        <w:pStyle w:val="Lista3"/>
        <w:rPr>
          <w:rFonts w:ascii="Arial" w:hAnsi="Arial" w:cs="Arial"/>
          <w:sz w:val="18"/>
        </w:rPr>
      </w:pPr>
      <w:r w:rsidRPr="00ED6827">
        <w:rPr>
          <w:rFonts w:ascii="Arial" w:hAnsi="Arial" w:cs="Arial"/>
          <w:sz w:val="18"/>
        </w:rPr>
        <w:t>b)</w:t>
      </w:r>
      <w:r w:rsidRPr="00ED6827">
        <w:rPr>
          <w:rFonts w:ascii="Arial" w:hAnsi="Arial" w:cs="Arial"/>
          <w:sz w:val="18"/>
        </w:rPr>
        <w:tab/>
        <w:t>Principal actividad; La educación media superior en el Estado.</w:t>
      </w:r>
    </w:p>
    <w:p w14:paraId="0E20B63A" w14:textId="77777777" w:rsidR="000B61ED" w:rsidRPr="000220F5" w:rsidRDefault="000B61ED" w:rsidP="000B61ED">
      <w:pPr>
        <w:pStyle w:val="INCISO"/>
        <w:spacing w:after="0" w:line="240" w:lineRule="auto"/>
      </w:pPr>
      <w:r>
        <w:t>c)</w:t>
      </w:r>
      <w:r>
        <w:tab/>
        <w:t>Ejercicio fiscal; 2021</w:t>
      </w:r>
    </w:p>
    <w:p w14:paraId="17FB889E" w14:textId="77777777" w:rsidR="000B61ED" w:rsidRPr="000220F5" w:rsidRDefault="000B61ED" w:rsidP="000B61ED">
      <w:pPr>
        <w:pStyle w:val="INCISO"/>
        <w:spacing w:after="0" w:line="240" w:lineRule="auto"/>
      </w:pPr>
      <w:r w:rsidRPr="000220F5">
        <w:t>d)</w:t>
      </w:r>
      <w:r w:rsidRPr="000220F5">
        <w:tab/>
        <w:t>Régimen jurídico; Persona moral sin fines de lucro.</w:t>
      </w:r>
    </w:p>
    <w:p w14:paraId="27B4DC0F" w14:textId="77777777" w:rsidR="000B61ED" w:rsidRPr="000220F5" w:rsidRDefault="000B61ED" w:rsidP="000B61E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14:paraId="606AE9F0" w14:textId="77777777" w:rsidR="000B61ED" w:rsidRPr="000220F5" w:rsidRDefault="000B61ED" w:rsidP="000B61ED">
      <w:pPr>
        <w:pStyle w:val="INCISO"/>
        <w:spacing w:after="0" w:line="240" w:lineRule="auto"/>
      </w:pPr>
      <w:r w:rsidRPr="000220F5">
        <w:t>f)</w:t>
      </w:r>
      <w:r w:rsidRPr="000220F5">
        <w:tab/>
        <w:t xml:space="preserve">Estructura </w:t>
      </w:r>
      <w:r>
        <w:t>organizacional básica; Director(a)</w:t>
      </w:r>
      <w:r w:rsidRPr="000220F5">
        <w:t xml:space="preserve"> General, </w:t>
      </w:r>
      <w:r>
        <w:t>Director(a) Administrativo(a)</w:t>
      </w:r>
      <w:r w:rsidRPr="000220F5">
        <w:t>, Dirección Académica y Coordinaciones.</w:t>
      </w:r>
    </w:p>
    <w:p w14:paraId="009D88C3" w14:textId="77777777" w:rsidR="000B61ED" w:rsidRDefault="000B61ED" w:rsidP="000B61ED">
      <w:pPr>
        <w:pStyle w:val="INCISO"/>
        <w:spacing w:after="0" w:line="240" w:lineRule="auto"/>
        <w:ind w:left="0" w:firstLine="0"/>
      </w:pPr>
    </w:p>
    <w:p w14:paraId="36945BE2" w14:textId="77777777" w:rsidR="000B61ED" w:rsidRDefault="000B61ED" w:rsidP="000B61ED">
      <w:pPr>
        <w:pStyle w:val="INCISO"/>
        <w:spacing w:after="0" w:line="240" w:lineRule="auto"/>
        <w:ind w:left="0" w:firstLine="0"/>
      </w:pPr>
    </w:p>
    <w:p w14:paraId="7495CC09" w14:textId="77777777" w:rsidR="000B61ED" w:rsidRDefault="000B61ED" w:rsidP="000B61ED">
      <w:pPr>
        <w:pStyle w:val="INCISO"/>
        <w:spacing w:after="0" w:line="240" w:lineRule="auto"/>
        <w:ind w:left="0" w:firstLine="0"/>
      </w:pPr>
    </w:p>
    <w:p w14:paraId="31C15FE5" w14:textId="77777777" w:rsidR="000B61ED" w:rsidRDefault="000B61ED" w:rsidP="000B61ED">
      <w:pPr>
        <w:pStyle w:val="INCISO"/>
        <w:spacing w:after="0" w:line="240" w:lineRule="auto"/>
        <w:ind w:left="0" w:firstLine="0"/>
      </w:pPr>
    </w:p>
    <w:p w14:paraId="628899F3" w14:textId="77777777" w:rsidR="000B61ED" w:rsidRDefault="000B61ED" w:rsidP="000B61ED">
      <w:pPr>
        <w:pStyle w:val="INCISO"/>
        <w:spacing w:after="0" w:line="240" w:lineRule="auto"/>
        <w:ind w:left="0" w:firstLine="0"/>
      </w:pPr>
    </w:p>
    <w:p w14:paraId="2D86DD3D" w14:textId="77777777" w:rsidR="000B61ED" w:rsidRDefault="000B61ED" w:rsidP="000B61ED">
      <w:pPr>
        <w:pStyle w:val="INCISO"/>
        <w:spacing w:after="0" w:line="240" w:lineRule="auto"/>
        <w:ind w:left="0" w:firstLine="0"/>
      </w:pPr>
    </w:p>
    <w:p w14:paraId="29E23E76" w14:textId="77777777" w:rsidR="000B61ED" w:rsidRDefault="000B61ED" w:rsidP="000B61ED">
      <w:pPr>
        <w:pStyle w:val="INCISO"/>
        <w:spacing w:after="0" w:line="240" w:lineRule="auto"/>
        <w:ind w:left="0" w:firstLine="0"/>
      </w:pPr>
    </w:p>
    <w:p w14:paraId="6782EB6A" w14:textId="77777777" w:rsidR="000B61ED" w:rsidRPr="000220F5" w:rsidRDefault="000B61ED" w:rsidP="000B61ED">
      <w:pPr>
        <w:pStyle w:val="INCISO"/>
        <w:spacing w:after="0" w:line="240" w:lineRule="auto"/>
        <w:ind w:left="0" w:firstLine="0"/>
      </w:pPr>
    </w:p>
    <w:p w14:paraId="248E2457" w14:textId="77777777" w:rsidR="000B61ED" w:rsidRPr="000220F5" w:rsidRDefault="000B61ED" w:rsidP="000B61ED">
      <w:pPr>
        <w:pStyle w:val="Texto"/>
        <w:numPr>
          <w:ilvl w:val="0"/>
          <w:numId w:val="9"/>
        </w:numPr>
        <w:spacing w:after="0" w:line="240" w:lineRule="exact"/>
        <w:rPr>
          <w:b/>
          <w:szCs w:val="18"/>
          <w:lang w:val="es-MX"/>
        </w:rPr>
      </w:pPr>
      <w:r w:rsidRPr="000220F5">
        <w:rPr>
          <w:b/>
          <w:szCs w:val="18"/>
          <w:lang w:val="es-MX"/>
        </w:rPr>
        <w:t>Bases de Preparación de los Estados Financieros</w:t>
      </w:r>
    </w:p>
    <w:p w14:paraId="7C14E77B" w14:textId="77777777" w:rsidR="000B61ED" w:rsidRPr="000220F5" w:rsidRDefault="000B61ED" w:rsidP="000B61ED">
      <w:pPr>
        <w:pStyle w:val="Texto"/>
        <w:spacing w:after="0" w:line="240" w:lineRule="exact"/>
        <w:ind w:left="708" w:firstLine="0"/>
        <w:rPr>
          <w:b/>
          <w:szCs w:val="18"/>
          <w:lang w:val="es-MX"/>
        </w:rPr>
      </w:pPr>
    </w:p>
    <w:p w14:paraId="49015DA2" w14:textId="77777777" w:rsidR="000B61ED" w:rsidRPr="000220F5" w:rsidRDefault="000B61ED" w:rsidP="000B61ED">
      <w:pPr>
        <w:pStyle w:val="Texto"/>
        <w:spacing w:after="0" w:line="240" w:lineRule="exact"/>
        <w:rPr>
          <w:szCs w:val="18"/>
        </w:rPr>
      </w:pPr>
      <w:r w:rsidRPr="000220F5">
        <w:rPr>
          <w:szCs w:val="18"/>
        </w:rPr>
        <w:t>Se informa sobre:</w:t>
      </w:r>
    </w:p>
    <w:p w14:paraId="5471E4BF" w14:textId="77777777" w:rsidR="000B61ED" w:rsidRPr="000220F5" w:rsidRDefault="000B61ED" w:rsidP="000B61E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14:paraId="30614582" w14:textId="77777777" w:rsidR="000B61ED" w:rsidRPr="000220F5" w:rsidRDefault="000B61ED" w:rsidP="000B61ED">
      <w:pPr>
        <w:pStyle w:val="INCISO"/>
        <w:spacing w:after="0" w:line="240" w:lineRule="exact"/>
      </w:pPr>
      <w:r w:rsidRPr="000220F5">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14:paraId="1EB46911" w14:textId="77777777" w:rsidR="000B61ED" w:rsidRPr="000220F5" w:rsidRDefault="000B61ED" w:rsidP="000B61ED">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14:paraId="0A2F66AE" w14:textId="77777777" w:rsidR="000B61ED" w:rsidRPr="000220F5" w:rsidRDefault="000B61ED" w:rsidP="000B61ED">
      <w:pPr>
        <w:pStyle w:val="INCISO"/>
        <w:spacing w:after="0" w:line="240" w:lineRule="exact"/>
      </w:pPr>
    </w:p>
    <w:p w14:paraId="5782C8D9" w14:textId="77777777" w:rsidR="000B61ED" w:rsidRPr="000220F5" w:rsidRDefault="000B61ED" w:rsidP="000B61E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14:paraId="4F600A0B" w14:textId="77777777" w:rsidR="000B61ED" w:rsidRPr="000220F5" w:rsidRDefault="000B61ED" w:rsidP="000B61ED">
      <w:pPr>
        <w:pStyle w:val="Texto"/>
        <w:spacing w:after="0" w:line="240" w:lineRule="exact"/>
        <w:ind w:firstLine="0"/>
        <w:rPr>
          <w:b/>
          <w:szCs w:val="18"/>
          <w:lang w:val="es-MX"/>
        </w:rPr>
      </w:pPr>
    </w:p>
    <w:p w14:paraId="326E2056" w14:textId="77777777" w:rsidR="000B61ED" w:rsidRPr="000220F5" w:rsidRDefault="000B61ED" w:rsidP="000B61ED">
      <w:pPr>
        <w:pStyle w:val="Texto"/>
        <w:spacing w:after="0" w:line="240" w:lineRule="exact"/>
        <w:rPr>
          <w:szCs w:val="18"/>
        </w:rPr>
      </w:pPr>
      <w:r w:rsidRPr="000220F5">
        <w:rPr>
          <w:szCs w:val="18"/>
        </w:rPr>
        <w:t>Se informa de:</w:t>
      </w:r>
    </w:p>
    <w:p w14:paraId="45DB6300" w14:textId="77777777" w:rsidR="000B61ED" w:rsidRPr="000220F5" w:rsidRDefault="000B61ED" w:rsidP="000B61ED">
      <w:pPr>
        <w:pStyle w:val="INCISO"/>
        <w:spacing w:after="0" w:line="240" w:lineRule="exact"/>
      </w:pPr>
      <w:r w:rsidRPr="000220F5">
        <w:t>a)</w:t>
      </w:r>
      <w:r w:rsidRPr="000220F5">
        <w:tab/>
        <w:t>El Colegio establece mejoras de control interno, además de encontrarse en revisión el Manual de procedimientos y organizacional.</w:t>
      </w:r>
    </w:p>
    <w:p w14:paraId="0C71D616" w14:textId="77777777" w:rsidR="000B61ED" w:rsidRPr="000220F5" w:rsidRDefault="000B61ED" w:rsidP="000B61ED">
      <w:pPr>
        <w:pStyle w:val="Texto"/>
        <w:spacing w:after="0" w:line="240" w:lineRule="exact"/>
        <w:rPr>
          <w:szCs w:val="18"/>
        </w:rPr>
      </w:pPr>
    </w:p>
    <w:p w14:paraId="062ED0BA" w14:textId="77777777" w:rsidR="000B61ED" w:rsidRPr="000220F5" w:rsidRDefault="000B61ED" w:rsidP="000B61ED">
      <w:pPr>
        <w:pStyle w:val="Texto"/>
        <w:spacing w:after="0" w:line="240" w:lineRule="exact"/>
        <w:rPr>
          <w:szCs w:val="18"/>
        </w:rPr>
      </w:pPr>
    </w:p>
    <w:p w14:paraId="4D0A3507" w14:textId="77777777" w:rsidR="000B61ED" w:rsidRPr="000220F5" w:rsidRDefault="000B61ED" w:rsidP="000B61ED">
      <w:pPr>
        <w:pStyle w:val="Texto"/>
        <w:spacing w:after="0" w:line="240" w:lineRule="exact"/>
        <w:rPr>
          <w:szCs w:val="18"/>
        </w:rPr>
      </w:pPr>
    </w:p>
    <w:p w14:paraId="1BA135FF" w14:textId="77777777" w:rsidR="000B61ED" w:rsidRDefault="000B61ED" w:rsidP="000B61ED">
      <w:pPr>
        <w:pStyle w:val="Texto"/>
        <w:spacing w:after="0" w:line="240" w:lineRule="exact"/>
        <w:ind w:firstLine="0"/>
        <w:rPr>
          <w:szCs w:val="18"/>
        </w:rPr>
      </w:pPr>
    </w:p>
    <w:p w14:paraId="12A1330F" w14:textId="77777777" w:rsidR="000B61ED" w:rsidRDefault="000B61ED" w:rsidP="000B61ED">
      <w:pPr>
        <w:pStyle w:val="Texto"/>
        <w:spacing w:after="0" w:line="240" w:lineRule="exact"/>
        <w:rPr>
          <w:szCs w:val="18"/>
        </w:rPr>
      </w:pPr>
    </w:p>
    <w:p w14:paraId="4D307B7F" w14:textId="77777777" w:rsidR="000B61ED" w:rsidRDefault="000B61ED" w:rsidP="000B61ED">
      <w:pPr>
        <w:pStyle w:val="Texto"/>
        <w:spacing w:after="0" w:line="240" w:lineRule="exact"/>
        <w:rPr>
          <w:szCs w:val="18"/>
        </w:rPr>
      </w:pPr>
    </w:p>
    <w:p w14:paraId="57FEA80D" w14:textId="77777777" w:rsidR="000B61ED" w:rsidRDefault="000B61ED" w:rsidP="000B61ED">
      <w:pPr>
        <w:pStyle w:val="Texto"/>
        <w:spacing w:after="0" w:line="240" w:lineRule="exact"/>
        <w:jc w:val="center"/>
        <w:rPr>
          <w:szCs w:val="18"/>
        </w:rPr>
      </w:pPr>
    </w:p>
    <w:p w14:paraId="5F81F0A8" w14:textId="77777777" w:rsidR="000B61ED" w:rsidRPr="000220F5" w:rsidRDefault="000B61ED" w:rsidP="000B61ED">
      <w:pPr>
        <w:pStyle w:val="Textoindependiente"/>
      </w:pPr>
      <w:r w:rsidRPr="000220F5">
        <w:t>Bajo protesta de decir verdad declaramos que los Estados Financieros y sus Notas son razonablemente correctos y responsabilidad del emisor.</w:t>
      </w:r>
    </w:p>
    <w:p w14:paraId="16FA597D" w14:textId="1713FADD" w:rsidR="000B61ED" w:rsidRPr="000220F5" w:rsidRDefault="000B61ED" w:rsidP="000B61ED">
      <w:pPr>
        <w:pStyle w:val="Texto"/>
        <w:tabs>
          <w:tab w:val="left" w:pos="4565"/>
        </w:tabs>
        <w:spacing w:after="0" w:line="240" w:lineRule="exact"/>
        <w:ind w:firstLine="0"/>
        <w:rPr>
          <w:szCs w:val="18"/>
        </w:rPr>
      </w:pPr>
    </w:p>
    <w:p w14:paraId="1D47DEF0" w14:textId="77777777" w:rsidR="000B61ED" w:rsidRDefault="000B61ED" w:rsidP="000B61ED">
      <w:pPr>
        <w:rPr>
          <w:rFonts w:ascii="Soberana Sans Light" w:hAnsi="Soberana Sans Light"/>
        </w:rPr>
      </w:pPr>
    </w:p>
    <w:p w14:paraId="69405E73" w14:textId="7D91A508" w:rsidR="000B61ED" w:rsidRPr="00072617" w:rsidRDefault="0090048F" w:rsidP="000B61ED">
      <w:pPr>
        <w:pStyle w:val="Texto"/>
        <w:spacing w:after="0" w:line="240" w:lineRule="exact"/>
        <w:rPr>
          <w:rFonts w:ascii="Soberana Sans Light" w:hAnsi="Soberana Sans Light"/>
          <w:lang w:val="es-MX"/>
        </w:rPr>
      </w:pPr>
      <w:r>
        <w:rPr>
          <w:noProof/>
          <w:lang w:val="es-MX" w:eastAsia="es-MX"/>
        </w:rPr>
        <mc:AlternateContent>
          <mc:Choice Requires="wps">
            <w:drawing>
              <wp:anchor distT="0" distB="0" distL="114300" distR="114300" simplePos="0" relativeHeight="251700224" behindDoc="0" locked="0" layoutInCell="1" allowOverlap="1" wp14:anchorId="7252BEB6" wp14:editId="6DE093A9">
                <wp:simplePos x="0" y="0"/>
                <wp:positionH relativeFrom="column">
                  <wp:posOffset>4829175</wp:posOffset>
                </wp:positionH>
                <wp:positionV relativeFrom="paragraph">
                  <wp:posOffset>95142</wp:posOffset>
                </wp:positionV>
                <wp:extent cx="3478530" cy="1144905"/>
                <wp:effectExtent l="0" t="0" r="0" b="0"/>
                <wp:wrapNone/>
                <wp:docPr id="35"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1449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2F14221" w14:textId="77777777" w:rsidR="0090048F" w:rsidRDefault="0090048F" w:rsidP="0090048F">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6C82B651" w14:textId="77777777" w:rsidR="0090048F" w:rsidRDefault="0090048F" w:rsidP="0090048F">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6D992275" w14:textId="77777777" w:rsidR="0090048F" w:rsidRPr="003E6848" w:rsidRDefault="0090048F" w:rsidP="0090048F">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380.25pt;margin-top:7.5pt;width:273.9pt;height:90.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" filled="f" stroked="f">
                <v:path arrowok="t"/>
                <v:textbox>
                  <w:txbxContent>
                    <w:p w14:paraId="32F14221" w14:textId="77777777" w:rsidR="0090048F" w:rsidRDefault="0090048F" w:rsidP="0090048F">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14:paraId="6C82B651" w14:textId="77777777" w:rsidR="0090048F" w:rsidRDefault="0090048F" w:rsidP="0090048F">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LIC. CARLOS FRANCISCO FERNANDEZ SALAS    </w:t>
                      </w:r>
                    </w:p>
                    <w:p w14:paraId="6D992275" w14:textId="77777777" w:rsidR="0090048F" w:rsidRPr="003E6848" w:rsidRDefault="0090048F" w:rsidP="0090048F">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Pr>
          <w:noProof/>
          <w:lang w:val="es-MX" w:eastAsia="es-MX"/>
        </w:rPr>
        <mc:AlternateContent>
          <mc:Choice Requires="wps">
            <w:drawing>
              <wp:anchor distT="0" distB="0" distL="114300" distR="114300" simplePos="0" relativeHeight="251694080" behindDoc="0" locked="0" layoutInCell="1" allowOverlap="1" wp14:anchorId="1971056D" wp14:editId="3483E889">
                <wp:simplePos x="0" y="0"/>
                <wp:positionH relativeFrom="column">
                  <wp:posOffset>1165860</wp:posOffset>
                </wp:positionH>
                <wp:positionV relativeFrom="paragraph">
                  <wp:posOffset>77470</wp:posOffset>
                </wp:positionV>
                <wp:extent cx="2609215" cy="1129665"/>
                <wp:effectExtent l="0" t="0" r="0" b="0"/>
                <wp:wrapNone/>
                <wp:docPr id="30"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215" cy="112966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31B731" w14:textId="77777777" w:rsidR="0090048F" w:rsidRPr="00C26ADD" w:rsidRDefault="0090048F" w:rsidP="0090048F">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124DC837" w14:textId="77777777" w:rsidR="0090048F" w:rsidRPr="00D70E1D" w:rsidRDefault="0090048F" w:rsidP="0090048F">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LIC DARWIN PÉREZ Y PÉREZ</w:t>
                            </w:r>
                          </w:p>
                          <w:p w14:paraId="4D06B1A8" w14:textId="77777777" w:rsidR="0090048F" w:rsidRPr="003E6848" w:rsidRDefault="0090048F" w:rsidP="0090048F">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91.8pt;margin-top:6.1pt;width:205.45pt;height:8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" filled="f" stroked="f">
                <v:path arrowok="t"/>
                <v:textbox>
                  <w:txbxContent>
                    <w:p w14:paraId="5431B731" w14:textId="77777777" w:rsidR="0090048F" w:rsidRPr="00C26ADD" w:rsidRDefault="0090048F" w:rsidP="0090048F">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w:t>
                      </w:r>
                      <w:r>
                        <w:rPr>
                          <w:rFonts w:ascii="Arial" w:hAnsi="Arial" w:cs="Arial"/>
                          <w:color w:val="000000" w:themeColor="dark1"/>
                          <w:sz w:val="16"/>
                          <w:szCs w:val="18"/>
                        </w:rPr>
                        <w:t>________</w:t>
                      </w:r>
                      <w:r w:rsidRPr="00C26ADD">
                        <w:rPr>
                          <w:rFonts w:ascii="Arial" w:hAnsi="Arial" w:cs="Arial"/>
                          <w:color w:val="000000" w:themeColor="dark1"/>
                          <w:sz w:val="16"/>
                          <w:szCs w:val="18"/>
                        </w:rPr>
                        <w:t>__</w:t>
                      </w:r>
                    </w:p>
                    <w:p w14:paraId="124DC837" w14:textId="77777777" w:rsidR="0090048F" w:rsidRPr="00D70E1D" w:rsidRDefault="0090048F" w:rsidP="0090048F">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LIC DARWIN PÉREZ Y PÉREZ</w:t>
                      </w:r>
                    </w:p>
                    <w:p w14:paraId="4D06B1A8" w14:textId="77777777" w:rsidR="0090048F" w:rsidRPr="003E6848" w:rsidRDefault="0090048F" w:rsidP="0090048F">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p>
    <w:p w14:paraId="29B4414B" w14:textId="1BCC0968" w:rsidR="0056059B" w:rsidRDefault="0056059B" w:rsidP="0056059B">
      <w:pPr>
        <w:rPr>
          <w:lang w:eastAsia="es-MX"/>
        </w:rPr>
      </w:pPr>
    </w:p>
    <w:sectPr w:rsidR="0056059B" w:rsidSect="002C51BE">
      <w:headerReference w:type="even" r:id="rId18"/>
      <w:headerReference w:type="default" r:id="rId19"/>
      <w:footerReference w:type="even" r:id="rId20"/>
      <w:footerReference w:type="default" r:id="rId21"/>
      <w:pgSz w:w="15840" w:h="12240" w:orient="landscape"/>
      <w:pgMar w:top="1418"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1A563" w14:textId="77777777" w:rsidR="00134535" w:rsidRDefault="00134535" w:rsidP="00EA5418">
      <w:pPr>
        <w:spacing w:after="0" w:line="240" w:lineRule="auto"/>
      </w:pPr>
      <w:r>
        <w:separator/>
      </w:r>
    </w:p>
  </w:endnote>
  <w:endnote w:type="continuationSeparator" w:id="0">
    <w:p w14:paraId="10893D5F" w14:textId="77777777" w:rsidR="00134535" w:rsidRDefault="0013453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6B9DB" w14:textId="0811D3FB" w:rsidR="000C0F9A" w:rsidRPr="0013011C" w:rsidRDefault="000C0F9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F4B3611" wp14:editId="43A1F18E">
              <wp:simplePos x="0" y="0"/>
              <wp:positionH relativeFrom="column">
                <wp:posOffset>-654685</wp:posOffset>
              </wp:positionH>
              <wp:positionV relativeFrom="paragraph">
                <wp:posOffset>-27609</wp:posOffset>
              </wp:positionV>
              <wp:extent cx="10083800" cy="16510"/>
              <wp:effectExtent l="38100" t="38100" r="50800" b="977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a:solidFill>
                          <a:schemeClr val="accent2">
                            <a:lumMod val="75000"/>
                          </a:schemeClr>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" strokecolor="#943634 [2405]" strokeweight="2pt">
              <v:shadow on="t" color="black" opacity="24903f" origin=",.5" offset="0,.55556mm"/>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D5D11" w:rsidRPr="003D5D11">
          <w:rPr>
            <w:rFonts w:ascii="Soberana Sans Light" w:hAnsi="Soberana Sans Light"/>
            <w:noProof/>
            <w:lang w:val="es-ES"/>
          </w:rPr>
          <w:t>2</w:t>
        </w:r>
        <w:r w:rsidRPr="0013011C">
          <w:rPr>
            <w:rFonts w:ascii="Soberana Sans Light" w:hAnsi="Soberana Sans Light"/>
          </w:rPr>
          <w:fldChar w:fldCharType="end"/>
        </w:r>
      </w:sdtContent>
    </w:sdt>
  </w:p>
  <w:p w14:paraId="7464C26C" w14:textId="77777777" w:rsidR="000C0F9A" w:rsidRDefault="000C0F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896D8" w14:textId="621E0887" w:rsidR="000C0F9A" w:rsidRPr="008E3652" w:rsidRDefault="000C0F9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555580" wp14:editId="2D5D3790">
              <wp:simplePos x="0" y="0"/>
              <wp:positionH relativeFrom="column">
                <wp:posOffset>-714375</wp:posOffset>
              </wp:positionH>
              <wp:positionV relativeFrom="paragraph">
                <wp:posOffset>-8890</wp:posOffset>
              </wp:positionV>
              <wp:extent cx="10084435" cy="16510"/>
              <wp:effectExtent l="38100" t="38100" r="50165" b="977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a:solidFill>
                          <a:schemeClr val="accent2">
                            <a:lumMod val="75000"/>
                          </a:schemeClr>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" strokecolor="#943634 [2405]" strokeweight="2pt">
              <v:shadow on="t" color="black" opacity="24903f" origin=",.5" offset="0,.55556mm"/>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D5D11" w:rsidRPr="003D5D11">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3EFFE" w14:textId="77777777" w:rsidR="00134535" w:rsidRDefault="00134535" w:rsidP="00EA5418">
      <w:pPr>
        <w:spacing w:after="0" w:line="240" w:lineRule="auto"/>
      </w:pPr>
      <w:r>
        <w:separator/>
      </w:r>
    </w:p>
  </w:footnote>
  <w:footnote w:type="continuationSeparator" w:id="0">
    <w:p w14:paraId="189BC8DD" w14:textId="77777777" w:rsidR="00134535" w:rsidRDefault="00134535"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AA385" w14:textId="77777777" w:rsidR="000C0F9A" w:rsidRDefault="000C0F9A">
    <w:pPr>
      <w:pStyle w:val="Encabezado"/>
    </w:pPr>
    <w:r>
      <w:rPr>
        <w:noProof/>
        <w:lang w:eastAsia="es-MX"/>
      </w:rPr>
      <mc:AlternateContent>
        <mc:Choice Requires="wpg">
          <w:drawing>
            <wp:anchor distT="0" distB="0" distL="114300" distR="114300" simplePos="0" relativeHeight="251665408" behindDoc="0" locked="0" layoutInCell="1" allowOverlap="1" wp14:anchorId="05AEB145" wp14:editId="19D35188">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BF692" w14:textId="77777777" w:rsidR="000C0F9A" w:rsidRDefault="000C0F9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0C0F9A" w:rsidRDefault="000C0F9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0C0F9A" w:rsidRPr="00275FC6" w:rsidRDefault="000C0F9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15E0CE" w14:textId="704FBC43" w:rsidR="000C0F9A" w:rsidRDefault="000C0F9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A5E2F15" w14:textId="77777777" w:rsidR="000C0F9A" w:rsidRDefault="000C0F9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0C0F9A" w:rsidRPr="00275FC6" w:rsidRDefault="000C0F9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93BF692" w14:textId="77777777" w:rsidR="000C0F9A" w:rsidRDefault="000C0F9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C6F2AEF" w14:textId="77777777" w:rsidR="000C0F9A" w:rsidRDefault="000C0F9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FCF023D" w14:textId="77777777" w:rsidR="000C0F9A" w:rsidRPr="00275FC6" w:rsidRDefault="000C0F9A"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6815E0CE" w14:textId="704FBC43" w:rsidR="000C0F9A" w:rsidRDefault="000C0F9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A5E2F15" w14:textId="77777777" w:rsidR="000C0F9A" w:rsidRDefault="000C0F9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A40EFD9" w14:textId="77777777" w:rsidR="000C0F9A" w:rsidRPr="00275FC6" w:rsidRDefault="000C0F9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AEB938C" wp14:editId="6718F5FE">
              <wp:simplePos x="0" y="0"/>
              <wp:positionH relativeFrom="column">
                <wp:posOffset>-733425</wp:posOffset>
              </wp:positionH>
              <wp:positionV relativeFrom="paragraph">
                <wp:posOffset>320040</wp:posOffset>
              </wp:positionV>
              <wp:extent cx="10083800" cy="16510"/>
              <wp:effectExtent l="38100" t="38100" r="50800" b="977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a:solidFill>
                          <a:schemeClr val="accent2">
                            <a:lumMod val="75000"/>
                          </a:schemeClr>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" strokecolor="#943634 [2405]" strokeweight="2pt">
              <v:shadow on="t" color="black" opacity="24903f" origin=",.5" offset="0,.55556mm"/>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8C615" w14:textId="77777777" w:rsidR="000C0F9A" w:rsidRPr="0013011C" w:rsidRDefault="000C0F9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697650F" wp14:editId="56B5E05C">
              <wp:simplePos x="0" y="0"/>
              <wp:positionH relativeFrom="column">
                <wp:posOffset>-711835</wp:posOffset>
              </wp:positionH>
              <wp:positionV relativeFrom="paragraph">
                <wp:posOffset>180340</wp:posOffset>
              </wp:positionV>
              <wp:extent cx="10084435" cy="16510"/>
              <wp:effectExtent l="38100" t="38100" r="50165" b="977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a:solidFill>
                          <a:schemeClr val="accent2">
                            <a:lumMod val="75000"/>
                          </a:schemeClr>
                        </a:solidFill>
                      </a:ln>
                    </wps:spPr>
                    <wps:style>
                      <a:lnRef idx="2">
                        <a:schemeClr val="accent4"/>
                      </a:lnRef>
                      <a:fillRef idx="0">
                        <a:schemeClr val="accent4"/>
                      </a:fillRef>
                      <a:effectRef idx="1">
                        <a:schemeClr val="accent4"/>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" strokecolor="#943634 [2405]" strokeweight="2pt">
              <v:shadow on="t" color="black" opacity="24903f" origin=",.5" offset="0,.55556mm"/>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2A1EEE"/>
    <w:multiLevelType w:val="hybridMultilevel"/>
    <w:tmpl w:val="712286E4"/>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5"/>
  </w:num>
  <w:num w:numId="5">
    <w:abstractNumId w:val="12"/>
  </w:num>
  <w:num w:numId="6">
    <w:abstractNumId w:val="6"/>
  </w:num>
  <w:num w:numId="7">
    <w:abstractNumId w:val="3"/>
  </w:num>
  <w:num w:numId="8">
    <w:abstractNumId w:val="4"/>
  </w:num>
  <w:num w:numId="9">
    <w:abstractNumId w:val="9"/>
  </w:num>
  <w:num w:numId="10">
    <w:abstractNumId w:val="10"/>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ACC"/>
    <w:rsid w:val="00000EA6"/>
    <w:rsid w:val="00001107"/>
    <w:rsid w:val="00001179"/>
    <w:rsid w:val="0000443A"/>
    <w:rsid w:val="00005D35"/>
    <w:rsid w:val="00006E7B"/>
    <w:rsid w:val="0001081C"/>
    <w:rsid w:val="0001617A"/>
    <w:rsid w:val="000170DE"/>
    <w:rsid w:val="00017DD9"/>
    <w:rsid w:val="000214BC"/>
    <w:rsid w:val="000234FB"/>
    <w:rsid w:val="00023F75"/>
    <w:rsid w:val="000261C0"/>
    <w:rsid w:val="00026B32"/>
    <w:rsid w:val="00032C75"/>
    <w:rsid w:val="00033355"/>
    <w:rsid w:val="00033A26"/>
    <w:rsid w:val="000365D0"/>
    <w:rsid w:val="00037182"/>
    <w:rsid w:val="00040466"/>
    <w:rsid w:val="0004139E"/>
    <w:rsid w:val="000440FA"/>
    <w:rsid w:val="00045A10"/>
    <w:rsid w:val="000506F8"/>
    <w:rsid w:val="000512E8"/>
    <w:rsid w:val="00053147"/>
    <w:rsid w:val="00053346"/>
    <w:rsid w:val="000560A2"/>
    <w:rsid w:val="000566D5"/>
    <w:rsid w:val="00057EDE"/>
    <w:rsid w:val="00062E5F"/>
    <w:rsid w:val="00064CD6"/>
    <w:rsid w:val="0006693C"/>
    <w:rsid w:val="00067380"/>
    <w:rsid w:val="00072617"/>
    <w:rsid w:val="000734F3"/>
    <w:rsid w:val="0007437D"/>
    <w:rsid w:val="00076C7A"/>
    <w:rsid w:val="00076F8B"/>
    <w:rsid w:val="00081ED2"/>
    <w:rsid w:val="0008351E"/>
    <w:rsid w:val="00085A8B"/>
    <w:rsid w:val="000902D3"/>
    <w:rsid w:val="0009097E"/>
    <w:rsid w:val="000922C4"/>
    <w:rsid w:val="00094180"/>
    <w:rsid w:val="00096030"/>
    <w:rsid w:val="00096877"/>
    <w:rsid w:val="000A68EB"/>
    <w:rsid w:val="000B0176"/>
    <w:rsid w:val="000B2E57"/>
    <w:rsid w:val="000B307B"/>
    <w:rsid w:val="000B30C7"/>
    <w:rsid w:val="000B4961"/>
    <w:rsid w:val="000B515C"/>
    <w:rsid w:val="000B5911"/>
    <w:rsid w:val="000B61ED"/>
    <w:rsid w:val="000C0F9A"/>
    <w:rsid w:val="000C1601"/>
    <w:rsid w:val="000C1CFE"/>
    <w:rsid w:val="000C2DB4"/>
    <w:rsid w:val="000C4BCF"/>
    <w:rsid w:val="000C4D45"/>
    <w:rsid w:val="000C5870"/>
    <w:rsid w:val="000E6552"/>
    <w:rsid w:val="000F39D6"/>
    <w:rsid w:val="00101A2B"/>
    <w:rsid w:val="00101A7D"/>
    <w:rsid w:val="001102E6"/>
    <w:rsid w:val="00111F8E"/>
    <w:rsid w:val="00112017"/>
    <w:rsid w:val="00114DC3"/>
    <w:rsid w:val="00115889"/>
    <w:rsid w:val="00120185"/>
    <w:rsid w:val="0012231E"/>
    <w:rsid w:val="0013011C"/>
    <w:rsid w:val="00133D7D"/>
    <w:rsid w:val="00134535"/>
    <w:rsid w:val="001347DD"/>
    <w:rsid w:val="001449E2"/>
    <w:rsid w:val="00147282"/>
    <w:rsid w:val="00150A2C"/>
    <w:rsid w:val="00153CE5"/>
    <w:rsid w:val="00156C6D"/>
    <w:rsid w:val="00156E08"/>
    <w:rsid w:val="00160E5B"/>
    <w:rsid w:val="0016118E"/>
    <w:rsid w:val="00162285"/>
    <w:rsid w:val="00162D9E"/>
    <w:rsid w:val="00163BDA"/>
    <w:rsid w:val="00165BB4"/>
    <w:rsid w:val="00172AF0"/>
    <w:rsid w:val="0017519A"/>
    <w:rsid w:val="001831A0"/>
    <w:rsid w:val="00187DA3"/>
    <w:rsid w:val="00191466"/>
    <w:rsid w:val="00196B29"/>
    <w:rsid w:val="00197B06"/>
    <w:rsid w:val="001A0B40"/>
    <w:rsid w:val="001A5B6E"/>
    <w:rsid w:val="001A6DCE"/>
    <w:rsid w:val="001B1B72"/>
    <w:rsid w:val="001B2490"/>
    <w:rsid w:val="001B7D3F"/>
    <w:rsid w:val="001B7FC0"/>
    <w:rsid w:val="001C2DE0"/>
    <w:rsid w:val="001C3607"/>
    <w:rsid w:val="001C6DA1"/>
    <w:rsid w:val="001C6FD8"/>
    <w:rsid w:val="001D28C3"/>
    <w:rsid w:val="001D2D8F"/>
    <w:rsid w:val="001D63EC"/>
    <w:rsid w:val="001D71AA"/>
    <w:rsid w:val="001E2FF1"/>
    <w:rsid w:val="001E5E4F"/>
    <w:rsid w:val="001E68F5"/>
    <w:rsid w:val="001E6FED"/>
    <w:rsid w:val="001E7072"/>
    <w:rsid w:val="001F5A04"/>
    <w:rsid w:val="001F7435"/>
    <w:rsid w:val="00204C86"/>
    <w:rsid w:val="00204D48"/>
    <w:rsid w:val="002057A9"/>
    <w:rsid w:val="00206E3C"/>
    <w:rsid w:val="0020713E"/>
    <w:rsid w:val="002105A2"/>
    <w:rsid w:val="0021088E"/>
    <w:rsid w:val="00215B79"/>
    <w:rsid w:val="00223178"/>
    <w:rsid w:val="00227FE2"/>
    <w:rsid w:val="00235853"/>
    <w:rsid w:val="00235AB3"/>
    <w:rsid w:val="00237013"/>
    <w:rsid w:val="002376A6"/>
    <w:rsid w:val="00237894"/>
    <w:rsid w:val="00242FC9"/>
    <w:rsid w:val="00244F52"/>
    <w:rsid w:val="00245819"/>
    <w:rsid w:val="00245EEC"/>
    <w:rsid w:val="00246367"/>
    <w:rsid w:val="002472C0"/>
    <w:rsid w:val="00250A22"/>
    <w:rsid w:val="002516FE"/>
    <w:rsid w:val="002518A4"/>
    <w:rsid w:val="002522EB"/>
    <w:rsid w:val="00252E2E"/>
    <w:rsid w:val="00263878"/>
    <w:rsid w:val="00264426"/>
    <w:rsid w:val="002645E0"/>
    <w:rsid w:val="002652E6"/>
    <w:rsid w:val="00265AE3"/>
    <w:rsid w:val="00266C98"/>
    <w:rsid w:val="002817EF"/>
    <w:rsid w:val="00287797"/>
    <w:rsid w:val="00292AF4"/>
    <w:rsid w:val="00293610"/>
    <w:rsid w:val="00293C0C"/>
    <w:rsid w:val="00293FEF"/>
    <w:rsid w:val="0029500E"/>
    <w:rsid w:val="00295927"/>
    <w:rsid w:val="002A1C83"/>
    <w:rsid w:val="002A2A8B"/>
    <w:rsid w:val="002A2FA8"/>
    <w:rsid w:val="002A50C7"/>
    <w:rsid w:val="002A70B3"/>
    <w:rsid w:val="002B253D"/>
    <w:rsid w:val="002B4624"/>
    <w:rsid w:val="002B48E7"/>
    <w:rsid w:val="002B6529"/>
    <w:rsid w:val="002B6BF9"/>
    <w:rsid w:val="002B6DE4"/>
    <w:rsid w:val="002C21E5"/>
    <w:rsid w:val="002C3AB9"/>
    <w:rsid w:val="002C51BE"/>
    <w:rsid w:val="002D4713"/>
    <w:rsid w:val="002D5951"/>
    <w:rsid w:val="002D6883"/>
    <w:rsid w:val="002D6DFF"/>
    <w:rsid w:val="002E0395"/>
    <w:rsid w:val="002E3D5C"/>
    <w:rsid w:val="002E61AF"/>
    <w:rsid w:val="002E6520"/>
    <w:rsid w:val="002E6748"/>
    <w:rsid w:val="002F0298"/>
    <w:rsid w:val="002F1493"/>
    <w:rsid w:val="002F4CF5"/>
    <w:rsid w:val="0030064C"/>
    <w:rsid w:val="00302361"/>
    <w:rsid w:val="0030244B"/>
    <w:rsid w:val="003030E4"/>
    <w:rsid w:val="00303E3E"/>
    <w:rsid w:val="00304647"/>
    <w:rsid w:val="00306F11"/>
    <w:rsid w:val="00307299"/>
    <w:rsid w:val="003104C0"/>
    <w:rsid w:val="00311007"/>
    <w:rsid w:val="003113F7"/>
    <w:rsid w:val="003117AD"/>
    <w:rsid w:val="00320DB0"/>
    <w:rsid w:val="0032137C"/>
    <w:rsid w:val="003229DD"/>
    <w:rsid w:val="003249AA"/>
    <w:rsid w:val="00325D72"/>
    <w:rsid w:val="003272BB"/>
    <w:rsid w:val="00330130"/>
    <w:rsid w:val="003307F5"/>
    <w:rsid w:val="003317A8"/>
    <w:rsid w:val="0033368B"/>
    <w:rsid w:val="003336C5"/>
    <w:rsid w:val="00336497"/>
    <w:rsid w:val="00342574"/>
    <w:rsid w:val="00342F04"/>
    <w:rsid w:val="00350504"/>
    <w:rsid w:val="0035112E"/>
    <w:rsid w:val="00353495"/>
    <w:rsid w:val="003552C8"/>
    <w:rsid w:val="0035629E"/>
    <w:rsid w:val="0035712D"/>
    <w:rsid w:val="00360E75"/>
    <w:rsid w:val="0036326D"/>
    <w:rsid w:val="00365080"/>
    <w:rsid w:val="00365DF8"/>
    <w:rsid w:val="0036653A"/>
    <w:rsid w:val="00370E98"/>
    <w:rsid w:val="0037124B"/>
    <w:rsid w:val="00371E73"/>
    <w:rsid w:val="00372AE2"/>
    <w:rsid w:val="00372F40"/>
    <w:rsid w:val="0037399A"/>
    <w:rsid w:val="00376269"/>
    <w:rsid w:val="00376D70"/>
    <w:rsid w:val="003771B3"/>
    <w:rsid w:val="003778C9"/>
    <w:rsid w:val="00377B93"/>
    <w:rsid w:val="00383453"/>
    <w:rsid w:val="0038404C"/>
    <w:rsid w:val="0038546B"/>
    <w:rsid w:val="003857D6"/>
    <w:rsid w:val="003859D2"/>
    <w:rsid w:val="003872FF"/>
    <w:rsid w:val="003877CC"/>
    <w:rsid w:val="00391490"/>
    <w:rsid w:val="00391F53"/>
    <w:rsid w:val="0039498D"/>
    <w:rsid w:val="00395C96"/>
    <w:rsid w:val="003963C9"/>
    <w:rsid w:val="00396C2B"/>
    <w:rsid w:val="003A0303"/>
    <w:rsid w:val="003A1063"/>
    <w:rsid w:val="003A29B0"/>
    <w:rsid w:val="003B00D0"/>
    <w:rsid w:val="003B0BD8"/>
    <w:rsid w:val="003B282D"/>
    <w:rsid w:val="003B2864"/>
    <w:rsid w:val="003B2ECB"/>
    <w:rsid w:val="003B2F03"/>
    <w:rsid w:val="003B382F"/>
    <w:rsid w:val="003B5F2F"/>
    <w:rsid w:val="003B602C"/>
    <w:rsid w:val="003C1C24"/>
    <w:rsid w:val="003C3E47"/>
    <w:rsid w:val="003C5DCD"/>
    <w:rsid w:val="003C6A3A"/>
    <w:rsid w:val="003D27AB"/>
    <w:rsid w:val="003D3E8D"/>
    <w:rsid w:val="003D5D11"/>
    <w:rsid w:val="003D5DBF"/>
    <w:rsid w:val="003D725E"/>
    <w:rsid w:val="003E6848"/>
    <w:rsid w:val="003E7F4F"/>
    <w:rsid w:val="003E7FD0"/>
    <w:rsid w:val="003F0EA4"/>
    <w:rsid w:val="003F1DA2"/>
    <w:rsid w:val="003F3064"/>
    <w:rsid w:val="003F3D32"/>
    <w:rsid w:val="00401449"/>
    <w:rsid w:val="00403E70"/>
    <w:rsid w:val="004057AE"/>
    <w:rsid w:val="004077B6"/>
    <w:rsid w:val="0041402B"/>
    <w:rsid w:val="00416600"/>
    <w:rsid w:val="00420C43"/>
    <w:rsid w:val="0042106C"/>
    <w:rsid w:val="00424347"/>
    <w:rsid w:val="004311BE"/>
    <w:rsid w:val="00432331"/>
    <w:rsid w:val="00440CEE"/>
    <w:rsid w:val="0044253C"/>
    <w:rsid w:val="004435C9"/>
    <w:rsid w:val="00443B54"/>
    <w:rsid w:val="00445A7F"/>
    <w:rsid w:val="0044634E"/>
    <w:rsid w:val="0044656F"/>
    <w:rsid w:val="00450919"/>
    <w:rsid w:val="00451E32"/>
    <w:rsid w:val="00452502"/>
    <w:rsid w:val="00452997"/>
    <w:rsid w:val="0045638C"/>
    <w:rsid w:val="00457242"/>
    <w:rsid w:val="00457C71"/>
    <w:rsid w:val="0046050D"/>
    <w:rsid w:val="00461BAD"/>
    <w:rsid w:val="0046209F"/>
    <w:rsid w:val="0046522F"/>
    <w:rsid w:val="00467D5D"/>
    <w:rsid w:val="0047096B"/>
    <w:rsid w:val="004714CF"/>
    <w:rsid w:val="00473AB2"/>
    <w:rsid w:val="00474AD5"/>
    <w:rsid w:val="00476E00"/>
    <w:rsid w:val="004771F9"/>
    <w:rsid w:val="00482115"/>
    <w:rsid w:val="004834B1"/>
    <w:rsid w:val="00484C0D"/>
    <w:rsid w:val="00487082"/>
    <w:rsid w:val="00487839"/>
    <w:rsid w:val="00491007"/>
    <w:rsid w:val="00493953"/>
    <w:rsid w:val="0049497F"/>
    <w:rsid w:val="00495915"/>
    <w:rsid w:val="00497D8B"/>
    <w:rsid w:val="004A0BB5"/>
    <w:rsid w:val="004A2774"/>
    <w:rsid w:val="004A4F2C"/>
    <w:rsid w:val="004A69BB"/>
    <w:rsid w:val="004C042A"/>
    <w:rsid w:val="004C195B"/>
    <w:rsid w:val="004C51C5"/>
    <w:rsid w:val="004C5C9E"/>
    <w:rsid w:val="004D0C87"/>
    <w:rsid w:val="004D10CD"/>
    <w:rsid w:val="004D41B8"/>
    <w:rsid w:val="004D4C2B"/>
    <w:rsid w:val="004D4D9F"/>
    <w:rsid w:val="004D5487"/>
    <w:rsid w:val="004E002D"/>
    <w:rsid w:val="004E1DCD"/>
    <w:rsid w:val="004E57E0"/>
    <w:rsid w:val="004E5BB0"/>
    <w:rsid w:val="004E61A4"/>
    <w:rsid w:val="004F09C6"/>
    <w:rsid w:val="004F455B"/>
    <w:rsid w:val="004F5641"/>
    <w:rsid w:val="004F5745"/>
    <w:rsid w:val="004F5BAA"/>
    <w:rsid w:val="004F79C6"/>
    <w:rsid w:val="0050111C"/>
    <w:rsid w:val="00501671"/>
    <w:rsid w:val="00503130"/>
    <w:rsid w:val="0050650E"/>
    <w:rsid w:val="005072DC"/>
    <w:rsid w:val="00514DA3"/>
    <w:rsid w:val="005159B3"/>
    <w:rsid w:val="00517911"/>
    <w:rsid w:val="00517CCD"/>
    <w:rsid w:val="00520288"/>
    <w:rsid w:val="00522632"/>
    <w:rsid w:val="00522EF3"/>
    <w:rsid w:val="00523079"/>
    <w:rsid w:val="005239EB"/>
    <w:rsid w:val="00524B6C"/>
    <w:rsid w:val="00525FA6"/>
    <w:rsid w:val="0052793B"/>
    <w:rsid w:val="005325C7"/>
    <w:rsid w:val="00534354"/>
    <w:rsid w:val="00540418"/>
    <w:rsid w:val="00540E61"/>
    <w:rsid w:val="00542912"/>
    <w:rsid w:val="0054445D"/>
    <w:rsid w:val="00546326"/>
    <w:rsid w:val="00547E16"/>
    <w:rsid w:val="005500D2"/>
    <w:rsid w:val="00550E10"/>
    <w:rsid w:val="00553147"/>
    <w:rsid w:val="00553FC2"/>
    <w:rsid w:val="0055400F"/>
    <w:rsid w:val="005544D9"/>
    <w:rsid w:val="0056059B"/>
    <w:rsid w:val="00564814"/>
    <w:rsid w:val="0056615B"/>
    <w:rsid w:val="00570479"/>
    <w:rsid w:val="005706FC"/>
    <w:rsid w:val="00571B69"/>
    <w:rsid w:val="00573ABC"/>
    <w:rsid w:val="00573C94"/>
    <w:rsid w:val="00574266"/>
    <w:rsid w:val="0058189A"/>
    <w:rsid w:val="00581A3D"/>
    <w:rsid w:val="00582031"/>
    <w:rsid w:val="00584E02"/>
    <w:rsid w:val="00586A5C"/>
    <w:rsid w:val="005901C4"/>
    <w:rsid w:val="00590BA6"/>
    <w:rsid w:val="00590D87"/>
    <w:rsid w:val="005936FF"/>
    <w:rsid w:val="00594352"/>
    <w:rsid w:val="005A29FC"/>
    <w:rsid w:val="005A2B3B"/>
    <w:rsid w:val="005A3151"/>
    <w:rsid w:val="005A3912"/>
    <w:rsid w:val="005A545A"/>
    <w:rsid w:val="005A5AB7"/>
    <w:rsid w:val="005A6503"/>
    <w:rsid w:val="005A7F42"/>
    <w:rsid w:val="005B2835"/>
    <w:rsid w:val="005C2D52"/>
    <w:rsid w:val="005C603E"/>
    <w:rsid w:val="005C619B"/>
    <w:rsid w:val="005D2327"/>
    <w:rsid w:val="005D3D25"/>
    <w:rsid w:val="005D6934"/>
    <w:rsid w:val="005E0962"/>
    <w:rsid w:val="005E1D4E"/>
    <w:rsid w:val="005E2C33"/>
    <w:rsid w:val="005E4BB8"/>
    <w:rsid w:val="005E7716"/>
    <w:rsid w:val="005F1EB0"/>
    <w:rsid w:val="005F5094"/>
    <w:rsid w:val="005F5C87"/>
    <w:rsid w:val="005F60A2"/>
    <w:rsid w:val="00600FFD"/>
    <w:rsid w:val="00610226"/>
    <w:rsid w:val="00611B4E"/>
    <w:rsid w:val="00612EFB"/>
    <w:rsid w:val="00614D88"/>
    <w:rsid w:val="0061740F"/>
    <w:rsid w:val="00620139"/>
    <w:rsid w:val="00621505"/>
    <w:rsid w:val="00622424"/>
    <w:rsid w:val="0062424C"/>
    <w:rsid w:val="0062779A"/>
    <w:rsid w:val="006301FD"/>
    <w:rsid w:val="006302F8"/>
    <w:rsid w:val="006303E3"/>
    <w:rsid w:val="0063097F"/>
    <w:rsid w:val="00634914"/>
    <w:rsid w:val="00637567"/>
    <w:rsid w:val="0064162E"/>
    <w:rsid w:val="00646B4B"/>
    <w:rsid w:val="006511BE"/>
    <w:rsid w:val="00651BCF"/>
    <w:rsid w:val="0065622B"/>
    <w:rsid w:val="00656A76"/>
    <w:rsid w:val="006578E2"/>
    <w:rsid w:val="006610F6"/>
    <w:rsid w:val="0066134D"/>
    <w:rsid w:val="006621CE"/>
    <w:rsid w:val="006622AD"/>
    <w:rsid w:val="006656D6"/>
    <w:rsid w:val="00666622"/>
    <w:rsid w:val="006675E7"/>
    <w:rsid w:val="00674847"/>
    <w:rsid w:val="006768B6"/>
    <w:rsid w:val="006776AF"/>
    <w:rsid w:val="00684435"/>
    <w:rsid w:val="006845EE"/>
    <w:rsid w:val="00687800"/>
    <w:rsid w:val="00687E35"/>
    <w:rsid w:val="00696138"/>
    <w:rsid w:val="006A2511"/>
    <w:rsid w:val="006A5596"/>
    <w:rsid w:val="006A5B6E"/>
    <w:rsid w:val="006A61DD"/>
    <w:rsid w:val="006A64DC"/>
    <w:rsid w:val="006A6F59"/>
    <w:rsid w:val="006B0595"/>
    <w:rsid w:val="006B16DD"/>
    <w:rsid w:val="006B1FE7"/>
    <w:rsid w:val="006B29F2"/>
    <w:rsid w:val="006B3299"/>
    <w:rsid w:val="006B57F6"/>
    <w:rsid w:val="006B6766"/>
    <w:rsid w:val="006B6F9C"/>
    <w:rsid w:val="006B7CA6"/>
    <w:rsid w:val="006C0ADA"/>
    <w:rsid w:val="006C207A"/>
    <w:rsid w:val="006C4093"/>
    <w:rsid w:val="006C55A7"/>
    <w:rsid w:val="006C570E"/>
    <w:rsid w:val="006C79B9"/>
    <w:rsid w:val="006D01E3"/>
    <w:rsid w:val="006D0D63"/>
    <w:rsid w:val="006D10EA"/>
    <w:rsid w:val="006D51B5"/>
    <w:rsid w:val="006E0D24"/>
    <w:rsid w:val="006E2688"/>
    <w:rsid w:val="006E3209"/>
    <w:rsid w:val="006E33E6"/>
    <w:rsid w:val="006E4069"/>
    <w:rsid w:val="006E5A47"/>
    <w:rsid w:val="006E77DD"/>
    <w:rsid w:val="006F023D"/>
    <w:rsid w:val="006F258D"/>
    <w:rsid w:val="006F6307"/>
    <w:rsid w:val="006F7B08"/>
    <w:rsid w:val="0070370E"/>
    <w:rsid w:val="00703B6D"/>
    <w:rsid w:val="00705B13"/>
    <w:rsid w:val="00706537"/>
    <w:rsid w:val="00714D16"/>
    <w:rsid w:val="00715A4C"/>
    <w:rsid w:val="00717752"/>
    <w:rsid w:val="00734695"/>
    <w:rsid w:val="007363A9"/>
    <w:rsid w:val="00737918"/>
    <w:rsid w:val="00737C2D"/>
    <w:rsid w:val="00742B2C"/>
    <w:rsid w:val="007437FD"/>
    <w:rsid w:val="00743903"/>
    <w:rsid w:val="00743920"/>
    <w:rsid w:val="00745D17"/>
    <w:rsid w:val="0074611A"/>
    <w:rsid w:val="0075092C"/>
    <w:rsid w:val="00751106"/>
    <w:rsid w:val="00756370"/>
    <w:rsid w:val="00757364"/>
    <w:rsid w:val="0077280D"/>
    <w:rsid w:val="007729AC"/>
    <w:rsid w:val="0077532D"/>
    <w:rsid w:val="00777BD6"/>
    <w:rsid w:val="00777D63"/>
    <w:rsid w:val="00780AC9"/>
    <w:rsid w:val="00785BC7"/>
    <w:rsid w:val="00786BDC"/>
    <w:rsid w:val="00787BCC"/>
    <w:rsid w:val="0079226D"/>
    <w:rsid w:val="00793FB1"/>
    <w:rsid w:val="007946B8"/>
    <w:rsid w:val="0079582C"/>
    <w:rsid w:val="007A1E7E"/>
    <w:rsid w:val="007A3AC8"/>
    <w:rsid w:val="007A4A62"/>
    <w:rsid w:val="007A5B1E"/>
    <w:rsid w:val="007B4C83"/>
    <w:rsid w:val="007B5115"/>
    <w:rsid w:val="007B7D49"/>
    <w:rsid w:val="007C30F4"/>
    <w:rsid w:val="007C622E"/>
    <w:rsid w:val="007C67BC"/>
    <w:rsid w:val="007D208F"/>
    <w:rsid w:val="007D521B"/>
    <w:rsid w:val="007D6E9A"/>
    <w:rsid w:val="007E2563"/>
    <w:rsid w:val="007E5DD5"/>
    <w:rsid w:val="007E7A63"/>
    <w:rsid w:val="007F0EF6"/>
    <w:rsid w:val="007F1CCE"/>
    <w:rsid w:val="007F3F62"/>
    <w:rsid w:val="008005A1"/>
    <w:rsid w:val="00802F23"/>
    <w:rsid w:val="00803A04"/>
    <w:rsid w:val="0080614D"/>
    <w:rsid w:val="00806459"/>
    <w:rsid w:val="008066F3"/>
    <w:rsid w:val="00810C1E"/>
    <w:rsid w:val="00811A70"/>
    <w:rsid w:val="00811DAC"/>
    <w:rsid w:val="00811FB6"/>
    <w:rsid w:val="008144E8"/>
    <w:rsid w:val="008302A1"/>
    <w:rsid w:val="008305A3"/>
    <w:rsid w:val="008326AE"/>
    <w:rsid w:val="00833D18"/>
    <w:rsid w:val="00841405"/>
    <w:rsid w:val="008434FD"/>
    <w:rsid w:val="00843F19"/>
    <w:rsid w:val="00845395"/>
    <w:rsid w:val="00845BAF"/>
    <w:rsid w:val="00846341"/>
    <w:rsid w:val="008475D5"/>
    <w:rsid w:val="00850B34"/>
    <w:rsid w:val="008538A4"/>
    <w:rsid w:val="00854ADB"/>
    <w:rsid w:val="008555B3"/>
    <w:rsid w:val="0087245C"/>
    <w:rsid w:val="008773A1"/>
    <w:rsid w:val="008832A1"/>
    <w:rsid w:val="0089054E"/>
    <w:rsid w:val="008907CD"/>
    <w:rsid w:val="008947C7"/>
    <w:rsid w:val="008A0915"/>
    <w:rsid w:val="008A3927"/>
    <w:rsid w:val="008A6793"/>
    <w:rsid w:val="008A6E4D"/>
    <w:rsid w:val="008A793D"/>
    <w:rsid w:val="008B0017"/>
    <w:rsid w:val="008B4E68"/>
    <w:rsid w:val="008B60C4"/>
    <w:rsid w:val="008B78D2"/>
    <w:rsid w:val="008C09BC"/>
    <w:rsid w:val="008C1F6F"/>
    <w:rsid w:val="008C46CC"/>
    <w:rsid w:val="008C4F55"/>
    <w:rsid w:val="008C731A"/>
    <w:rsid w:val="008D29E6"/>
    <w:rsid w:val="008D4AC4"/>
    <w:rsid w:val="008D5046"/>
    <w:rsid w:val="008D5267"/>
    <w:rsid w:val="008D68EE"/>
    <w:rsid w:val="008E0FC9"/>
    <w:rsid w:val="008E276D"/>
    <w:rsid w:val="008E3652"/>
    <w:rsid w:val="008E3F67"/>
    <w:rsid w:val="008E4BE4"/>
    <w:rsid w:val="008E4EA2"/>
    <w:rsid w:val="008E60DC"/>
    <w:rsid w:val="008F3F6D"/>
    <w:rsid w:val="008F53B2"/>
    <w:rsid w:val="008F5FAE"/>
    <w:rsid w:val="008F671D"/>
    <w:rsid w:val="008F6D58"/>
    <w:rsid w:val="0090048F"/>
    <w:rsid w:val="00915687"/>
    <w:rsid w:val="009160A0"/>
    <w:rsid w:val="00921844"/>
    <w:rsid w:val="00925F53"/>
    <w:rsid w:val="00930E99"/>
    <w:rsid w:val="00930EFD"/>
    <w:rsid w:val="0093265C"/>
    <w:rsid w:val="00933F57"/>
    <w:rsid w:val="009345C0"/>
    <w:rsid w:val="0093492C"/>
    <w:rsid w:val="00936C62"/>
    <w:rsid w:val="00936D33"/>
    <w:rsid w:val="00937B08"/>
    <w:rsid w:val="00945873"/>
    <w:rsid w:val="00945AEB"/>
    <w:rsid w:val="00947661"/>
    <w:rsid w:val="00954BFC"/>
    <w:rsid w:val="009569AA"/>
    <w:rsid w:val="00957043"/>
    <w:rsid w:val="00957F1D"/>
    <w:rsid w:val="0096154E"/>
    <w:rsid w:val="00963CA1"/>
    <w:rsid w:val="0096470B"/>
    <w:rsid w:val="00970AF5"/>
    <w:rsid w:val="00972550"/>
    <w:rsid w:val="009738F3"/>
    <w:rsid w:val="00975B35"/>
    <w:rsid w:val="00976E64"/>
    <w:rsid w:val="00976E6B"/>
    <w:rsid w:val="00976FBD"/>
    <w:rsid w:val="00977671"/>
    <w:rsid w:val="00980AA1"/>
    <w:rsid w:val="009822A9"/>
    <w:rsid w:val="0098265A"/>
    <w:rsid w:val="00985036"/>
    <w:rsid w:val="0099050C"/>
    <w:rsid w:val="00990BF2"/>
    <w:rsid w:val="00992234"/>
    <w:rsid w:val="00993D96"/>
    <w:rsid w:val="00995B34"/>
    <w:rsid w:val="009A32E3"/>
    <w:rsid w:val="009A5ACD"/>
    <w:rsid w:val="009B26EC"/>
    <w:rsid w:val="009B3483"/>
    <w:rsid w:val="009B4B21"/>
    <w:rsid w:val="009B4C7B"/>
    <w:rsid w:val="009B660D"/>
    <w:rsid w:val="009B7A3C"/>
    <w:rsid w:val="009C2965"/>
    <w:rsid w:val="009C2DDD"/>
    <w:rsid w:val="009C3F5B"/>
    <w:rsid w:val="009C72DC"/>
    <w:rsid w:val="009D5D4C"/>
    <w:rsid w:val="009D7248"/>
    <w:rsid w:val="009E40B0"/>
    <w:rsid w:val="009E4436"/>
    <w:rsid w:val="009E5A3F"/>
    <w:rsid w:val="009E6BE2"/>
    <w:rsid w:val="009F019E"/>
    <w:rsid w:val="009F23C4"/>
    <w:rsid w:val="009F7D81"/>
    <w:rsid w:val="00A005D8"/>
    <w:rsid w:val="00A04250"/>
    <w:rsid w:val="00A04EA7"/>
    <w:rsid w:val="00A07349"/>
    <w:rsid w:val="00A10E77"/>
    <w:rsid w:val="00A1212A"/>
    <w:rsid w:val="00A16447"/>
    <w:rsid w:val="00A16B09"/>
    <w:rsid w:val="00A17F25"/>
    <w:rsid w:val="00A2406E"/>
    <w:rsid w:val="00A2703C"/>
    <w:rsid w:val="00A27936"/>
    <w:rsid w:val="00A308EE"/>
    <w:rsid w:val="00A33FF9"/>
    <w:rsid w:val="00A34DD4"/>
    <w:rsid w:val="00A363B6"/>
    <w:rsid w:val="00A4106B"/>
    <w:rsid w:val="00A42FF5"/>
    <w:rsid w:val="00A439FE"/>
    <w:rsid w:val="00A43B18"/>
    <w:rsid w:val="00A46BF5"/>
    <w:rsid w:val="00A52FC0"/>
    <w:rsid w:val="00A5327D"/>
    <w:rsid w:val="00A56937"/>
    <w:rsid w:val="00A615EC"/>
    <w:rsid w:val="00A6183B"/>
    <w:rsid w:val="00A61F6E"/>
    <w:rsid w:val="00A638DA"/>
    <w:rsid w:val="00A724A5"/>
    <w:rsid w:val="00A72A04"/>
    <w:rsid w:val="00A7438E"/>
    <w:rsid w:val="00A75C54"/>
    <w:rsid w:val="00A779C0"/>
    <w:rsid w:val="00A831E1"/>
    <w:rsid w:val="00A8619D"/>
    <w:rsid w:val="00A87EF6"/>
    <w:rsid w:val="00A9168D"/>
    <w:rsid w:val="00A922B9"/>
    <w:rsid w:val="00A930AB"/>
    <w:rsid w:val="00A938CC"/>
    <w:rsid w:val="00A947E3"/>
    <w:rsid w:val="00AA338E"/>
    <w:rsid w:val="00AA4936"/>
    <w:rsid w:val="00AB12EB"/>
    <w:rsid w:val="00AB344B"/>
    <w:rsid w:val="00AB7D1A"/>
    <w:rsid w:val="00AC1A80"/>
    <w:rsid w:val="00AC4B67"/>
    <w:rsid w:val="00AC50E9"/>
    <w:rsid w:val="00AC5C01"/>
    <w:rsid w:val="00AC7A1E"/>
    <w:rsid w:val="00AC7B52"/>
    <w:rsid w:val="00AD1B41"/>
    <w:rsid w:val="00AD2458"/>
    <w:rsid w:val="00AD4033"/>
    <w:rsid w:val="00AD4699"/>
    <w:rsid w:val="00AE0AF6"/>
    <w:rsid w:val="00AE250A"/>
    <w:rsid w:val="00AE52F4"/>
    <w:rsid w:val="00AE6F99"/>
    <w:rsid w:val="00AF071A"/>
    <w:rsid w:val="00AF21D4"/>
    <w:rsid w:val="00AF3711"/>
    <w:rsid w:val="00AF4C9D"/>
    <w:rsid w:val="00B026EA"/>
    <w:rsid w:val="00B02EE2"/>
    <w:rsid w:val="00B03C0D"/>
    <w:rsid w:val="00B10CE1"/>
    <w:rsid w:val="00B146E2"/>
    <w:rsid w:val="00B168AD"/>
    <w:rsid w:val="00B252F2"/>
    <w:rsid w:val="00B27B67"/>
    <w:rsid w:val="00B30A78"/>
    <w:rsid w:val="00B3104B"/>
    <w:rsid w:val="00B37EB4"/>
    <w:rsid w:val="00B41228"/>
    <w:rsid w:val="00B41843"/>
    <w:rsid w:val="00B41AC9"/>
    <w:rsid w:val="00B42B0D"/>
    <w:rsid w:val="00B459D9"/>
    <w:rsid w:val="00B46944"/>
    <w:rsid w:val="00B52B08"/>
    <w:rsid w:val="00B53ACF"/>
    <w:rsid w:val="00B54ACC"/>
    <w:rsid w:val="00B56AE1"/>
    <w:rsid w:val="00B57B60"/>
    <w:rsid w:val="00B62443"/>
    <w:rsid w:val="00B652E6"/>
    <w:rsid w:val="00B67A31"/>
    <w:rsid w:val="00B70826"/>
    <w:rsid w:val="00B756F4"/>
    <w:rsid w:val="00B76756"/>
    <w:rsid w:val="00B8028B"/>
    <w:rsid w:val="00B806EB"/>
    <w:rsid w:val="00B8082E"/>
    <w:rsid w:val="00B80C2A"/>
    <w:rsid w:val="00B82E93"/>
    <w:rsid w:val="00B83DB8"/>
    <w:rsid w:val="00B849EE"/>
    <w:rsid w:val="00B84D02"/>
    <w:rsid w:val="00B8548A"/>
    <w:rsid w:val="00B87CBA"/>
    <w:rsid w:val="00B90CB6"/>
    <w:rsid w:val="00B949B9"/>
    <w:rsid w:val="00B94F0E"/>
    <w:rsid w:val="00BA2940"/>
    <w:rsid w:val="00BA47CF"/>
    <w:rsid w:val="00BA72CC"/>
    <w:rsid w:val="00BB0652"/>
    <w:rsid w:val="00BB13D2"/>
    <w:rsid w:val="00BB78B8"/>
    <w:rsid w:val="00BC1914"/>
    <w:rsid w:val="00BC28B7"/>
    <w:rsid w:val="00BC37B1"/>
    <w:rsid w:val="00BC382F"/>
    <w:rsid w:val="00BC3B41"/>
    <w:rsid w:val="00BC3DD3"/>
    <w:rsid w:val="00BC6EC2"/>
    <w:rsid w:val="00BD187E"/>
    <w:rsid w:val="00BD27D4"/>
    <w:rsid w:val="00BD4A49"/>
    <w:rsid w:val="00BD4E6C"/>
    <w:rsid w:val="00BD4F8C"/>
    <w:rsid w:val="00BD5D65"/>
    <w:rsid w:val="00BD667D"/>
    <w:rsid w:val="00BD6706"/>
    <w:rsid w:val="00BE008B"/>
    <w:rsid w:val="00BE1186"/>
    <w:rsid w:val="00BE1972"/>
    <w:rsid w:val="00BE240E"/>
    <w:rsid w:val="00BE2753"/>
    <w:rsid w:val="00BE4265"/>
    <w:rsid w:val="00BE47B6"/>
    <w:rsid w:val="00BE7C16"/>
    <w:rsid w:val="00BF1159"/>
    <w:rsid w:val="00BF1E89"/>
    <w:rsid w:val="00BF615A"/>
    <w:rsid w:val="00BF6980"/>
    <w:rsid w:val="00BF792F"/>
    <w:rsid w:val="00C0070B"/>
    <w:rsid w:val="00C01751"/>
    <w:rsid w:val="00C02307"/>
    <w:rsid w:val="00C0232E"/>
    <w:rsid w:val="00C02524"/>
    <w:rsid w:val="00C03368"/>
    <w:rsid w:val="00C065E0"/>
    <w:rsid w:val="00C06862"/>
    <w:rsid w:val="00C100A6"/>
    <w:rsid w:val="00C11428"/>
    <w:rsid w:val="00C11C65"/>
    <w:rsid w:val="00C12054"/>
    <w:rsid w:val="00C1270C"/>
    <w:rsid w:val="00C16E53"/>
    <w:rsid w:val="00C17E4D"/>
    <w:rsid w:val="00C22FD7"/>
    <w:rsid w:val="00C2550D"/>
    <w:rsid w:val="00C25EA0"/>
    <w:rsid w:val="00C26ADD"/>
    <w:rsid w:val="00C31C33"/>
    <w:rsid w:val="00C33483"/>
    <w:rsid w:val="00C3383E"/>
    <w:rsid w:val="00C3451C"/>
    <w:rsid w:val="00C36E6F"/>
    <w:rsid w:val="00C37DC8"/>
    <w:rsid w:val="00C402DC"/>
    <w:rsid w:val="00C406B3"/>
    <w:rsid w:val="00C41482"/>
    <w:rsid w:val="00C41E7D"/>
    <w:rsid w:val="00C431B4"/>
    <w:rsid w:val="00C5050F"/>
    <w:rsid w:val="00C51280"/>
    <w:rsid w:val="00C519A2"/>
    <w:rsid w:val="00C5357E"/>
    <w:rsid w:val="00C53F7F"/>
    <w:rsid w:val="00C5456E"/>
    <w:rsid w:val="00C5739A"/>
    <w:rsid w:val="00C64FDF"/>
    <w:rsid w:val="00C71F09"/>
    <w:rsid w:val="00C736EC"/>
    <w:rsid w:val="00C73793"/>
    <w:rsid w:val="00C73DB8"/>
    <w:rsid w:val="00C744E8"/>
    <w:rsid w:val="00C74B09"/>
    <w:rsid w:val="00C75C5B"/>
    <w:rsid w:val="00C8027A"/>
    <w:rsid w:val="00C8072B"/>
    <w:rsid w:val="00C8096B"/>
    <w:rsid w:val="00C80B9B"/>
    <w:rsid w:val="00C834F4"/>
    <w:rsid w:val="00C84186"/>
    <w:rsid w:val="00C86B98"/>
    <w:rsid w:val="00C86C59"/>
    <w:rsid w:val="00C87EC7"/>
    <w:rsid w:val="00C91C5A"/>
    <w:rsid w:val="00C9242D"/>
    <w:rsid w:val="00C94BA3"/>
    <w:rsid w:val="00C9506D"/>
    <w:rsid w:val="00CA21E6"/>
    <w:rsid w:val="00CA25E2"/>
    <w:rsid w:val="00CB3B85"/>
    <w:rsid w:val="00CB593E"/>
    <w:rsid w:val="00CB7A9F"/>
    <w:rsid w:val="00CB7B38"/>
    <w:rsid w:val="00CC6BE6"/>
    <w:rsid w:val="00CC73F2"/>
    <w:rsid w:val="00CD174C"/>
    <w:rsid w:val="00CD2785"/>
    <w:rsid w:val="00CD6B8A"/>
    <w:rsid w:val="00CD6D9A"/>
    <w:rsid w:val="00CE238F"/>
    <w:rsid w:val="00CE2899"/>
    <w:rsid w:val="00CE3239"/>
    <w:rsid w:val="00CE7E44"/>
    <w:rsid w:val="00D00E92"/>
    <w:rsid w:val="00D01A0D"/>
    <w:rsid w:val="00D055EC"/>
    <w:rsid w:val="00D11ED8"/>
    <w:rsid w:val="00D129E0"/>
    <w:rsid w:val="00D2141F"/>
    <w:rsid w:val="00D24C2F"/>
    <w:rsid w:val="00D30456"/>
    <w:rsid w:val="00D305CD"/>
    <w:rsid w:val="00D35D46"/>
    <w:rsid w:val="00D3689C"/>
    <w:rsid w:val="00D44728"/>
    <w:rsid w:val="00D525C8"/>
    <w:rsid w:val="00D527B1"/>
    <w:rsid w:val="00D52E1D"/>
    <w:rsid w:val="00D56286"/>
    <w:rsid w:val="00D562FF"/>
    <w:rsid w:val="00D61315"/>
    <w:rsid w:val="00D648EA"/>
    <w:rsid w:val="00D67369"/>
    <w:rsid w:val="00D701F5"/>
    <w:rsid w:val="00D70E1D"/>
    <w:rsid w:val="00D73EC7"/>
    <w:rsid w:val="00D7780C"/>
    <w:rsid w:val="00D81933"/>
    <w:rsid w:val="00D8570C"/>
    <w:rsid w:val="00D85C31"/>
    <w:rsid w:val="00D86486"/>
    <w:rsid w:val="00D87198"/>
    <w:rsid w:val="00D90B30"/>
    <w:rsid w:val="00D90D95"/>
    <w:rsid w:val="00D911D4"/>
    <w:rsid w:val="00D9691D"/>
    <w:rsid w:val="00DA0FD4"/>
    <w:rsid w:val="00DA2E4F"/>
    <w:rsid w:val="00DA3622"/>
    <w:rsid w:val="00DA4859"/>
    <w:rsid w:val="00DA5A01"/>
    <w:rsid w:val="00DB047E"/>
    <w:rsid w:val="00DB233E"/>
    <w:rsid w:val="00DB4E5A"/>
    <w:rsid w:val="00DB7204"/>
    <w:rsid w:val="00DB7CD7"/>
    <w:rsid w:val="00DC029B"/>
    <w:rsid w:val="00DC0DEE"/>
    <w:rsid w:val="00DC21C2"/>
    <w:rsid w:val="00DC280F"/>
    <w:rsid w:val="00DC2930"/>
    <w:rsid w:val="00DC2BC0"/>
    <w:rsid w:val="00DC7B10"/>
    <w:rsid w:val="00DC7E6E"/>
    <w:rsid w:val="00DD121B"/>
    <w:rsid w:val="00DD3FA3"/>
    <w:rsid w:val="00DD5F24"/>
    <w:rsid w:val="00DE17E9"/>
    <w:rsid w:val="00DE1B80"/>
    <w:rsid w:val="00DF0685"/>
    <w:rsid w:val="00DF1C5E"/>
    <w:rsid w:val="00DF56C9"/>
    <w:rsid w:val="00DF6535"/>
    <w:rsid w:val="00E028FB"/>
    <w:rsid w:val="00E04346"/>
    <w:rsid w:val="00E0529E"/>
    <w:rsid w:val="00E0655B"/>
    <w:rsid w:val="00E1057B"/>
    <w:rsid w:val="00E107ED"/>
    <w:rsid w:val="00E12B00"/>
    <w:rsid w:val="00E136A4"/>
    <w:rsid w:val="00E13882"/>
    <w:rsid w:val="00E172C5"/>
    <w:rsid w:val="00E20EC7"/>
    <w:rsid w:val="00E26801"/>
    <w:rsid w:val="00E27F0E"/>
    <w:rsid w:val="00E30318"/>
    <w:rsid w:val="00E32708"/>
    <w:rsid w:val="00E3287C"/>
    <w:rsid w:val="00E335B0"/>
    <w:rsid w:val="00E35E07"/>
    <w:rsid w:val="00E41BE6"/>
    <w:rsid w:val="00E442CB"/>
    <w:rsid w:val="00E44F6B"/>
    <w:rsid w:val="00E47AF0"/>
    <w:rsid w:val="00E50BA8"/>
    <w:rsid w:val="00E52275"/>
    <w:rsid w:val="00E53FBF"/>
    <w:rsid w:val="00E55A82"/>
    <w:rsid w:val="00E65532"/>
    <w:rsid w:val="00E65E39"/>
    <w:rsid w:val="00E714E4"/>
    <w:rsid w:val="00E7280D"/>
    <w:rsid w:val="00E736FB"/>
    <w:rsid w:val="00E7517F"/>
    <w:rsid w:val="00E766D8"/>
    <w:rsid w:val="00E8022B"/>
    <w:rsid w:val="00E82B43"/>
    <w:rsid w:val="00E869CD"/>
    <w:rsid w:val="00E9212C"/>
    <w:rsid w:val="00E92FE2"/>
    <w:rsid w:val="00E93412"/>
    <w:rsid w:val="00E93B91"/>
    <w:rsid w:val="00EA1801"/>
    <w:rsid w:val="00EA30B3"/>
    <w:rsid w:val="00EA3124"/>
    <w:rsid w:val="00EA5418"/>
    <w:rsid w:val="00EA68B5"/>
    <w:rsid w:val="00EA7EB7"/>
    <w:rsid w:val="00EB0159"/>
    <w:rsid w:val="00EB2A3C"/>
    <w:rsid w:val="00EB4AD5"/>
    <w:rsid w:val="00EB62A7"/>
    <w:rsid w:val="00EC6B54"/>
    <w:rsid w:val="00EC7269"/>
    <w:rsid w:val="00EC7B31"/>
    <w:rsid w:val="00EC7FCF"/>
    <w:rsid w:val="00ED130B"/>
    <w:rsid w:val="00ED198C"/>
    <w:rsid w:val="00ED1C59"/>
    <w:rsid w:val="00ED6827"/>
    <w:rsid w:val="00EE0BAC"/>
    <w:rsid w:val="00EE0C78"/>
    <w:rsid w:val="00EE3157"/>
    <w:rsid w:val="00EE3F2D"/>
    <w:rsid w:val="00EE46FB"/>
    <w:rsid w:val="00EF1D1C"/>
    <w:rsid w:val="00EF6F94"/>
    <w:rsid w:val="00F03031"/>
    <w:rsid w:val="00F0539E"/>
    <w:rsid w:val="00F066EB"/>
    <w:rsid w:val="00F07C92"/>
    <w:rsid w:val="00F11641"/>
    <w:rsid w:val="00F12B67"/>
    <w:rsid w:val="00F14426"/>
    <w:rsid w:val="00F17C0D"/>
    <w:rsid w:val="00F21E00"/>
    <w:rsid w:val="00F23C2D"/>
    <w:rsid w:val="00F265E3"/>
    <w:rsid w:val="00F277C2"/>
    <w:rsid w:val="00F325B0"/>
    <w:rsid w:val="00F33913"/>
    <w:rsid w:val="00F35987"/>
    <w:rsid w:val="00F359C8"/>
    <w:rsid w:val="00F420B5"/>
    <w:rsid w:val="00F4256A"/>
    <w:rsid w:val="00F4555B"/>
    <w:rsid w:val="00F46319"/>
    <w:rsid w:val="00F46C46"/>
    <w:rsid w:val="00F52294"/>
    <w:rsid w:val="00F53BF9"/>
    <w:rsid w:val="00F70200"/>
    <w:rsid w:val="00F755D0"/>
    <w:rsid w:val="00F77E53"/>
    <w:rsid w:val="00F803FA"/>
    <w:rsid w:val="00F8179A"/>
    <w:rsid w:val="00F82CB9"/>
    <w:rsid w:val="00F842CE"/>
    <w:rsid w:val="00F86AEE"/>
    <w:rsid w:val="00F91C76"/>
    <w:rsid w:val="00F920C2"/>
    <w:rsid w:val="00F934CE"/>
    <w:rsid w:val="00F94163"/>
    <w:rsid w:val="00F948FB"/>
    <w:rsid w:val="00F95FBC"/>
    <w:rsid w:val="00FA09FC"/>
    <w:rsid w:val="00FA0B98"/>
    <w:rsid w:val="00FA44CD"/>
    <w:rsid w:val="00FB1010"/>
    <w:rsid w:val="00FB1179"/>
    <w:rsid w:val="00FB24F5"/>
    <w:rsid w:val="00FB2E5E"/>
    <w:rsid w:val="00FB4B45"/>
    <w:rsid w:val="00FB790D"/>
    <w:rsid w:val="00FC3F3B"/>
    <w:rsid w:val="00FC62AD"/>
    <w:rsid w:val="00FD5A63"/>
    <w:rsid w:val="00FD6BD5"/>
    <w:rsid w:val="00FD72F5"/>
    <w:rsid w:val="00FE17BC"/>
    <w:rsid w:val="00FE2D0C"/>
    <w:rsid w:val="00FE4860"/>
    <w:rsid w:val="00FE4AC7"/>
    <w:rsid w:val="00FE599C"/>
    <w:rsid w:val="00FF5934"/>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14:docId w14:val="729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1373">
      <w:bodyDiv w:val="1"/>
      <w:marLeft w:val="0"/>
      <w:marRight w:val="0"/>
      <w:marTop w:val="0"/>
      <w:marBottom w:val="0"/>
      <w:divBdr>
        <w:top w:val="none" w:sz="0" w:space="0" w:color="auto"/>
        <w:left w:val="none" w:sz="0" w:space="0" w:color="auto"/>
        <w:bottom w:val="none" w:sz="0" w:space="0" w:color="auto"/>
        <w:right w:val="none" w:sz="0" w:space="0" w:color="auto"/>
      </w:divBdr>
    </w:div>
    <w:div w:id="21632745">
      <w:bodyDiv w:val="1"/>
      <w:marLeft w:val="0"/>
      <w:marRight w:val="0"/>
      <w:marTop w:val="0"/>
      <w:marBottom w:val="0"/>
      <w:divBdr>
        <w:top w:val="none" w:sz="0" w:space="0" w:color="auto"/>
        <w:left w:val="none" w:sz="0" w:space="0" w:color="auto"/>
        <w:bottom w:val="none" w:sz="0" w:space="0" w:color="auto"/>
        <w:right w:val="none" w:sz="0" w:space="0" w:color="auto"/>
      </w:divBdr>
    </w:div>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44914735">
      <w:bodyDiv w:val="1"/>
      <w:marLeft w:val="0"/>
      <w:marRight w:val="0"/>
      <w:marTop w:val="0"/>
      <w:marBottom w:val="0"/>
      <w:divBdr>
        <w:top w:val="none" w:sz="0" w:space="0" w:color="auto"/>
        <w:left w:val="none" w:sz="0" w:space="0" w:color="auto"/>
        <w:bottom w:val="none" w:sz="0" w:space="0" w:color="auto"/>
        <w:right w:val="none" w:sz="0" w:space="0" w:color="auto"/>
      </w:divBdr>
    </w:div>
    <w:div w:id="47191900">
      <w:bodyDiv w:val="1"/>
      <w:marLeft w:val="0"/>
      <w:marRight w:val="0"/>
      <w:marTop w:val="0"/>
      <w:marBottom w:val="0"/>
      <w:divBdr>
        <w:top w:val="none" w:sz="0" w:space="0" w:color="auto"/>
        <w:left w:val="none" w:sz="0" w:space="0" w:color="auto"/>
        <w:bottom w:val="none" w:sz="0" w:space="0" w:color="auto"/>
        <w:right w:val="none" w:sz="0" w:space="0" w:color="auto"/>
      </w:divBdr>
    </w:div>
    <w:div w:id="51396120">
      <w:bodyDiv w:val="1"/>
      <w:marLeft w:val="0"/>
      <w:marRight w:val="0"/>
      <w:marTop w:val="0"/>
      <w:marBottom w:val="0"/>
      <w:divBdr>
        <w:top w:val="none" w:sz="0" w:space="0" w:color="auto"/>
        <w:left w:val="none" w:sz="0" w:space="0" w:color="auto"/>
        <w:bottom w:val="none" w:sz="0" w:space="0" w:color="auto"/>
        <w:right w:val="none" w:sz="0" w:space="0" w:color="auto"/>
      </w:divBdr>
    </w:div>
    <w:div w:id="53236942">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74785012">
      <w:bodyDiv w:val="1"/>
      <w:marLeft w:val="0"/>
      <w:marRight w:val="0"/>
      <w:marTop w:val="0"/>
      <w:marBottom w:val="0"/>
      <w:divBdr>
        <w:top w:val="none" w:sz="0" w:space="0" w:color="auto"/>
        <w:left w:val="none" w:sz="0" w:space="0" w:color="auto"/>
        <w:bottom w:val="none" w:sz="0" w:space="0" w:color="auto"/>
        <w:right w:val="none" w:sz="0" w:space="0" w:color="auto"/>
      </w:divBdr>
    </w:div>
    <w:div w:id="89856642">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38310338">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171602346">
      <w:bodyDiv w:val="1"/>
      <w:marLeft w:val="0"/>
      <w:marRight w:val="0"/>
      <w:marTop w:val="0"/>
      <w:marBottom w:val="0"/>
      <w:divBdr>
        <w:top w:val="none" w:sz="0" w:space="0" w:color="auto"/>
        <w:left w:val="none" w:sz="0" w:space="0" w:color="auto"/>
        <w:bottom w:val="none" w:sz="0" w:space="0" w:color="auto"/>
        <w:right w:val="none" w:sz="0" w:space="0" w:color="auto"/>
      </w:divBdr>
    </w:div>
    <w:div w:id="174539212">
      <w:bodyDiv w:val="1"/>
      <w:marLeft w:val="0"/>
      <w:marRight w:val="0"/>
      <w:marTop w:val="0"/>
      <w:marBottom w:val="0"/>
      <w:divBdr>
        <w:top w:val="none" w:sz="0" w:space="0" w:color="auto"/>
        <w:left w:val="none" w:sz="0" w:space="0" w:color="auto"/>
        <w:bottom w:val="none" w:sz="0" w:space="0" w:color="auto"/>
        <w:right w:val="none" w:sz="0" w:space="0" w:color="auto"/>
      </w:divBdr>
    </w:div>
    <w:div w:id="179511527">
      <w:bodyDiv w:val="1"/>
      <w:marLeft w:val="0"/>
      <w:marRight w:val="0"/>
      <w:marTop w:val="0"/>
      <w:marBottom w:val="0"/>
      <w:divBdr>
        <w:top w:val="none" w:sz="0" w:space="0" w:color="auto"/>
        <w:left w:val="none" w:sz="0" w:space="0" w:color="auto"/>
        <w:bottom w:val="none" w:sz="0" w:space="0" w:color="auto"/>
        <w:right w:val="none" w:sz="0" w:space="0" w:color="auto"/>
      </w:divBdr>
    </w:div>
    <w:div w:id="180709384">
      <w:bodyDiv w:val="1"/>
      <w:marLeft w:val="0"/>
      <w:marRight w:val="0"/>
      <w:marTop w:val="0"/>
      <w:marBottom w:val="0"/>
      <w:divBdr>
        <w:top w:val="none" w:sz="0" w:space="0" w:color="auto"/>
        <w:left w:val="none" w:sz="0" w:space="0" w:color="auto"/>
        <w:bottom w:val="none" w:sz="0" w:space="0" w:color="auto"/>
        <w:right w:val="none" w:sz="0" w:space="0" w:color="auto"/>
      </w:divBdr>
    </w:div>
    <w:div w:id="190923799">
      <w:bodyDiv w:val="1"/>
      <w:marLeft w:val="0"/>
      <w:marRight w:val="0"/>
      <w:marTop w:val="0"/>
      <w:marBottom w:val="0"/>
      <w:divBdr>
        <w:top w:val="none" w:sz="0" w:space="0" w:color="auto"/>
        <w:left w:val="none" w:sz="0" w:space="0" w:color="auto"/>
        <w:bottom w:val="none" w:sz="0" w:space="0" w:color="auto"/>
        <w:right w:val="none" w:sz="0" w:space="0" w:color="auto"/>
      </w:divBdr>
    </w:div>
    <w:div w:id="191580857">
      <w:bodyDiv w:val="1"/>
      <w:marLeft w:val="0"/>
      <w:marRight w:val="0"/>
      <w:marTop w:val="0"/>
      <w:marBottom w:val="0"/>
      <w:divBdr>
        <w:top w:val="none" w:sz="0" w:space="0" w:color="auto"/>
        <w:left w:val="none" w:sz="0" w:space="0" w:color="auto"/>
        <w:bottom w:val="none" w:sz="0" w:space="0" w:color="auto"/>
        <w:right w:val="none" w:sz="0" w:space="0" w:color="auto"/>
      </w:divBdr>
    </w:div>
    <w:div w:id="214242592">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274672997">
      <w:bodyDiv w:val="1"/>
      <w:marLeft w:val="0"/>
      <w:marRight w:val="0"/>
      <w:marTop w:val="0"/>
      <w:marBottom w:val="0"/>
      <w:divBdr>
        <w:top w:val="none" w:sz="0" w:space="0" w:color="auto"/>
        <w:left w:val="none" w:sz="0" w:space="0" w:color="auto"/>
        <w:bottom w:val="none" w:sz="0" w:space="0" w:color="auto"/>
        <w:right w:val="none" w:sz="0" w:space="0" w:color="auto"/>
      </w:divBdr>
    </w:div>
    <w:div w:id="290595962">
      <w:bodyDiv w:val="1"/>
      <w:marLeft w:val="0"/>
      <w:marRight w:val="0"/>
      <w:marTop w:val="0"/>
      <w:marBottom w:val="0"/>
      <w:divBdr>
        <w:top w:val="none" w:sz="0" w:space="0" w:color="auto"/>
        <w:left w:val="none" w:sz="0" w:space="0" w:color="auto"/>
        <w:bottom w:val="none" w:sz="0" w:space="0" w:color="auto"/>
        <w:right w:val="none" w:sz="0" w:space="0" w:color="auto"/>
      </w:divBdr>
    </w:div>
    <w:div w:id="320235676">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46979487">
      <w:bodyDiv w:val="1"/>
      <w:marLeft w:val="0"/>
      <w:marRight w:val="0"/>
      <w:marTop w:val="0"/>
      <w:marBottom w:val="0"/>
      <w:divBdr>
        <w:top w:val="none" w:sz="0" w:space="0" w:color="auto"/>
        <w:left w:val="none" w:sz="0" w:space="0" w:color="auto"/>
        <w:bottom w:val="none" w:sz="0" w:space="0" w:color="auto"/>
        <w:right w:val="none" w:sz="0" w:space="0" w:color="auto"/>
      </w:divBdr>
    </w:div>
    <w:div w:id="348487388">
      <w:bodyDiv w:val="1"/>
      <w:marLeft w:val="0"/>
      <w:marRight w:val="0"/>
      <w:marTop w:val="0"/>
      <w:marBottom w:val="0"/>
      <w:divBdr>
        <w:top w:val="none" w:sz="0" w:space="0" w:color="auto"/>
        <w:left w:val="none" w:sz="0" w:space="0" w:color="auto"/>
        <w:bottom w:val="none" w:sz="0" w:space="0" w:color="auto"/>
        <w:right w:val="none" w:sz="0" w:space="0" w:color="auto"/>
      </w:divBdr>
    </w:div>
    <w:div w:id="363870752">
      <w:bodyDiv w:val="1"/>
      <w:marLeft w:val="0"/>
      <w:marRight w:val="0"/>
      <w:marTop w:val="0"/>
      <w:marBottom w:val="0"/>
      <w:divBdr>
        <w:top w:val="none" w:sz="0" w:space="0" w:color="auto"/>
        <w:left w:val="none" w:sz="0" w:space="0" w:color="auto"/>
        <w:bottom w:val="none" w:sz="0" w:space="0" w:color="auto"/>
        <w:right w:val="none" w:sz="0" w:space="0" w:color="auto"/>
      </w:divBdr>
    </w:div>
    <w:div w:id="369260717">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78096503">
      <w:bodyDiv w:val="1"/>
      <w:marLeft w:val="0"/>
      <w:marRight w:val="0"/>
      <w:marTop w:val="0"/>
      <w:marBottom w:val="0"/>
      <w:divBdr>
        <w:top w:val="none" w:sz="0" w:space="0" w:color="auto"/>
        <w:left w:val="none" w:sz="0" w:space="0" w:color="auto"/>
        <w:bottom w:val="none" w:sz="0" w:space="0" w:color="auto"/>
        <w:right w:val="none" w:sz="0" w:space="0" w:color="auto"/>
      </w:divBdr>
    </w:div>
    <w:div w:id="380325360">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21801099">
      <w:bodyDiv w:val="1"/>
      <w:marLeft w:val="0"/>
      <w:marRight w:val="0"/>
      <w:marTop w:val="0"/>
      <w:marBottom w:val="0"/>
      <w:divBdr>
        <w:top w:val="none" w:sz="0" w:space="0" w:color="auto"/>
        <w:left w:val="none" w:sz="0" w:space="0" w:color="auto"/>
        <w:bottom w:val="none" w:sz="0" w:space="0" w:color="auto"/>
        <w:right w:val="none" w:sz="0" w:space="0" w:color="auto"/>
      </w:divBdr>
    </w:div>
    <w:div w:id="424612625">
      <w:bodyDiv w:val="1"/>
      <w:marLeft w:val="0"/>
      <w:marRight w:val="0"/>
      <w:marTop w:val="0"/>
      <w:marBottom w:val="0"/>
      <w:divBdr>
        <w:top w:val="none" w:sz="0" w:space="0" w:color="auto"/>
        <w:left w:val="none" w:sz="0" w:space="0" w:color="auto"/>
        <w:bottom w:val="none" w:sz="0" w:space="0" w:color="auto"/>
        <w:right w:val="none" w:sz="0" w:space="0" w:color="auto"/>
      </w:divBdr>
    </w:div>
    <w:div w:id="425923505">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59493471">
      <w:bodyDiv w:val="1"/>
      <w:marLeft w:val="0"/>
      <w:marRight w:val="0"/>
      <w:marTop w:val="0"/>
      <w:marBottom w:val="0"/>
      <w:divBdr>
        <w:top w:val="none" w:sz="0" w:space="0" w:color="auto"/>
        <w:left w:val="none" w:sz="0" w:space="0" w:color="auto"/>
        <w:bottom w:val="none" w:sz="0" w:space="0" w:color="auto"/>
        <w:right w:val="none" w:sz="0" w:space="0" w:color="auto"/>
      </w:divBdr>
    </w:div>
    <w:div w:id="462967133">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24446099">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566304091">
      <w:bodyDiv w:val="1"/>
      <w:marLeft w:val="0"/>
      <w:marRight w:val="0"/>
      <w:marTop w:val="0"/>
      <w:marBottom w:val="0"/>
      <w:divBdr>
        <w:top w:val="none" w:sz="0" w:space="0" w:color="auto"/>
        <w:left w:val="none" w:sz="0" w:space="0" w:color="auto"/>
        <w:bottom w:val="none" w:sz="0" w:space="0" w:color="auto"/>
        <w:right w:val="none" w:sz="0" w:space="0" w:color="auto"/>
      </w:divBdr>
    </w:div>
    <w:div w:id="579407334">
      <w:bodyDiv w:val="1"/>
      <w:marLeft w:val="0"/>
      <w:marRight w:val="0"/>
      <w:marTop w:val="0"/>
      <w:marBottom w:val="0"/>
      <w:divBdr>
        <w:top w:val="none" w:sz="0" w:space="0" w:color="auto"/>
        <w:left w:val="none" w:sz="0" w:space="0" w:color="auto"/>
        <w:bottom w:val="none" w:sz="0" w:space="0" w:color="auto"/>
        <w:right w:val="none" w:sz="0" w:space="0" w:color="auto"/>
      </w:divBdr>
    </w:div>
    <w:div w:id="580259522">
      <w:bodyDiv w:val="1"/>
      <w:marLeft w:val="0"/>
      <w:marRight w:val="0"/>
      <w:marTop w:val="0"/>
      <w:marBottom w:val="0"/>
      <w:divBdr>
        <w:top w:val="none" w:sz="0" w:space="0" w:color="auto"/>
        <w:left w:val="none" w:sz="0" w:space="0" w:color="auto"/>
        <w:bottom w:val="none" w:sz="0" w:space="0" w:color="auto"/>
        <w:right w:val="none" w:sz="0" w:space="0" w:color="auto"/>
      </w:divBdr>
    </w:div>
    <w:div w:id="583539300">
      <w:bodyDiv w:val="1"/>
      <w:marLeft w:val="0"/>
      <w:marRight w:val="0"/>
      <w:marTop w:val="0"/>
      <w:marBottom w:val="0"/>
      <w:divBdr>
        <w:top w:val="none" w:sz="0" w:space="0" w:color="auto"/>
        <w:left w:val="none" w:sz="0" w:space="0" w:color="auto"/>
        <w:bottom w:val="none" w:sz="0" w:space="0" w:color="auto"/>
        <w:right w:val="none" w:sz="0" w:space="0" w:color="auto"/>
      </w:divBdr>
    </w:div>
    <w:div w:id="594434259">
      <w:bodyDiv w:val="1"/>
      <w:marLeft w:val="0"/>
      <w:marRight w:val="0"/>
      <w:marTop w:val="0"/>
      <w:marBottom w:val="0"/>
      <w:divBdr>
        <w:top w:val="none" w:sz="0" w:space="0" w:color="auto"/>
        <w:left w:val="none" w:sz="0" w:space="0" w:color="auto"/>
        <w:bottom w:val="none" w:sz="0" w:space="0" w:color="auto"/>
        <w:right w:val="none" w:sz="0" w:space="0" w:color="auto"/>
      </w:divBdr>
    </w:div>
    <w:div w:id="603347320">
      <w:bodyDiv w:val="1"/>
      <w:marLeft w:val="0"/>
      <w:marRight w:val="0"/>
      <w:marTop w:val="0"/>
      <w:marBottom w:val="0"/>
      <w:divBdr>
        <w:top w:val="none" w:sz="0" w:space="0" w:color="auto"/>
        <w:left w:val="none" w:sz="0" w:space="0" w:color="auto"/>
        <w:bottom w:val="none" w:sz="0" w:space="0" w:color="auto"/>
        <w:right w:val="none" w:sz="0" w:space="0" w:color="auto"/>
      </w:divBdr>
    </w:div>
    <w:div w:id="603533618">
      <w:bodyDiv w:val="1"/>
      <w:marLeft w:val="0"/>
      <w:marRight w:val="0"/>
      <w:marTop w:val="0"/>
      <w:marBottom w:val="0"/>
      <w:divBdr>
        <w:top w:val="none" w:sz="0" w:space="0" w:color="auto"/>
        <w:left w:val="none" w:sz="0" w:space="0" w:color="auto"/>
        <w:bottom w:val="none" w:sz="0" w:space="0" w:color="auto"/>
        <w:right w:val="none" w:sz="0" w:space="0" w:color="auto"/>
      </w:divBdr>
    </w:div>
    <w:div w:id="609555953">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6982215">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47592726">
      <w:bodyDiv w:val="1"/>
      <w:marLeft w:val="0"/>
      <w:marRight w:val="0"/>
      <w:marTop w:val="0"/>
      <w:marBottom w:val="0"/>
      <w:divBdr>
        <w:top w:val="none" w:sz="0" w:space="0" w:color="auto"/>
        <w:left w:val="none" w:sz="0" w:space="0" w:color="auto"/>
        <w:bottom w:val="none" w:sz="0" w:space="0" w:color="auto"/>
        <w:right w:val="none" w:sz="0" w:space="0" w:color="auto"/>
      </w:divBdr>
    </w:div>
    <w:div w:id="659969253">
      <w:bodyDiv w:val="1"/>
      <w:marLeft w:val="0"/>
      <w:marRight w:val="0"/>
      <w:marTop w:val="0"/>
      <w:marBottom w:val="0"/>
      <w:divBdr>
        <w:top w:val="none" w:sz="0" w:space="0" w:color="auto"/>
        <w:left w:val="none" w:sz="0" w:space="0" w:color="auto"/>
        <w:bottom w:val="none" w:sz="0" w:space="0" w:color="auto"/>
        <w:right w:val="none" w:sz="0" w:space="0" w:color="auto"/>
      </w:divBdr>
    </w:div>
    <w:div w:id="661010650">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02706007">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27538143">
      <w:bodyDiv w:val="1"/>
      <w:marLeft w:val="0"/>
      <w:marRight w:val="0"/>
      <w:marTop w:val="0"/>
      <w:marBottom w:val="0"/>
      <w:divBdr>
        <w:top w:val="none" w:sz="0" w:space="0" w:color="auto"/>
        <w:left w:val="none" w:sz="0" w:space="0" w:color="auto"/>
        <w:bottom w:val="none" w:sz="0" w:space="0" w:color="auto"/>
        <w:right w:val="none" w:sz="0" w:space="0" w:color="auto"/>
      </w:divBdr>
    </w:div>
    <w:div w:id="730925975">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48498738">
      <w:bodyDiv w:val="1"/>
      <w:marLeft w:val="0"/>
      <w:marRight w:val="0"/>
      <w:marTop w:val="0"/>
      <w:marBottom w:val="0"/>
      <w:divBdr>
        <w:top w:val="none" w:sz="0" w:space="0" w:color="auto"/>
        <w:left w:val="none" w:sz="0" w:space="0" w:color="auto"/>
        <w:bottom w:val="none" w:sz="0" w:space="0" w:color="auto"/>
        <w:right w:val="none" w:sz="0" w:space="0" w:color="auto"/>
      </w:divBdr>
    </w:div>
    <w:div w:id="749278320">
      <w:bodyDiv w:val="1"/>
      <w:marLeft w:val="0"/>
      <w:marRight w:val="0"/>
      <w:marTop w:val="0"/>
      <w:marBottom w:val="0"/>
      <w:divBdr>
        <w:top w:val="none" w:sz="0" w:space="0" w:color="auto"/>
        <w:left w:val="none" w:sz="0" w:space="0" w:color="auto"/>
        <w:bottom w:val="none" w:sz="0" w:space="0" w:color="auto"/>
        <w:right w:val="none" w:sz="0" w:space="0" w:color="auto"/>
      </w:divBdr>
    </w:div>
    <w:div w:id="750855523">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0362606">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19735155">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835728875">
      <w:bodyDiv w:val="1"/>
      <w:marLeft w:val="0"/>
      <w:marRight w:val="0"/>
      <w:marTop w:val="0"/>
      <w:marBottom w:val="0"/>
      <w:divBdr>
        <w:top w:val="none" w:sz="0" w:space="0" w:color="auto"/>
        <w:left w:val="none" w:sz="0" w:space="0" w:color="auto"/>
        <w:bottom w:val="none" w:sz="0" w:space="0" w:color="auto"/>
        <w:right w:val="none" w:sz="0" w:space="0" w:color="auto"/>
      </w:divBdr>
    </w:div>
    <w:div w:id="842089895">
      <w:bodyDiv w:val="1"/>
      <w:marLeft w:val="0"/>
      <w:marRight w:val="0"/>
      <w:marTop w:val="0"/>
      <w:marBottom w:val="0"/>
      <w:divBdr>
        <w:top w:val="none" w:sz="0" w:space="0" w:color="auto"/>
        <w:left w:val="none" w:sz="0" w:space="0" w:color="auto"/>
        <w:bottom w:val="none" w:sz="0" w:space="0" w:color="auto"/>
        <w:right w:val="none" w:sz="0" w:space="0" w:color="auto"/>
      </w:divBdr>
    </w:div>
    <w:div w:id="843394756">
      <w:bodyDiv w:val="1"/>
      <w:marLeft w:val="0"/>
      <w:marRight w:val="0"/>
      <w:marTop w:val="0"/>
      <w:marBottom w:val="0"/>
      <w:divBdr>
        <w:top w:val="none" w:sz="0" w:space="0" w:color="auto"/>
        <w:left w:val="none" w:sz="0" w:space="0" w:color="auto"/>
        <w:bottom w:val="none" w:sz="0" w:space="0" w:color="auto"/>
        <w:right w:val="none" w:sz="0" w:space="0" w:color="auto"/>
      </w:divBdr>
    </w:div>
    <w:div w:id="844511887">
      <w:bodyDiv w:val="1"/>
      <w:marLeft w:val="0"/>
      <w:marRight w:val="0"/>
      <w:marTop w:val="0"/>
      <w:marBottom w:val="0"/>
      <w:divBdr>
        <w:top w:val="none" w:sz="0" w:space="0" w:color="auto"/>
        <w:left w:val="none" w:sz="0" w:space="0" w:color="auto"/>
        <w:bottom w:val="none" w:sz="0" w:space="0" w:color="auto"/>
        <w:right w:val="none" w:sz="0" w:space="0" w:color="auto"/>
      </w:divBdr>
    </w:div>
    <w:div w:id="845942499">
      <w:bodyDiv w:val="1"/>
      <w:marLeft w:val="0"/>
      <w:marRight w:val="0"/>
      <w:marTop w:val="0"/>
      <w:marBottom w:val="0"/>
      <w:divBdr>
        <w:top w:val="none" w:sz="0" w:space="0" w:color="auto"/>
        <w:left w:val="none" w:sz="0" w:space="0" w:color="auto"/>
        <w:bottom w:val="none" w:sz="0" w:space="0" w:color="auto"/>
        <w:right w:val="none" w:sz="0" w:space="0" w:color="auto"/>
      </w:divBdr>
    </w:div>
    <w:div w:id="881792055">
      <w:bodyDiv w:val="1"/>
      <w:marLeft w:val="0"/>
      <w:marRight w:val="0"/>
      <w:marTop w:val="0"/>
      <w:marBottom w:val="0"/>
      <w:divBdr>
        <w:top w:val="none" w:sz="0" w:space="0" w:color="auto"/>
        <w:left w:val="none" w:sz="0" w:space="0" w:color="auto"/>
        <w:bottom w:val="none" w:sz="0" w:space="0" w:color="auto"/>
        <w:right w:val="none" w:sz="0" w:space="0" w:color="auto"/>
      </w:divBdr>
    </w:div>
    <w:div w:id="906379883">
      <w:bodyDiv w:val="1"/>
      <w:marLeft w:val="0"/>
      <w:marRight w:val="0"/>
      <w:marTop w:val="0"/>
      <w:marBottom w:val="0"/>
      <w:divBdr>
        <w:top w:val="none" w:sz="0" w:space="0" w:color="auto"/>
        <w:left w:val="none" w:sz="0" w:space="0" w:color="auto"/>
        <w:bottom w:val="none" w:sz="0" w:space="0" w:color="auto"/>
        <w:right w:val="none" w:sz="0" w:space="0" w:color="auto"/>
      </w:divBdr>
    </w:div>
    <w:div w:id="911740118">
      <w:bodyDiv w:val="1"/>
      <w:marLeft w:val="0"/>
      <w:marRight w:val="0"/>
      <w:marTop w:val="0"/>
      <w:marBottom w:val="0"/>
      <w:divBdr>
        <w:top w:val="none" w:sz="0" w:space="0" w:color="auto"/>
        <w:left w:val="none" w:sz="0" w:space="0" w:color="auto"/>
        <w:bottom w:val="none" w:sz="0" w:space="0" w:color="auto"/>
        <w:right w:val="none" w:sz="0" w:space="0" w:color="auto"/>
      </w:divBdr>
    </w:div>
    <w:div w:id="913050444">
      <w:bodyDiv w:val="1"/>
      <w:marLeft w:val="0"/>
      <w:marRight w:val="0"/>
      <w:marTop w:val="0"/>
      <w:marBottom w:val="0"/>
      <w:divBdr>
        <w:top w:val="none" w:sz="0" w:space="0" w:color="auto"/>
        <w:left w:val="none" w:sz="0" w:space="0" w:color="auto"/>
        <w:bottom w:val="none" w:sz="0" w:space="0" w:color="auto"/>
        <w:right w:val="none" w:sz="0" w:space="0" w:color="auto"/>
      </w:divBdr>
    </w:div>
    <w:div w:id="915625269">
      <w:bodyDiv w:val="1"/>
      <w:marLeft w:val="0"/>
      <w:marRight w:val="0"/>
      <w:marTop w:val="0"/>
      <w:marBottom w:val="0"/>
      <w:divBdr>
        <w:top w:val="none" w:sz="0" w:space="0" w:color="auto"/>
        <w:left w:val="none" w:sz="0" w:space="0" w:color="auto"/>
        <w:bottom w:val="none" w:sz="0" w:space="0" w:color="auto"/>
        <w:right w:val="none" w:sz="0" w:space="0" w:color="auto"/>
      </w:divBdr>
    </w:div>
    <w:div w:id="916865373">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946734550">
      <w:bodyDiv w:val="1"/>
      <w:marLeft w:val="0"/>
      <w:marRight w:val="0"/>
      <w:marTop w:val="0"/>
      <w:marBottom w:val="0"/>
      <w:divBdr>
        <w:top w:val="none" w:sz="0" w:space="0" w:color="auto"/>
        <w:left w:val="none" w:sz="0" w:space="0" w:color="auto"/>
        <w:bottom w:val="none" w:sz="0" w:space="0" w:color="auto"/>
        <w:right w:val="none" w:sz="0" w:space="0" w:color="auto"/>
      </w:divBdr>
    </w:div>
    <w:div w:id="951280883">
      <w:bodyDiv w:val="1"/>
      <w:marLeft w:val="0"/>
      <w:marRight w:val="0"/>
      <w:marTop w:val="0"/>
      <w:marBottom w:val="0"/>
      <w:divBdr>
        <w:top w:val="none" w:sz="0" w:space="0" w:color="auto"/>
        <w:left w:val="none" w:sz="0" w:space="0" w:color="auto"/>
        <w:bottom w:val="none" w:sz="0" w:space="0" w:color="auto"/>
        <w:right w:val="none" w:sz="0" w:space="0" w:color="auto"/>
      </w:divBdr>
    </w:div>
    <w:div w:id="963846656">
      <w:bodyDiv w:val="1"/>
      <w:marLeft w:val="0"/>
      <w:marRight w:val="0"/>
      <w:marTop w:val="0"/>
      <w:marBottom w:val="0"/>
      <w:divBdr>
        <w:top w:val="none" w:sz="0" w:space="0" w:color="auto"/>
        <w:left w:val="none" w:sz="0" w:space="0" w:color="auto"/>
        <w:bottom w:val="none" w:sz="0" w:space="0" w:color="auto"/>
        <w:right w:val="none" w:sz="0" w:space="0" w:color="auto"/>
      </w:divBdr>
    </w:div>
    <w:div w:id="972249688">
      <w:bodyDiv w:val="1"/>
      <w:marLeft w:val="0"/>
      <w:marRight w:val="0"/>
      <w:marTop w:val="0"/>
      <w:marBottom w:val="0"/>
      <w:divBdr>
        <w:top w:val="none" w:sz="0" w:space="0" w:color="auto"/>
        <w:left w:val="none" w:sz="0" w:space="0" w:color="auto"/>
        <w:bottom w:val="none" w:sz="0" w:space="0" w:color="auto"/>
        <w:right w:val="none" w:sz="0" w:space="0" w:color="auto"/>
      </w:divBdr>
    </w:div>
    <w:div w:id="977952873">
      <w:bodyDiv w:val="1"/>
      <w:marLeft w:val="0"/>
      <w:marRight w:val="0"/>
      <w:marTop w:val="0"/>
      <w:marBottom w:val="0"/>
      <w:divBdr>
        <w:top w:val="none" w:sz="0" w:space="0" w:color="auto"/>
        <w:left w:val="none" w:sz="0" w:space="0" w:color="auto"/>
        <w:bottom w:val="none" w:sz="0" w:space="0" w:color="auto"/>
        <w:right w:val="none" w:sz="0" w:space="0" w:color="auto"/>
      </w:divBdr>
    </w:div>
    <w:div w:id="993027496">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17778138">
      <w:bodyDiv w:val="1"/>
      <w:marLeft w:val="0"/>
      <w:marRight w:val="0"/>
      <w:marTop w:val="0"/>
      <w:marBottom w:val="0"/>
      <w:divBdr>
        <w:top w:val="none" w:sz="0" w:space="0" w:color="auto"/>
        <w:left w:val="none" w:sz="0" w:space="0" w:color="auto"/>
        <w:bottom w:val="none" w:sz="0" w:space="0" w:color="auto"/>
        <w:right w:val="none" w:sz="0" w:space="0" w:color="auto"/>
      </w:divBdr>
    </w:div>
    <w:div w:id="1022165259">
      <w:bodyDiv w:val="1"/>
      <w:marLeft w:val="0"/>
      <w:marRight w:val="0"/>
      <w:marTop w:val="0"/>
      <w:marBottom w:val="0"/>
      <w:divBdr>
        <w:top w:val="none" w:sz="0" w:space="0" w:color="auto"/>
        <w:left w:val="none" w:sz="0" w:space="0" w:color="auto"/>
        <w:bottom w:val="none" w:sz="0" w:space="0" w:color="auto"/>
        <w:right w:val="none" w:sz="0" w:space="0" w:color="auto"/>
      </w:divBdr>
    </w:div>
    <w:div w:id="102374877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32224610">
      <w:bodyDiv w:val="1"/>
      <w:marLeft w:val="0"/>
      <w:marRight w:val="0"/>
      <w:marTop w:val="0"/>
      <w:marBottom w:val="0"/>
      <w:divBdr>
        <w:top w:val="none" w:sz="0" w:space="0" w:color="auto"/>
        <w:left w:val="none" w:sz="0" w:space="0" w:color="auto"/>
        <w:bottom w:val="none" w:sz="0" w:space="0" w:color="auto"/>
        <w:right w:val="none" w:sz="0" w:space="0" w:color="auto"/>
      </w:divBdr>
    </w:div>
    <w:div w:id="1036783307">
      <w:bodyDiv w:val="1"/>
      <w:marLeft w:val="0"/>
      <w:marRight w:val="0"/>
      <w:marTop w:val="0"/>
      <w:marBottom w:val="0"/>
      <w:divBdr>
        <w:top w:val="none" w:sz="0" w:space="0" w:color="auto"/>
        <w:left w:val="none" w:sz="0" w:space="0" w:color="auto"/>
        <w:bottom w:val="none" w:sz="0" w:space="0" w:color="auto"/>
        <w:right w:val="none" w:sz="0" w:space="0" w:color="auto"/>
      </w:divBdr>
    </w:div>
    <w:div w:id="1054353901">
      <w:bodyDiv w:val="1"/>
      <w:marLeft w:val="0"/>
      <w:marRight w:val="0"/>
      <w:marTop w:val="0"/>
      <w:marBottom w:val="0"/>
      <w:divBdr>
        <w:top w:val="none" w:sz="0" w:space="0" w:color="auto"/>
        <w:left w:val="none" w:sz="0" w:space="0" w:color="auto"/>
        <w:bottom w:val="none" w:sz="0" w:space="0" w:color="auto"/>
        <w:right w:val="none" w:sz="0" w:space="0" w:color="auto"/>
      </w:divBdr>
    </w:div>
    <w:div w:id="1069424516">
      <w:bodyDiv w:val="1"/>
      <w:marLeft w:val="0"/>
      <w:marRight w:val="0"/>
      <w:marTop w:val="0"/>
      <w:marBottom w:val="0"/>
      <w:divBdr>
        <w:top w:val="none" w:sz="0" w:space="0" w:color="auto"/>
        <w:left w:val="none" w:sz="0" w:space="0" w:color="auto"/>
        <w:bottom w:val="none" w:sz="0" w:space="0" w:color="auto"/>
        <w:right w:val="none" w:sz="0" w:space="0" w:color="auto"/>
      </w:divBdr>
    </w:div>
    <w:div w:id="1077556390">
      <w:bodyDiv w:val="1"/>
      <w:marLeft w:val="0"/>
      <w:marRight w:val="0"/>
      <w:marTop w:val="0"/>
      <w:marBottom w:val="0"/>
      <w:divBdr>
        <w:top w:val="none" w:sz="0" w:space="0" w:color="auto"/>
        <w:left w:val="none" w:sz="0" w:space="0" w:color="auto"/>
        <w:bottom w:val="none" w:sz="0" w:space="0" w:color="auto"/>
        <w:right w:val="none" w:sz="0" w:space="0" w:color="auto"/>
      </w:divBdr>
    </w:div>
    <w:div w:id="1100831436">
      <w:bodyDiv w:val="1"/>
      <w:marLeft w:val="0"/>
      <w:marRight w:val="0"/>
      <w:marTop w:val="0"/>
      <w:marBottom w:val="0"/>
      <w:divBdr>
        <w:top w:val="none" w:sz="0" w:space="0" w:color="auto"/>
        <w:left w:val="none" w:sz="0" w:space="0" w:color="auto"/>
        <w:bottom w:val="none" w:sz="0" w:space="0" w:color="auto"/>
        <w:right w:val="none" w:sz="0" w:space="0" w:color="auto"/>
      </w:divBdr>
    </w:div>
    <w:div w:id="1123114198">
      <w:bodyDiv w:val="1"/>
      <w:marLeft w:val="0"/>
      <w:marRight w:val="0"/>
      <w:marTop w:val="0"/>
      <w:marBottom w:val="0"/>
      <w:divBdr>
        <w:top w:val="none" w:sz="0" w:space="0" w:color="auto"/>
        <w:left w:val="none" w:sz="0" w:space="0" w:color="auto"/>
        <w:bottom w:val="none" w:sz="0" w:space="0" w:color="auto"/>
        <w:right w:val="none" w:sz="0" w:space="0" w:color="auto"/>
      </w:divBdr>
    </w:div>
    <w:div w:id="1123114501">
      <w:bodyDiv w:val="1"/>
      <w:marLeft w:val="0"/>
      <w:marRight w:val="0"/>
      <w:marTop w:val="0"/>
      <w:marBottom w:val="0"/>
      <w:divBdr>
        <w:top w:val="none" w:sz="0" w:space="0" w:color="auto"/>
        <w:left w:val="none" w:sz="0" w:space="0" w:color="auto"/>
        <w:bottom w:val="none" w:sz="0" w:space="0" w:color="auto"/>
        <w:right w:val="none" w:sz="0" w:space="0" w:color="auto"/>
      </w:divBdr>
    </w:div>
    <w:div w:id="1159879392">
      <w:bodyDiv w:val="1"/>
      <w:marLeft w:val="0"/>
      <w:marRight w:val="0"/>
      <w:marTop w:val="0"/>
      <w:marBottom w:val="0"/>
      <w:divBdr>
        <w:top w:val="none" w:sz="0" w:space="0" w:color="auto"/>
        <w:left w:val="none" w:sz="0" w:space="0" w:color="auto"/>
        <w:bottom w:val="none" w:sz="0" w:space="0" w:color="auto"/>
        <w:right w:val="none" w:sz="0" w:space="0" w:color="auto"/>
      </w:divBdr>
    </w:div>
    <w:div w:id="1176574791">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01476407">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51281110">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6970269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290012219">
      <w:bodyDiv w:val="1"/>
      <w:marLeft w:val="0"/>
      <w:marRight w:val="0"/>
      <w:marTop w:val="0"/>
      <w:marBottom w:val="0"/>
      <w:divBdr>
        <w:top w:val="none" w:sz="0" w:space="0" w:color="auto"/>
        <w:left w:val="none" w:sz="0" w:space="0" w:color="auto"/>
        <w:bottom w:val="none" w:sz="0" w:space="0" w:color="auto"/>
        <w:right w:val="none" w:sz="0" w:space="0" w:color="auto"/>
      </w:divBdr>
    </w:div>
    <w:div w:id="1303924127">
      <w:bodyDiv w:val="1"/>
      <w:marLeft w:val="0"/>
      <w:marRight w:val="0"/>
      <w:marTop w:val="0"/>
      <w:marBottom w:val="0"/>
      <w:divBdr>
        <w:top w:val="none" w:sz="0" w:space="0" w:color="auto"/>
        <w:left w:val="none" w:sz="0" w:space="0" w:color="auto"/>
        <w:bottom w:val="none" w:sz="0" w:space="0" w:color="auto"/>
        <w:right w:val="none" w:sz="0" w:space="0" w:color="auto"/>
      </w:divBdr>
    </w:div>
    <w:div w:id="1308630420">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321469901">
      <w:bodyDiv w:val="1"/>
      <w:marLeft w:val="0"/>
      <w:marRight w:val="0"/>
      <w:marTop w:val="0"/>
      <w:marBottom w:val="0"/>
      <w:divBdr>
        <w:top w:val="none" w:sz="0" w:space="0" w:color="auto"/>
        <w:left w:val="none" w:sz="0" w:space="0" w:color="auto"/>
        <w:bottom w:val="none" w:sz="0" w:space="0" w:color="auto"/>
        <w:right w:val="none" w:sz="0" w:space="0" w:color="auto"/>
      </w:divBdr>
    </w:div>
    <w:div w:id="1332021992">
      <w:bodyDiv w:val="1"/>
      <w:marLeft w:val="0"/>
      <w:marRight w:val="0"/>
      <w:marTop w:val="0"/>
      <w:marBottom w:val="0"/>
      <w:divBdr>
        <w:top w:val="none" w:sz="0" w:space="0" w:color="auto"/>
        <w:left w:val="none" w:sz="0" w:space="0" w:color="auto"/>
        <w:bottom w:val="none" w:sz="0" w:space="0" w:color="auto"/>
        <w:right w:val="none" w:sz="0" w:space="0" w:color="auto"/>
      </w:divBdr>
    </w:div>
    <w:div w:id="1365904658">
      <w:bodyDiv w:val="1"/>
      <w:marLeft w:val="0"/>
      <w:marRight w:val="0"/>
      <w:marTop w:val="0"/>
      <w:marBottom w:val="0"/>
      <w:divBdr>
        <w:top w:val="none" w:sz="0" w:space="0" w:color="auto"/>
        <w:left w:val="none" w:sz="0" w:space="0" w:color="auto"/>
        <w:bottom w:val="none" w:sz="0" w:space="0" w:color="auto"/>
        <w:right w:val="none" w:sz="0" w:space="0" w:color="auto"/>
      </w:divBdr>
    </w:div>
    <w:div w:id="1369834105">
      <w:bodyDiv w:val="1"/>
      <w:marLeft w:val="0"/>
      <w:marRight w:val="0"/>
      <w:marTop w:val="0"/>
      <w:marBottom w:val="0"/>
      <w:divBdr>
        <w:top w:val="none" w:sz="0" w:space="0" w:color="auto"/>
        <w:left w:val="none" w:sz="0" w:space="0" w:color="auto"/>
        <w:bottom w:val="none" w:sz="0" w:space="0" w:color="auto"/>
        <w:right w:val="none" w:sz="0" w:space="0" w:color="auto"/>
      </w:divBdr>
    </w:div>
    <w:div w:id="1384645071">
      <w:bodyDiv w:val="1"/>
      <w:marLeft w:val="0"/>
      <w:marRight w:val="0"/>
      <w:marTop w:val="0"/>
      <w:marBottom w:val="0"/>
      <w:divBdr>
        <w:top w:val="none" w:sz="0" w:space="0" w:color="auto"/>
        <w:left w:val="none" w:sz="0" w:space="0" w:color="auto"/>
        <w:bottom w:val="none" w:sz="0" w:space="0" w:color="auto"/>
        <w:right w:val="none" w:sz="0" w:space="0" w:color="auto"/>
      </w:divBdr>
    </w:div>
    <w:div w:id="1390151125">
      <w:bodyDiv w:val="1"/>
      <w:marLeft w:val="0"/>
      <w:marRight w:val="0"/>
      <w:marTop w:val="0"/>
      <w:marBottom w:val="0"/>
      <w:divBdr>
        <w:top w:val="none" w:sz="0" w:space="0" w:color="auto"/>
        <w:left w:val="none" w:sz="0" w:space="0" w:color="auto"/>
        <w:bottom w:val="none" w:sz="0" w:space="0" w:color="auto"/>
        <w:right w:val="none" w:sz="0" w:space="0" w:color="auto"/>
      </w:divBdr>
    </w:div>
    <w:div w:id="1390574342">
      <w:bodyDiv w:val="1"/>
      <w:marLeft w:val="0"/>
      <w:marRight w:val="0"/>
      <w:marTop w:val="0"/>
      <w:marBottom w:val="0"/>
      <w:divBdr>
        <w:top w:val="none" w:sz="0" w:space="0" w:color="auto"/>
        <w:left w:val="none" w:sz="0" w:space="0" w:color="auto"/>
        <w:bottom w:val="none" w:sz="0" w:space="0" w:color="auto"/>
        <w:right w:val="none" w:sz="0" w:space="0" w:color="auto"/>
      </w:divBdr>
    </w:div>
    <w:div w:id="1402026863">
      <w:bodyDiv w:val="1"/>
      <w:marLeft w:val="0"/>
      <w:marRight w:val="0"/>
      <w:marTop w:val="0"/>
      <w:marBottom w:val="0"/>
      <w:divBdr>
        <w:top w:val="none" w:sz="0" w:space="0" w:color="auto"/>
        <w:left w:val="none" w:sz="0" w:space="0" w:color="auto"/>
        <w:bottom w:val="none" w:sz="0" w:space="0" w:color="auto"/>
        <w:right w:val="none" w:sz="0" w:space="0" w:color="auto"/>
      </w:divBdr>
    </w:div>
    <w:div w:id="1404721384">
      <w:bodyDiv w:val="1"/>
      <w:marLeft w:val="0"/>
      <w:marRight w:val="0"/>
      <w:marTop w:val="0"/>
      <w:marBottom w:val="0"/>
      <w:divBdr>
        <w:top w:val="none" w:sz="0" w:space="0" w:color="auto"/>
        <w:left w:val="none" w:sz="0" w:space="0" w:color="auto"/>
        <w:bottom w:val="none" w:sz="0" w:space="0" w:color="auto"/>
        <w:right w:val="none" w:sz="0" w:space="0" w:color="auto"/>
      </w:divBdr>
    </w:div>
    <w:div w:id="1418986692">
      <w:bodyDiv w:val="1"/>
      <w:marLeft w:val="0"/>
      <w:marRight w:val="0"/>
      <w:marTop w:val="0"/>
      <w:marBottom w:val="0"/>
      <w:divBdr>
        <w:top w:val="none" w:sz="0" w:space="0" w:color="auto"/>
        <w:left w:val="none" w:sz="0" w:space="0" w:color="auto"/>
        <w:bottom w:val="none" w:sz="0" w:space="0" w:color="auto"/>
        <w:right w:val="none" w:sz="0" w:space="0" w:color="auto"/>
      </w:divBdr>
    </w:div>
    <w:div w:id="1423067687">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475415105">
      <w:bodyDiv w:val="1"/>
      <w:marLeft w:val="0"/>
      <w:marRight w:val="0"/>
      <w:marTop w:val="0"/>
      <w:marBottom w:val="0"/>
      <w:divBdr>
        <w:top w:val="none" w:sz="0" w:space="0" w:color="auto"/>
        <w:left w:val="none" w:sz="0" w:space="0" w:color="auto"/>
        <w:bottom w:val="none" w:sz="0" w:space="0" w:color="auto"/>
        <w:right w:val="none" w:sz="0" w:space="0" w:color="auto"/>
      </w:divBdr>
    </w:div>
    <w:div w:id="1484618067">
      <w:bodyDiv w:val="1"/>
      <w:marLeft w:val="0"/>
      <w:marRight w:val="0"/>
      <w:marTop w:val="0"/>
      <w:marBottom w:val="0"/>
      <w:divBdr>
        <w:top w:val="none" w:sz="0" w:space="0" w:color="auto"/>
        <w:left w:val="none" w:sz="0" w:space="0" w:color="auto"/>
        <w:bottom w:val="none" w:sz="0" w:space="0" w:color="auto"/>
        <w:right w:val="none" w:sz="0" w:space="0" w:color="auto"/>
      </w:divBdr>
    </w:div>
    <w:div w:id="1490829754">
      <w:bodyDiv w:val="1"/>
      <w:marLeft w:val="0"/>
      <w:marRight w:val="0"/>
      <w:marTop w:val="0"/>
      <w:marBottom w:val="0"/>
      <w:divBdr>
        <w:top w:val="none" w:sz="0" w:space="0" w:color="auto"/>
        <w:left w:val="none" w:sz="0" w:space="0" w:color="auto"/>
        <w:bottom w:val="none" w:sz="0" w:space="0" w:color="auto"/>
        <w:right w:val="none" w:sz="0" w:space="0" w:color="auto"/>
      </w:divBdr>
    </w:div>
    <w:div w:id="1491290554">
      <w:bodyDiv w:val="1"/>
      <w:marLeft w:val="0"/>
      <w:marRight w:val="0"/>
      <w:marTop w:val="0"/>
      <w:marBottom w:val="0"/>
      <w:divBdr>
        <w:top w:val="none" w:sz="0" w:space="0" w:color="auto"/>
        <w:left w:val="none" w:sz="0" w:space="0" w:color="auto"/>
        <w:bottom w:val="none" w:sz="0" w:space="0" w:color="auto"/>
        <w:right w:val="none" w:sz="0" w:space="0" w:color="auto"/>
      </w:divBdr>
    </w:div>
    <w:div w:id="1491553472">
      <w:bodyDiv w:val="1"/>
      <w:marLeft w:val="0"/>
      <w:marRight w:val="0"/>
      <w:marTop w:val="0"/>
      <w:marBottom w:val="0"/>
      <w:divBdr>
        <w:top w:val="none" w:sz="0" w:space="0" w:color="auto"/>
        <w:left w:val="none" w:sz="0" w:space="0" w:color="auto"/>
        <w:bottom w:val="none" w:sz="0" w:space="0" w:color="auto"/>
        <w:right w:val="none" w:sz="0" w:space="0" w:color="auto"/>
      </w:divBdr>
    </w:div>
    <w:div w:id="1513111345">
      <w:bodyDiv w:val="1"/>
      <w:marLeft w:val="0"/>
      <w:marRight w:val="0"/>
      <w:marTop w:val="0"/>
      <w:marBottom w:val="0"/>
      <w:divBdr>
        <w:top w:val="none" w:sz="0" w:space="0" w:color="auto"/>
        <w:left w:val="none" w:sz="0" w:space="0" w:color="auto"/>
        <w:bottom w:val="none" w:sz="0" w:space="0" w:color="auto"/>
        <w:right w:val="none" w:sz="0" w:space="0" w:color="auto"/>
      </w:divBdr>
    </w:div>
    <w:div w:id="1519391084">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39972140">
      <w:bodyDiv w:val="1"/>
      <w:marLeft w:val="0"/>
      <w:marRight w:val="0"/>
      <w:marTop w:val="0"/>
      <w:marBottom w:val="0"/>
      <w:divBdr>
        <w:top w:val="none" w:sz="0" w:space="0" w:color="auto"/>
        <w:left w:val="none" w:sz="0" w:space="0" w:color="auto"/>
        <w:bottom w:val="none" w:sz="0" w:space="0" w:color="auto"/>
        <w:right w:val="none" w:sz="0" w:space="0" w:color="auto"/>
      </w:divBdr>
    </w:div>
    <w:div w:id="1544710362">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4506415">
      <w:bodyDiv w:val="1"/>
      <w:marLeft w:val="0"/>
      <w:marRight w:val="0"/>
      <w:marTop w:val="0"/>
      <w:marBottom w:val="0"/>
      <w:divBdr>
        <w:top w:val="none" w:sz="0" w:space="0" w:color="auto"/>
        <w:left w:val="none" w:sz="0" w:space="0" w:color="auto"/>
        <w:bottom w:val="none" w:sz="0" w:space="0" w:color="auto"/>
        <w:right w:val="none" w:sz="0" w:space="0" w:color="auto"/>
      </w:divBdr>
    </w:div>
    <w:div w:id="1574513152">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0545230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9922045">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5083680">
      <w:bodyDiv w:val="1"/>
      <w:marLeft w:val="0"/>
      <w:marRight w:val="0"/>
      <w:marTop w:val="0"/>
      <w:marBottom w:val="0"/>
      <w:divBdr>
        <w:top w:val="none" w:sz="0" w:space="0" w:color="auto"/>
        <w:left w:val="none" w:sz="0" w:space="0" w:color="auto"/>
        <w:bottom w:val="none" w:sz="0" w:space="0" w:color="auto"/>
        <w:right w:val="none" w:sz="0" w:space="0" w:color="auto"/>
      </w:divBdr>
    </w:div>
    <w:div w:id="168782473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34157491">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50811739">
      <w:bodyDiv w:val="1"/>
      <w:marLeft w:val="0"/>
      <w:marRight w:val="0"/>
      <w:marTop w:val="0"/>
      <w:marBottom w:val="0"/>
      <w:divBdr>
        <w:top w:val="none" w:sz="0" w:space="0" w:color="auto"/>
        <w:left w:val="none" w:sz="0" w:space="0" w:color="auto"/>
        <w:bottom w:val="none" w:sz="0" w:space="0" w:color="auto"/>
        <w:right w:val="none" w:sz="0" w:space="0" w:color="auto"/>
      </w:divBdr>
    </w:div>
    <w:div w:id="1754819853">
      <w:bodyDiv w:val="1"/>
      <w:marLeft w:val="0"/>
      <w:marRight w:val="0"/>
      <w:marTop w:val="0"/>
      <w:marBottom w:val="0"/>
      <w:divBdr>
        <w:top w:val="none" w:sz="0" w:space="0" w:color="auto"/>
        <w:left w:val="none" w:sz="0" w:space="0" w:color="auto"/>
        <w:bottom w:val="none" w:sz="0" w:space="0" w:color="auto"/>
        <w:right w:val="none" w:sz="0" w:space="0" w:color="auto"/>
      </w:divBdr>
    </w:div>
    <w:div w:id="1768189598">
      <w:bodyDiv w:val="1"/>
      <w:marLeft w:val="0"/>
      <w:marRight w:val="0"/>
      <w:marTop w:val="0"/>
      <w:marBottom w:val="0"/>
      <w:divBdr>
        <w:top w:val="none" w:sz="0" w:space="0" w:color="auto"/>
        <w:left w:val="none" w:sz="0" w:space="0" w:color="auto"/>
        <w:bottom w:val="none" w:sz="0" w:space="0" w:color="auto"/>
        <w:right w:val="none" w:sz="0" w:space="0" w:color="auto"/>
      </w:divBdr>
    </w:div>
    <w:div w:id="1777364075">
      <w:bodyDiv w:val="1"/>
      <w:marLeft w:val="0"/>
      <w:marRight w:val="0"/>
      <w:marTop w:val="0"/>
      <w:marBottom w:val="0"/>
      <w:divBdr>
        <w:top w:val="none" w:sz="0" w:space="0" w:color="auto"/>
        <w:left w:val="none" w:sz="0" w:space="0" w:color="auto"/>
        <w:bottom w:val="none" w:sz="0" w:space="0" w:color="auto"/>
        <w:right w:val="none" w:sz="0" w:space="0" w:color="auto"/>
      </w:divBdr>
    </w:div>
    <w:div w:id="1781028444">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04883844">
      <w:bodyDiv w:val="1"/>
      <w:marLeft w:val="0"/>
      <w:marRight w:val="0"/>
      <w:marTop w:val="0"/>
      <w:marBottom w:val="0"/>
      <w:divBdr>
        <w:top w:val="none" w:sz="0" w:space="0" w:color="auto"/>
        <w:left w:val="none" w:sz="0" w:space="0" w:color="auto"/>
        <w:bottom w:val="none" w:sz="0" w:space="0" w:color="auto"/>
        <w:right w:val="none" w:sz="0" w:space="0" w:color="auto"/>
      </w:divBdr>
    </w:div>
    <w:div w:id="1811090763">
      <w:bodyDiv w:val="1"/>
      <w:marLeft w:val="0"/>
      <w:marRight w:val="0"/>
      <w:marTop w:val="0"/>
      <w:marBottom w:val="0"/>
      <w:divBdr>
        <w:top w:val="none" w:sz="0" w:space="0" w:color="auto"/>
        <w:left w:val="none" w:sz="0" w:space="0" w:color="auto"/>
        <w:bottom w:val="none" w:sz="0" w:space="0" w:color="auto"/>
        <w:right w:val="none" w:sz="0" w:space="0" w:color="auto"/>
      </w:divBdr>
    </w:div>
    <w:div w:id="1815218682">
      <w:bodyDiv w:val="1"/>
      <w:marLeft w:val="0"/>
      <w:marRight w:val="0"/>
      <w:marTop w:val="0"/>
      <w:marBottom w:val="0"/>
      <w:divBdr>
        <w:top w:val="none" w:sz="0" w:space="0" w:color="auto"/>
        <w:left w:val="none" w:sz="0" w:space="0" w:color="auto"/>
        <w:bottom w:val="none" w:sz="0" w:space="0" w:color="auto"/>
        <w:right w:val="none" w:sz="0" w:space="0" w:color="auto"/>
      </w:divBdr>
    </w:div>
    <w:div w:id="1823420924">
      <w:bodyDiv w:val="1"/>
      <w:marLeft w:val="0"/>
      <w:marRight w:val="0"/>
      <w:marTop w:val="0"/>
      <w:marBottom w:val="0"/>
      <w:divBdr>
        <w:top w:val="none" w:sz="0" w:space="0" w:color="auto"/>
        <w:left w:val="none" w:sz="0" w:space="0" w:color="auto"/>
        <w:bottom w:val="none" w:sz="0" w:space="0" w:color="auto"/>
        <w:right w:val="none" w:sz="0" w:space="0" w:color="auto"/>
      </w:divBdr>
    </w:div>
    <w:div w:id="1841701456">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28420891">
      <w:bodyDiv w:val="1"/>
      <w:marLeft w:val="0"/>
      <w:marRight w:val="0"/>
      <w:marTop w:val="0"/>
      <w:marBottom w:val="0"/>
      <w:divBdr>
        <w:top w:val="none" w:sz="0" w:space="0" w:color="auto"/>
        <w:left w:val="none" w:sz="0" w:space="0" w:color="auto"/>
        <w:bottom w:val="none" w:sz="0" w:space="0" w:color="auto"/>
        <w:right w:val="none" w:sz="0" w:space="0" w:color="auto"/>
      </w:divBdr>
    </w:div>
    <w:div w:id="1941329017">
      <w:bodyDiv w:val="1"/>
      <w:marLeft w:val="0"/>
      <w:marRight w:val="0"/>
      <w:marTop w:val="0"/>
      <w:marBottom w:val="0"/>
      <w:divBdr>
        <w:top w:val="none" w:sz="0" w:space="0" w:color="auto"/>
        <w:left w:val="none" w:sz="0" w:space="0" w:color="auto"/>
        <w:bottom w:val="none" w:sz="0" w:space="0" w:color="auto"/>
        <w:right w:val="none" w:sz="0" w:space="0" w:color="auto"/>
      </w:divBdr>
    </w:div>
    <w:div w:id="1944075117">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56327067">
      <w:bodyDiv w:val="1"/>
      <w:marLeft w:val="0"/>
      <w:marRight w:val="0"/>
      <w:marTop w:val="0"/>
      <w:marBottom w:val="0"/>
      <w:divBdr>
        <w:top w:val="none" w:sz="0" w:space="0" w:color="auto"/>
        <w:left w:val="none" w:sz="0" w:space="0" w:color="auto"/>
        <w:bottom w:val="none" w:sz="0" w:space="0" w:color="auto"/>
        <w:right w:val="none" w:sz="0" w:space="0" w:color="auto"/>
      </w:divBdr>
    </w:div>
    <w:div w:id="1968508154">
      <w:bodyDiv w:val="1"/>
      <w:marLeft w:val="0"/>
      <w:marRight w:val="0"/>
      <w:marTop w:val="0"/>
      <w:marBottom w:val="0"/>
      <w:divBdr>
        <w:top w:val="none" w:sz="0" w:space="0" w:color="auto"/>
        <w:left w:val="none" w:sz="0" w:space="0" w:color="auto"/>
        <w:bottom w:val="none" w:sz="0" w:space="0" w:color="auto"/>
        <w:right w:val="none" w:sz="0" w:space="0" w:color="auto"/>
      </w:divBdr>
    </w:div>
    <w:div w:id="1976258364">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3072044">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1992440332">
      <w:bodyDiv w:val="1"/>
      <w:marLeft w:val="0"/>
      <w:marRight w:val="0"/>
      <w:marTop w:val="0"/>
      <w:marBottom w:val="0"/>
      <w:divBdr>
        <w:top w:val="none" w:sz="0" w:space="0" w:color="auto"/>
        <w:left w:val="none" w:sz="0" w:space="0" w:color="auto"/>
        <w:bottom w:val="none" w:sz="0" w:space="0" w:color="auto"/>
        <w:right w:val="none" w:sz="0" w:space="0" w:color="auto"/>
      </w:divBdr>
    </w:div>
    <w:div w:id="2004889055">
      <w:bodyDiv w:val="1"/>
      <w:marLeft w:val="0"/>
      <w:marRight w:val="0"/>
      <w:marTop w:val="0"/>
      <w:marBottom w:val="0"/>
      <w:divBdr>
        <w:top w:val="none" w:sz="0" w:space="0" w:color="auto"/>
        <w:left w:val="none" w:sz="0" w:space="0" w:color="auto"/>
        <w:bottom w:val="none" w:sz="0" w:space="0" w:color="auto"/>
        <w:right w:val="none" w:sz="0" w:space="0" w:color="auto"/>
      </w:divBdr>
    </w:div>
    <w:div w:id="2027558612">
      <w:bodyDiv w:val="1"/>
      <w:marLeft w:val="0"/>
      <w:marRight w:val="0"/>
      <w:marTop w:val="0"/>
      <w:marBottom w:val="0"/>
      <w:divBdr>
        <w:top w:val="none" w:sz="0" w:space="0" w:color="auto"/>
        <w:left w:val="none" w:sz="0" w:space="0" w:color="auto"/>
        <w:bottom w:val="none" w:sz="0" w:space="0" w:color="auto"/>
        <w:right w:val="none" w:sz="0" w:space="0" w:color="auto"/>
      </w:divBdr>
    </w:div>
    <w:div w:id="2071271415">
      <w:bodyDiv w:val="1"/>
      <w:marLeft w:val="0"/>
      <w:marRight w:val="0"/>
      <w:marTop w:val="0"/>
      <w:marBottom w:val="0"/>
      <w:divBdr>
        <w:top w:val="none" w:sz="0" w:space="0" w:color="auto"/>
        <w:left w:val="none" w:sz="0" w:space="0" w:color="auto"/>
        <w:bottom w:val="none" w:sz="0" w:space="0" w:color="auto"/>
        <w:right w:val="none" w:sz="0" w:space="0" w:color="auto"/>
      </w:divBdr>
    </w:div>
    <w:div w:id="2099708773">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 w:id="2126267154">
      <w:bodyDiv w:val="1"/>
      <w:marLeft w:val="0"/>
      <w:marRight w:val="0"/>
      <w:marTop w:val="0"/>
      <w:marBottom w:val="0"/>
      <w:divBdr>
        <w:top w:val="none" w:sz="0" w:space="0" w:color="auto"/>
        <w:left w:val="none" w:sz="0" w:space="0" w:color="auto"/>
        <w:bottom w:val="none" w:sz="0" w:space="0" w:color="auto"/>
        <w:right w:val="none" w:sz="0" w:space="0" w:color="auto"/>
      </w:divBdr>
    </w:div>
    <w:div w:id="2131510603">
      <w:bodyDiv w:val="1"/>
      <w:marLeft w:val="0"/>
      <w:marRight w:val="0"/>
      <w:marTop w:val="0"/>
      <w:marBottom w:val="0"/>
      <w:divBdr>
        <w:top w:val="none" w:sz="0" w:space="0" w:color="auto"/>
        <w:left w:val="none" w:sz="0" w:space="0" w:color="auto"/>
        <w:bottom w:val="none" w:sz="0" w:space="0" w:color="auto"/>
        <w:right w:val="none" w:sz="0" w:space="0" w:color="auto"/>
      </w:divBdr>
    </w:div>
    <w:div w:id="2140107469">
      <w:bodyDiv w:val="1"/>
      <w:marLeft w:val="0"/>
      <w:marRight w:val="0"/>
      <w:marTop w:val="0"/>
      <w:marBottom w:val="0"/>
      <w:divBdr>
        <w:top w:val="none" w:sz="0" w:space="0" w:color="auto"/>
        <w:left w:val="none" w:sz="0" w:space="0" w:color="auto"/>
        <w:bottom w:val="none" w:sz="0" w:space="0" w:color="auto"/>
        <w:right w:val="none" w:sz="0" w:space="0" w:color="auto"/>
      </w:divBdr>
    </w:div>
    <w:div w:id="21460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E8BB-6447-4C6E-8AE7-7208F8A8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18</Pages>
  <Words>2397</Words>
  <Characters>13184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Jesus</cp:lastModifiedBy>
  <cp:revision>176</cp:revision>
  <cp:lastPrinted>2021-10-04T03:17:00Z</cp:lastPrinted>
  <dcterms:created xsi:type="dcterms:W3CDTF">2020-10-05T04:20:00Z</dcterms:created>
  <dcterms:modified xsi:type="dcterms:W3CDTF">2022-01-08T00:32:00Z</dcterms:modified>
</cp:coreProperties>
</file>