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C577B" w14:textId="77777777" w:rsidR="00486AE1" w:rsidRDefault="00486AE1" w:rsidP="005117F4"/>
    <w:p w14:paraId="2F24DB35" w14:textId="77777777" w:rsidR="00EA5418" w:rsidRPr="002C639C" w:rsidRDefault="00056042" w:rsidP="002C639C">
      <w:pPr>
        <w:jc w:val="center"/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Introducción</w:t>
      </w:r>
    </w:p>
    <w:p w14:paraId="33FA4BB5" w14:textId="30C2F627" w:rsidR="005117F4" w:rsidRPr="002C639C" w:rsidRDefault="006B43F2" w:rsidP="002C639C">
      <w:pPr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 xml:space="preserve">Cumpliendo con las disposiciones legales aplicables, el poder legislativo con el fin de transparentar el uso de los recursos públicos pone a su disposición la cuenta pública armonizada de la información contable, presupuestal y programática </w:t>
      </w:r>
      <w:r w:rsidR="007D7D81">
        <w:rPr>
          <w:rFonts w:ascii="Arial" w:hAnsi="Arial" w:cs="Arial"/>
          <w:sz w:val="18"/>
          <w:szCs w:val="18"/>
        </w:rPr>
        <w:t>del segundo</w:t>
      </w:r>
      <w:r w:rsidR="009523FE">
        <w:rPr>
          <w:rFonts w:ascii="Arial" w:hAnsi="Arial" w:cs="Arial"/>
          <w:sz w:val="18"/>
          <w:szCs w:val="18"/>
        </w:rPr>
        <w:t xml:space="preserve"> tr</w:t>
      </w:r>
      <w:bookmarkStart w:id="0" w:name="_GoBack"/>
      <w:bookmarkEnd w:id="0"/>
      <w:r w:rsidR="009523FE">
        <w:rPr>
          <w:rFonts w:ascii="Arial" w:hAnsi="Arial" w:cs="Arial"/>
          <w:sz w:val="18"/>
          <w:szCs w:val="18"/>
        </w:rPr>
        <w:t xml:space="preserve">imestre del </w:t>
      </w:r>
      <w:r w:rsidR="00ED75ED">
        <w:rPr>
          <w:rFonts w:ascii="Arial" w:hAnsi="Arial" w:cs="Arial"/>
          <w:sz w:val="18"/>
          <w:szCs w:val="18"/>
        </w:rPr>
        <w:t>ejercici</w:t>
      </w:r>
      <w:r w:rsidR="008C07A1">
        <w:rPr>
          <w:rFonts w:ascii="Arial" w:hAnsi="Arial" w:cs="Arial"/>
          <w:sz w:val="18"/>
          <w:szCs w:val="18"/>
        </w:rPr>
        <w:t>o</w:t>
      </w:r>
      <w:r w:rsidR="0024492C">
        <w:rPr>
          <w:rFonts w:ascii="Arial" w:hAnsi="Arial" w:cs="Arial"/>
          <w:sz w:val="18"/>
          <w:szCs w:val="18"/>
        </w:rPr>
        <w:t xml:space="preserve"> fiscal</w:t>
      </w:r>
      <w:r w:rsidR="00ED75ED">
        <w:rPr>
          <w:rFonts w:ascii="Arial" w:hAnsi="Arial" w:cs="Arial"/>
          <w:sz w:val="18"/>
          <w:szCs w:val="18"/>
        </w:rPr>
        <w:t xml:space="preserve"> </w:t>
      </w:r>
      <w:r w:rsidR="009523FE">
        <w:rPr>
          <w:rFonts w:ascii="Arial" w:hAnsi="Arial" w:cs="Arial"/>
          <w:sz w:val="18"/>
          <w:szCs w:val="18"/>
        </w:rPr>
        <w:t>2021</w:t>
      </w:r>
      <w:r w:rsidRPr="002C639C">
        <w:rPr>
          <w:rFonts w:ascii="Arial" w:hAnsi="Arial" w:cs="Arial"/>
          <w:sz w:val="18"/>
          <w:szCs w:val="18"/>
        </w:rPr>
        <w:t xml:space="preserve"> y cuyo objetivo es que la sociedad tenga acceso y conocimiento del gasto real ejercido que ayuda a esta institución establecer una legislación acorde al contexto del estado que coadyuve a desarrollar los sectores económicos</w:t>
      </w:r>
      <w:r w:rsidR="00522A12" w:rsidRPr="002C639C">
        <w:rPr>
          <w:rFonts w:ascii="Arial" w:hAnsi="Arial" w:cs="Arial"/>
          <w:sz w:val="18"/>
          <w:szCs w:val="18"/>
        </w:rPr>
        <w:t>, sociales, culturales y políticos y se genere una mejor calidad de vida entre los ciudadanos.</w:t>
      </w:r>
    </w:p>
    <w:p w14:paraId="24373539" w14:textId="77777777" w:rsidR="00CA2D37" w:rsidRDefault="008A38F8" w:rsidP="008A38F8">
      <w:pPr>
        <w:tabs>
          <w:tab w:val="left" w:pos="7764"/>
          <w:tab w:val="left" w:pos="8986"/>
        </w:tabs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50196B5" w14:textId="77777777"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8FF9723" w14:textId="77777777" w:rsidR="00056042" w:rsidRPr="00CA2D37" w:rsidRDefault="009B3C8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5FD71" wp14:editId="5DE8CF2F">
                <wp:simplePos x="0" y="0"/>
                <wp:positionH relativeFrom="column">
                  <wp:posOffset>5482590</wp:posOffset>
                </wp:positionH>
                <wp:positionV relativeFrom="paragraph">
                  <wp:posOffset>2705100</wp:posOffset>
                </wp:positionV>
                <wp:extent cx="2326005" cy="643255"/>
                <wp:effectExtent l="0" t="0" r="0" b="444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65847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68755064" w14:textId="77777777"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>C.P. Nils Gunnar Jaime Robles Andersson</w:t>
                            </w:r>
                          </w:p>
                          <w:p w14:paraId="7799F9CC" w14:textId="77777777"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Secretario Administrativo</w:t>
                            </w:r>
                          </w:p>
                          <w:p w14:paraId="6910EF68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5FD7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1.7pt;margin-top:213pt;width:183.15pt;height: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" stroked="f">
                <v:textbox>
                  <w:txbxContent>
                    <w:p w14:paraId="22065847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68755064" w14:textId="77777777"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>C.P. Nils Gunnar Jaime Robles Andersson</w:t>
                      </w:r>
                    </w:p>
                    <w:p w14:paraId="7799F9CC" w14:textId="77777777"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Secretario Administrativo</w:t>
                      </w:r>
                    </w:p>
                    <w:p w14:paraId="6910EF68" w14:textId="77777777" w:rsidR="009B3C86" w:rsidRDefault="009B3C86" w:rsidP="009B3C86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136EF" wp14:editId="77854823">
                <wp:simplePos x="0" y="0"/>
                <wp:positionH relativeFrom="column">
                  <wp:posOffset>850900</wp:posOffset>
                </wp:positionH>
                <wp:positionV relativeFrom="paragraph">
                  <wp:posOffset>2716530</wp:posOffset>
                </wp:positionV>
                <wp:extent cx="2326005" cy="643255"/>
                <wp:effectExtent l="0" t="0" r="0" b="44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B6792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5C10EF7B" w14:textId="77777777"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Dip. Javier Rafael Ortega Blancas</w:t>
                            </w:r>
                          </w:p>
                          <w:p w14:paraId="10C0184E" w14:textId="77777777"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Presidente del Comité de Administración</w:t>
                            </w:r>
                          </w:p>
                          <w:p w14:paraId="34712661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136EF" id="_x0000_s1027" type="#_x0000_t202" style="position:absolute;left:0;text-align:left;margin-left:67pt;margin-top:213.9pt;width:183.1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" stroked="f">
                <v:textbox>
                  <w:txbxContent>
                    <w:p w14:paraId="018B6792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5C10EF7B" w14:textId="77777777"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Dip. Javier Rafael Ortega Blancas</w:t>
                      </w:r>
                    </w:p>
                    <w:p w14:paraId="10C0184E" w14:textId="77777777"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Presidente del Comité de Administración</w:t>
                      </w:r>
                    </w:p>
                    <w:p w14:paraId="34712661" w14:textId="77777777" w:rsidR="009B3C86" w:rsidRDefault="009B3C86" w:rsidP="009B3C86"/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5D9C5" w14:textId="77777777" w:rsidR="005449F7" w:rsidRDefault="005449F7" w:rsidP="00EA5418">
      <w:pPr>
        <w:spacing w:after="0" w:line="240" w:lineRule="auto"/>
      </w:pPr>
      <w:r>
        <w:separator/>
      </w:r>
    </w:p>
  </w:endnote>
  <w:endnote w:type="continuationSeparator" w:id="0">
    <w:p w14:paraId="04C01694" w14:textId="77777777" w:rsidR="005449F7" w:rsidRDefault="005449F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DD034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0FB2EA" wp14:editId="6A4FB942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74F4E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A38F8" w:rsidRPr="008A38F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40292871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62CA0" w14:textId="1EC778F9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831BBB" wp14:editId="33CB86F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79E19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D7D81" w:rsidRPr="007D7D8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474A5" w14:textId="77777777" w:rsidR="005449F7" w:rsidRDefault="005449F7" w:rsidP="00EA5418">
      <w:pPr>
        <w:spacing w:after="0" w:line="240" w:lineRule="auto"/>
      </w:pPr>
      <w:r>
        <w:separator/>
      </w:r>
    </w:p>
  </w:footnote>
  <w:footnote w:type="continuationSeparator" w:id="0">
    <w:p w14:paraId="1D97951C" w14:textId="77777777" w:rsidR="005449F7" w:rsidRDefault="005449F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93F2B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6D23D77" wp14:editId="7A8D052C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57367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791247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EBF2227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37250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E35234F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9842AC" w14:textId="77777777" w:rsidR="00040466" w:rsidRPr="00275FC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6D23D77" id="6 Grupo" o:spid="_x0000_s1028" style="position:absolute;left:0;text-align:left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7957367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791247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EBF2227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BB37250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E35234F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9842AC" w14:textId="77777777" w:rsidR="00040466" w:rsidRPr="00275FC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0C6E6F" wp14:editId="6AF55F21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31012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9FC8C" w14:textId="33B59CD7" w:rsidR="008E3652" w:rsidRDefault="005F609C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4E06EF2" wp14:editId="0F450E76">
              <wp:simplePos x="0" y="0"/>
              <wp:positionH relativeFrom="column">
                <wp:posOffset>2048897</wp:posOffset>
              </wp:positionH>
              <wp:positionV relativeFrom="paragraph">
                <wp:posOffset>-321473</wp:posOffset>
              </wp:positionV>
              <wp:extent cx="4073135" cy="596347"/>
              <wp:effectExtent l="0" t="0" r="3810" b="0"/>
              <wp:wrapNone/>
              <wp:docPr id="35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596347"/>
                        <a:chOff x="-900752" y="0"/>
                        <a:chExt cx="4073135" cy="498146"/>
                      </a:xfrm>
                    </wpg:grpSpPr>
                    <wps:wsp>
                      <wps:cNvPr id="3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BEDEC" w14:textId="77777777" w:rsidR="005F609C" w:rsidRDefault="005F609C" w:rsidP="005F609C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34354FF" w14:textId="77777777" w:rsidR="005F609C" w:rsidRDefault="005F609C" w:rsidP="005F609C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9208172" w14:textId="77777777" w:rsidR="005F609C" w:rsidRPr="00275FC6" w:rsidRDefault="005F609C" w:rsidP="005F609C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7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38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0226F" w14:textId="3062DBFC" w:rsidR="005F609C" w:rsidRDefault="005F609C" w:rsidP="005F609C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9523F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21</w:t>
                              </w:r>
                            </w:p>
                            <w:p w14:paraId="1AA5DE7C" w14:textId="77777777" w:rsidR="005F609C" w:rsidRDefault="005F609C" w:rsidP="005F609C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854EC93" w14:textId="77777777" w:rsidR="005F609C" w:rsidRPr="00275FC6" w:rsidRDefault="005F609C" w:rsidP="005F609C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E06EF2" id="_x0000_s1033" style="position:absolute;left:0;text-align:left;margin-left:161.35pt;margin-top:-25.3pt;width:320.7pt;height:46.95pt;z-index:251669504;mso-width-relative:margin;mso-height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ewyp0NME&#10;AADtDgAADgAAAAAAAAAAAAAAAAA8AgAAZHJzL2Uyb0RvYy54bWxQSwECLQAUAAYACAAAACEAWGCz&#10;G7oAAAAiAQAAGQAAAAAAAAAAAAAAAAA7BwAAZHJzL19yZWxzL2Uyb0RvYy54bWwucmVsc1BLAQIt&#10;ABQABgAIAAAAIQCMJNF94gAAAAoBAAAPAAAAAAAAAAAAAAAAACw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4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<v:textbox>
                  <w:txbxContent>
                    <w:p w14:paraId="5FDBEDEC" w14:textId="77777777" w:rsidR="005F609C" w:rsidRDefault="005F609C" w:rsidP="005F609C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34354FF" w14:textId="77777777" w:rsidR="005F609C" w:rsidRDefault="005F609C" w:rsidP="005F609C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9208172" w14:textId="77777777" w:rsidR="005F609C" w:rsidRPr="00275FC6" w:rsidRDefault="005F609C" w:rsidP="005F609C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5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6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">
                  <v:imagedata r:id="rId2" o:title="" croptop="4055f" cropbottom="57131f" cropleft="36353f" cropright="28433f"/>
                  <v:path arrowok="t"/>
                </v:shape>
                <v:shape id="Cuadro de texto 5" o:spid="_x0000_s1037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14:paraId="5D30226F" w14:textId="3062DBFC" w:rsidR="005F609C" w:rsidRDefault="005F609C" w:rsidP="005F609C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9523F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21</w:t>
                        </w:r>
                      </w:p>
                      <w:p w14:paraId="1AA5DE7C" w14:textId="77777777" w:rsidR="005F609C" w:rsidRDefault="005F609C" w:rsidP="005F609C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854EC93" w14:textId="77777777" w:rsidR="005F609C" w:rsidRPr="00275FC6" w:rsidRDefault="005F609C" w:rsidP="005F609C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F12B48">
      <w:rPr>
        <w:rFonts w:ascii="Soberana Sans Light" w:hAnsi="Soberana Sans Light"/>
      </w:rPr>
      <w:t xml:space="preserve"> </w:t>
    </w:r>
  </w:p>
  <w:p w14:paraId="239A498C" w14:textId="594EC177" w:rsidR="006B43F2" w:rsidRPr="0013011C" w:rsidRDefault="005F60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F67C7" wp14:editId="5FF73983">
              <wp:simplePos x="0" y="0"/>
              <wp:positionH relativeFrom="column">
                <wp:posOffset>-703249</wp:posOffset>
              </wp:positionH>
              <wp:positionV relativeFrom="paragraph">
                <wp:posOffset>138237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E1C5A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35pt,10.9pt" to="738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" strokecolor="#622423 [16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A0BC3"/>
    <w:rsid w:val="000D0ABF"/>
    <w:rsid w:val="000D1635"/>
    <w:rsid w:val="0013011C"/>
    <w:rsid w:val="00162DB5"/>
    <w:rsid w:val="001646D9"/>
    <w:rsid w:val="001B1B72"/>
    <w:rsid w:val="001D5CC8"/>
    <w:rsid w:val="001D7D60"/>
    <w:rsid w:val="0024492C"/>
    <w:rsid w:val="002865A7"/>
    <w:rsid w:val="002A70B3"/>
    <w:rsid w:val="002C639C"/>
    <w:rsid w:val="002E5897"/>
    <w:rsid w:val="00307635"/>
    <w:rsid w:val="00355821"/>
    <w:rsid w:val="003575A4"/>
    <w:rsid w:val="003610E0"/>
    <w:rsid w:val="00372F40"/>
    <w:rsid w:val="003D5DBF"/>
    <w:rsid w:val="003E7FD0"/>
    <w:rsid w:val="0044143E"/>
    <w:rsid w:val="0044253C"/>
    <w:rsid w:val="00486AE1"/>
    <w:rsid w:val="004909EC"/>
    <w:rsid w:val="00497D8B"/>
    <w:rsid w:val="004D41B8"/>
    <w:rsid w:val="00502D8E"/>
    <w:rsid w:val="00504345"/>
    <w:rsid w:val="005117F4"/>
    <w:rsid w:val="00522632"/>
    <w:rsid w:val="00522A12"/>
    <w:rsid w:val="00531310"/>
    <w:rsid w:val="00534982"/>
    <w:rsid w:val="00540418"/>
    <w:rsid w:val="005449F7"/>
    <w:rsid w:val="00582405"/>
    <w:rsid w:val="005859FA"/>
    <w:rsid w:val="005A088B"/>
    <w:rsid w:val="005F609C"/>
    <w:rsid w:val="006048D2"/>
    <w:rsid w:val="00611E39"/>
    <w:rsid w:val="006B43F2"/>
    <w:rsid w:val="006B729B"/>
    <w:rsid w:val="006D1E35"/>
    <w:rsid w:val="006E6B8E"/>
    <w:rsid w:val="006E77DD"/>
    <w:rsid w:val="00731D92"/>
    <w:rsid w:val="00733B4A"/>
    <w:rsid w:val="0079582C"/>
    <w:rsid w:val="007D6E9A"/>
    <w:rsid w:val="007D7D81"/>
    <w:rsid w:val="00850E90"/>
    <w:rsid w:val="00862D4D"/>
    <w:rsid w:val="008741AD"/>
    <w:rsid w:val="00894089"/>
    <w:rsid w:val="008A38F8"/>
    <w:rsid w:val="008A6E4D"/>
    <w:rsid w:val="008B0017"/>
    <w:rsid w:val="008C07A1"/>
    <w:rsid w:val="008D4272"/>
    <w:rsid w:val="008E3652"/>
    <w:rsid w:val="009523FE"/>
    <w:rsid w:val="009B3C86"/>
    <w:rsid w:val="009B3E8A"/>
    <w:rsid w:val="009D0300"/>
    <w:rsid w:val="00A14B74"/>
    <w:rsid w:val="00A40895"/>
    <w:rsid w:val="00A70346"/>
    <w:rsid w:val="00A75AF6"/>
    <w:rsid w:val="00AB13B7"/>
    <w:rsid w:val="00AD02E1"/>
    <w:rsid w:val="00AF7D62"/>
    <w:rsid w:val="00B17423"/>
    <w:rsid w:val="00B42A02"/>
    <w:rsid w:val="00B7402A"/>
    <w:rsid w:val="00B843C7"/>
    <w:rsid w:val="00B849EE"/>
    <w:rsid w:val="00BB382A"/>
    <w:rsid w:val="00BC2262"/>
    <w:rsid w:val="00BD0C4D"/>
    <w:rsid w:val="00C10218"/>
    <w:rsid w:val="00C44F01"/>
    <w:rsid w:val="00C66505"/>
    <w:rsid w:val="00CA2D37"/>
    <w:rsid w:val="00CC5CB6"/>
    <w:rsid w:val="00CD7BAB"/>
    <w:rsid w:val="00D055EC"/>
    <w:rsid w:val="00D11460"/>
    <w:rsid w:val="00D23FDD"/>
    <w:rsid w:val="00D404ED"/>
    <w:rsid w:val="00D51261"/>
    <w:rsid w:val="00D748D3"/>
    <w:rsid w:val="00DA3FA6"/>
    <w:rsid w:val="00DB44ED"/>
    <w:rsid w:val="00DD230F"/>
    <w:rsid w:val="00E32708"/>
    <w:rsid w:val="00EA5418"/>
    <w:rsid w:val="00ED75ED"/>
    <w:rsid w:val="00F12B4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84699"/>
  <w15:docId w15:val="{408BA6B2-786E-4F51-AC4F-0517524A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3750F-E2ED-4958-B06C-BD1EFB4E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USUARIO</cp:lastModifiedBy>
  <cp:revision>33</cp:revision>
  <cp:lastPrinted>2020-07-10T17:58:00Z</cp:lastPrinted>
  <dcterms:created xsi:type="dcterms:W3CDTF">2016-07-04T16:42:00Z</dcterms:created>
  <dcterms:modified xsi:type="dcterms:W3CDTF">2021-07-12T16:17:00Z</dcterms:modified>
</cp:coreProperties>
</file>