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BEE8" w14:textId="3FD6521D" w:rsidR="00486AE1" w:rsidRDefault="004C1BA8" w:rsidP="004C1BA8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00141BBF" wp14:editId="7AD88ADF">
            <wp:extent cx="8511629" cy="255319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" t="13226" r="20940" b="33865"/>
                    <a:stretch/>
                  </pic:blipFill>
                  <pic:spPr bwMode="auto">
                    <a:xfrm>
                      <a:off x="0" y="0"/>
                      <a:ext cx="8531915" cy="25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D8015" w14:textId="07A20004" w:rsidR="00486AE1" w:rsidRDefault="004C1BA8" w:rsidP="004C1BA8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6CE754A5" wp14:editId="7309F6F1">
            <wp:extent cx="8501331" cy="3348842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11457" r="11484" b="16831"/>
                    <a:stretch/>
                  </pic:blipFill>
                  <pic:spPr bwMode="auto">
                    <a:xfrm>
                      <a:off x="0" y="0"/>
                      <a:ext cx="8547601" cy="336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76924" w14:textId="75310C0A" w:rsidR="00EA5418" w:rsidRDefault="004C1BA8" w:rsidP="00372F40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2B3EE950" wp14:editId="0D13D0CF">
            <wp:extent cx="8702733" cy="2885704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4282" r="5129" b="26124"/>
                    <a:stretch/>
                  </pic:blipFill>
                  <pic:spPr bwMode="auto">
                    <a:xfrm>
                      <a:off x="0" y="0"/>
                      <a:ext cx="8725103" cy="2893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956CF" w14:textId="77777777" w:rsidR="00AB13B7" w:rsidRDefault="00AB13B7">
      <w:r>
        <w:br w:type="page"/>
      </w: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753"/>
        <w:gridCol w:w="1064"/>
        <w:gridCol w:w="2050"/>
        <w:gridCol w:w="1180"/>
        <w:gridCol w:w="1203"/>
        <w:gridCol w:w="1008"/>
        <w:gridCol w:w="1952"/>
      </w:tblGrid>
      <w:tr w:rsidR="00D54C23" w:rsidRPr="00D54C23" w14:paraId="40C11C29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476E87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0" w:name="_MON_1470820842"/>
            <w:bookmarkEnd w:id="0"/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D54C23" w:rsidRPr="00D54C23" w14:paraId="11C60C2F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B623632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D54C23" w:rsidRPr="00D54C23" w14:paraId="020AE04D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5CE2FC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D54C23" w:rsidRPr="00D54C23" w14:paraId="4B88719C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64B8DB6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D54C23" w:rsidRPr="00D54C23" w14:paraId="314DB46F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C7B4D34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EC3AB4" w:rsidRPr="00D54C23" w14:paraId="7E1B6508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FD96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C89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55B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3A2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7FC7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CE4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7E73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BBC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4C23" w:rsidRPr="00D54C23" w14:paraId="0ACE73D4" w14:textId="77777777" w:rsidTr="0036513D">
        <w:trPr>
          <w:trHeight w:val="300"/>
        </w:trPr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vAlign w:val="center"/>
            <w:hideMark/>
          </w:tcPr>
          <w:p w14:paraId="7BFFE1DB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2889BC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DCDCA15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D54C23" w:rsidRPr="00D54C23" w14:paraId="05FC8734" w14:textId="77777777" w:rsidTr="0036513D">
        <w:trPr>
          <w:trHeight w:val="495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4A95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9C0034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664BA49F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EF74711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6F6E592C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75FF2E1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925B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54C23" w:rsidRPr="00D54C23" w14:paraId="65174243" w14:textId="77777777" w:rsidTr="0036513D">
        <w:trPr>
          <w:trHeight w:val="300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76B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565ED05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242CEE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80857F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322CB9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38E8155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3A86EBF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D54C23" w:rsidRPr="00D54C23" w14:paraId="151944E2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F4E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553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2,814,655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49D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220,846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6FF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3,035,501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1D0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1,905,623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9E3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1,905,623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898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1,129,878 </w:t>
            </w:r>
          </w:p>
        </w:tc>
      </w:tr>
      <w:tr w:rsidR="00D54C23" w:rsidRPr="00D54C23" w14:paraId="492BE8CE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4C1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252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6E9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1,567,440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792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48,506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D9A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1,615,946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CBE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1,114,442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613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1,114,442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32B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501,504 </w:t>
            </w:r>
          </w:p>
        </w:tc>
      </w:tr>
      <w:tr w:rsidR="00D54C23" w:rsidRPr="00D54C23" w14:paraId="30EDA311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FB82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677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434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261,626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C8F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6A7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261,626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989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145,358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DE9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145,358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E2C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116,268 </w:t>
            </w:r>
          </w:p>
        </w:tc>
      </w:tr>
      <w:tr w:rsidR="00D54C23" w:rsidRPr="00D54C23" w14:paraId="67A14C2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948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A2B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0B5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406,374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05C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52,694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0A5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459,068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992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171,866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361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171,866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46A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287,201 </w:t>
            </w:r>
          </w:p>
        </w:tc>
      </w:tr>
      <w:tr w:rsidR="00D54C23" w:rsidRPr="00D54C23" w14:paraId="61A7D2EF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60D1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F3F0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190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71,900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F48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-3,200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F5F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68,700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3E5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10,028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AD3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10,028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BD4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58,672 </w:t>
            </w:r>
          </w:p>
        </w:tc>
      </w:tr>
      <w:tr w:rsidR="00D54C23" w:rsidRPr="00D54C23" w14:paraId="687C21B3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172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33F0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6E3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507,315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B00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122,846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24E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630,161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91C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463,929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129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463,929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9F1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166,232 </w:t>
            </w:r>
          </w:p>
        </w:tc>
      </w:tr>
      <w:tr w:rsidR="00D54C23" w:rsidRPr="00D54C23" w14:paraId="2250D911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C2E4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A72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720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7CF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E45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20C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C62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ED4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3A046FE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1DB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ECB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1BC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036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27B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574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8F3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23C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3E56360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37B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5A1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426,500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73E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3,056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44A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429,556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59D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342,976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562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331,007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408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86,580 </w:t>
            </w:r>
          </w:p>
        </w:tc>
      </w:tr>
      <w:tr w:rsidR="00D54C23" w:rsidRPr="00D54C23" w14:paraId="62DB339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20E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511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AC2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292,000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289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-447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DDB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291,553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5E5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257,252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230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254,932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19C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34,301 </w:t>
            </w:r>
          </w:p>
        </w:tc>
      </w:tr>
      <w:tr w:rsidR="00D54C23" w:rsidRPr="00D54C23" w14:paraId="1A74A39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1B7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AED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960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19D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B5F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269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07E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F5C4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69EA0CBE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3C8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3BB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F30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4BC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E5C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786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5E0D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598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07144F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D586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633B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70F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F68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168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FF5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FB8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44E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4FD869E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7DC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81D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6F5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6DE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1,918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CB7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1,918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F1D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1,897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B6B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1,897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D8A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21 </w:t>
            </w:r>
          </w:p>
        </w:tc>
      </w:tr>
      <w:tr w:rsidR="00D54C23" w:rsidRPr="00D54C23" w14:paraId="04766F16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3B8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ABF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219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134,500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3ED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FB7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134,500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FEB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82,242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B80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72,594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85D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52,258 </w:t>
            </w:r>
          </w:p>
        </w:tc>
      </w:tr>
      <w:tr w:rsidR="00D54C23" w:rsidRPr="00D54C23" w14:paraId="1DF303B2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5AA2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E92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FB2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BE0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9DE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EAE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66D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79D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DDA35CF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830F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7D2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70C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7F8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D2C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3F7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436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560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450F630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310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73F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FBE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C9D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1,585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75B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1,585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29E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1,585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162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1,585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89F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65A7F89F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17C6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997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662,858 </w:t>
            </w:r>
          </w:p>
        </w:tc>
        <w:tc>
          <w:tcPr>
            <w:tcW w:w="20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1AB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MX"/>
              </w:rPr>
              <w:t xml:space="preserve">-23,603 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A5B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639,255 </w:t>
            </w:r>
          </w:p>
        </w:tc>
        <w:tc>
          <w:tcPr>
            <w:tcW w:w="12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59C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486,909 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34E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486,160 </w:t>
            </w:r>
          </w:p>
        </w:tc>
        <w:tc>
          <w:tcPr>
            <w:tcW w:w="19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679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152,346 </w:t>
            </w:r>
          </w:p>
        </w:tc>
      </w:tr>
      <w:tr w:rsidR="00D54C23" w:rsidRPr="00D54C23" w14:paraId="072C907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9C885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E9193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869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10,000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7F6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4,462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D0B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14,462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7E2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12,492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91D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12,492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43A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1,970 </w:t>
            </w:r>
          </w:p>
        </w:tc>
      </w:tr>
      <w:tr w:rsidR="0036513D" w:rsidRPr="00D54C23" w14:paraId="671B4FBA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AD8B817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36513D" w:rsidRPr="00D54C23" w14:paraId="14F9349C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1DCE78B3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36513D" w:rsidRPr="00D54C23" w14:paraId="1355C2E8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37640663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36513D" w:rsidRPr="00D54C23" w14:paraId="46F44ADE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5C2307E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36513D" w:rsidRPr="00D54C23" w14:paraId="1ADE4069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4E907D5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36513D" w:rsidRPr="00D54C23" w14:paraId="55D787E9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C14D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99EA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71EA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D18E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3398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FD33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6318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7A30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D54C23" w14:paraId="0B8DB7A0" w14:textId="77777777" w:rsidTr="0036513D">
        <w:trPr>
          <w:trHeight w:val="300"/>
        </w:trPr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vAlign w:val="center"/>
            <w:hideMark/>
          </w:tcPr>
          <w:p w14:paraId="4885D4E1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51449068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E64C95C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36513D" w:rsidRPr="00D54C23" w14:paraId="56CEE2DB" w14:textId="77777777" w:rsidTr="0036513D">
        <w:trPr>
          <w:trHeight w:val="495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2980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24A6EC11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32BB167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E5A190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17F82D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3CBC674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2149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6513D" w:rsidRPr="00D54C23" w14:paraId="62DAF8D2" w14:textId="77777777" w:rsidTr="0036513D">
        <w:trPr>
          <w:trHeight w:val="300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D6C8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7F98DB9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BBECE98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20875A2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995AE94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E573EC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41132E9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D54C23" w:rsidRPr="00D54C23" w14:paraId="4DDE31F1" w14:textId="77777777" w:rsidTr="0036513D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748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5C6E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B09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164,000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84E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9ECF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164,000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1E0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120,060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631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120,060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393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43,940 </w:t>
            </w:r>
          </w:p>
        </w:tc>
      </w:tr>
      <w:tr w:rsidR="00D54C23" w:rsidRPr="00D54C23" w14:paraId="715E26F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D14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6BC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B89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15,000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148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-12,755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73C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2,245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734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4AA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7BF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2,245 </w:t>
            </w:r>
          </w:p>
        </w:tc>
      </w:tr>
      <w:tr w:rsidR="00D54C23" w:rsidRPr="00D54C23" w14:paraId="4C65ED3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BE14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D1EB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F73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25,000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DB5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-7,501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8B7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17,499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3FC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5,725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557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5,725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A6B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11,775 </w:t>
            </w:r>
          </w:p>
        </w:tc>
      </w:tr>
      <w:tr w:rsidR="00D54C23" w:rsidRPr="00D54C23" w14:paraId="7093FB71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BFE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02F3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F6E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59,000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A2F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14,097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82E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73,097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8EC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63,602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F3B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63,602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718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9,494 </w:t>
            </w:r>
          </w:p>
        </w:tc>
      </w:tr>
      <w:tr w:rsidR="00D54C23" w:rsidRPr="00D54C23" w14:paraId="3576BD38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0F1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CF7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9CF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9BA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F25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0FA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47A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485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7B11B29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ED1B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DD8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712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68,050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378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-30,403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6B3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37,647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254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17,181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D7C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17,181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D61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20,466 </w:t>
            </w:r>
          </w:p>
        </w:tc>
      </w:tr>
      <w:tr w:rsidR="00D54C23" w:rsidRPr="00D54C23" w14:paraId="659DC702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BAB4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57D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D14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224,408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8CC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31,097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397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255,505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19D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222,316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386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221,567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7F5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33,189 </w:t>
            </w:r>
          </w:p>
        </w:tc>
      </w:tr>
      <w:tr w:rsidR="00D54C23" w:rsidRPr="00D54C23" w14:paraId="15688F6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942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9D9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DE3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97,400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791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-22,600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098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74,800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E531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45,533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96A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45,533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B9A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29,267 </w:t>
            </w:r>
          </w:p>
        </w:tc>
      </w:tr>
      <w:tr w:rsidR="00D54C23" w:rsidRPr="00D54C23" w14:paraId="4BE14B9E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BB7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660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F10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F14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6F0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672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612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62A97442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D18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F04E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Internas y Asignaciones al Sector Público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B14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116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BA3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BE5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4B8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42C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2130D6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F44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00C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al Resto del Sector Público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E81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FEA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960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143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45C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853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B2F9838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2FD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211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 y Subvenciones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6A1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BC1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9C2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BAE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7DF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5A7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FADE8C6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620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7D8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C63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FBF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65D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94D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990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7FB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A9E8165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C47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604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431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E4F4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3DC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B7F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2BB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FE4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8DC96E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E1D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19B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 Fideicomisos, Mandatos y Otros Análogos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AA8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81C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00B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3AA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D76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CBC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99A420C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A39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B91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 la Seguridad Social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5E8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6EC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C82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488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0EA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11B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062F83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9DA8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F19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Donativos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63E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8A2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311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FBA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1E1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209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B2D030D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ABD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A6E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al Exterior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B3C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BA4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2AD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FCB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531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A74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F37A6FA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C78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CD5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30,776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D5D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946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019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634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A24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878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E363358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A99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3830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489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30,776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1A8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A98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1BC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6D4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31,722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F70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36513D" w:rsidRPr="00D54C23" w14:paraId="523B1B0F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B4FDF6C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36513D" w:rsidRPr="00D54C23" w14:paraId="064AC8EE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089ECB6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36513D" w:rsidRPr="00D54C23" w14:paraId="05ED1103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E0AF885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36513D" w:rsidRPr="00D54C23" w14:paraId="3F7EA4DD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2B25BF4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36513D" w:rsidRPr="00D54C23" w14:paraId="02DDFBE3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8878A9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36513D" w:rsidRPr="00D54C23" w14:paraId="4A784239" w14:textId="77777777" w:rsidTr="00001364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4EC57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73EA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AC39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0D34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5F88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9D80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2114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AD1E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D54C23" w14:paraId="48D1212E" w14:textId="77777777" w:rsidTr="00001364">
        <w:trPr>
          <w:trHeight w:val="300"/>
        </w:trPr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vAlign w:val="center"/>
            <w:hideMark/>
          </w:tcPr>
          <w:p w14:paraId="029154E2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1C722337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1BDC8E7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36513D" w:rsidRPr="00D54C23" w14:paraId="03B27BAB" w14:textId="77777777" w:rsidTr="00001364">
        <w:trPr>
          <w:trHeight w:val="495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C4B2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1170921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26A25E3E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3E064618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11BBCAD5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6C610520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7BDB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6513D" w:rsidRPr="00D54C23" w14:paraId="7CBCE99A" w14:textId="77777777" w:rsidTr="00001364">
        <w:trPr>
          <w:trHeight w:val="300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134E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BD47C6B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1B5C9B2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6078DAC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AD301C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2BF85111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04AB2DE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D54C23" w:rsidRPr="00D54C23" w14:paraId="1D5E3FA1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825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5FD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3D8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508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727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97B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7EA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913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E8A5A36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CA25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6D24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73D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FA5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6DD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A3C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9DC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BED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97A2C3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A45B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0FA1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3B6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975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03B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AF5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76D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4A8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2699AE5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B1B2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C07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AE6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C9E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91B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122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871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28D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6B95A14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E2E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F1F0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5C0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67B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606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F42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965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674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5CEB234A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5CBA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0C8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A9C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1D9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FB5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C9E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EE4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CC5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2A5CF11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B25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6384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Inmuebles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8E9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870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222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33F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4F3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F1A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3C45F8D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7D84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0F9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EE2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D69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12F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D14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073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4C3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63BCF46D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A88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D44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9F3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A8A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4C6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488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753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19D70F89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DDB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0FA5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de Dominio Público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EAD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C89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3EC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A1B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ED3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F04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F5CF9AA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C266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B5C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Propios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23E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216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376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D72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25F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9DE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682FC68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AD52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1655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Productivos y Acciones de Fomento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71F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648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3C1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851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65B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7EC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1A47EA7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BC2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009F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95E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9F7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16B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EBD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2E5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F0EFB15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907B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80ED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Para el Fomento de Actividades Productivas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A71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F08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41C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891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86C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4BB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3E88316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FB3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5BB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y Participaciones de Capital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B3E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995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F62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BFF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F88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D53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1F847059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B03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1EC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Títulos y Valores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937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B1B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D59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49E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6F1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EAC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FD93BAF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D0D0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842A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Concesión de Préstamos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3FD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C2E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8FF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3A1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68CA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7FB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BA4887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AF38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E0EC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en Fideicomisos, Mandatos y Otros Análogos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6E9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5AD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D42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8A6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6DC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967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F4BE4AB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BF6E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DCC5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Inversiones Financieras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242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6A3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CAD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CA7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C11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9B3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CE28229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589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D5AE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1D7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6E3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651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A63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EEF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081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36513D" w:rsidRPr="00D54C23" w14:paraId="3834CBE7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125A95E2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36513D" w:rsidRPr="00D54C23" w14:paraId="186FD620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5C7F3DB9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36513D" w:rsidRPr="00D54C23" w14:paraId="7410003E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15763D07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36513D" w:rsidRPr="00D54C23" w14:paraId="325A6CE8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24E64E66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36513D" w:rsidRPr="00D54C23" w14:paraId="69F75B2B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5210CF8E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36513D" w:rsidRPr="00D54C23" w14:paraId="22A55042" w14:textId="77777777" w:rsidTr="00001364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5FA1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899F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3BFA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CDE5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EAF92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44BC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D230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58DF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D54C23" w14:paraId="11B0973F" w14:textId="77777777" w:rsidTr="00001364">
        <w:trPr>
          <w:trHeight w:val="300"/>
        </w:trPr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vAlign w:val="center"/>
            <w:hideMark/>
          </w:tcPr>
          <w:p w14:paraId="3B04C75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416167B8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50D4E060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36513D" w:rsidRPr="00D54C23" w14:paraId="4B11D4AE" w14:textId="77777777" w:rsidTr="00001364">
        <w:trPr>
          <w:trHeight w:val="495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1398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2AA7818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bottom"/>
            <w:hideMark/>
          </w:tcPr>
          <w:p w14:paraId="7721645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5714772A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72C5A67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0B94FA96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05CF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6513D" w:rsidRPr="00D54C23" w14:paraId="039FDDDB" w14:textId="77777777" w:rsidTr="00001364">
        <w:trPr>
          <w:trHeight w:val="300"/>
        </w:trPr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E211" w14:textId="77777777" w:rsidR="0036513D" w:rsidRPr="00D54C23" w:rsidRDefault="0036513D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3A56B44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C10AEF2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2714704D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6251383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76A64C0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7A8039F" w14:textId="77777777" w:rsidR="0036513D" w:rsidRPr="00D54C23" w:rsidRDefault="0036513D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D54C23" w:rsidRPr="00D54C23" w14:paraId="384F788A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671E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A61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AE8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F89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A60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00E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780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CB70470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115C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DE5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D3B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4BE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8B0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73C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197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EBD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43119F2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24D7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122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A8B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CEC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53C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8DD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CED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13F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AA6F2BA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3561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834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5D9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F87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D72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D36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128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8A8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1A14A5FF" w14:textId="77777777" w:rsidTr="0036513D">
        <w:trPr>
          <w:trHeight w:val="300"/>
        </w:trPr>
        <w:tc>
          <w:tcPr>
            <w:tcW w:w="5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A98F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7A3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4A5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3C4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6AF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C3F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086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7C9AE463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F93C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4537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 de la Deuda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47B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1CA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0EB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2B3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BC2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A4E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792A857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A0F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7533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Intereses de la Deuda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071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9D8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0E6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ED5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437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526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982015D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B533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23B8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Comisiones de la Deuda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1A8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120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4D9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6D4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368E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9F8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1AD1DCA8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1D09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AA59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Gastos de la Deuda Pública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0E7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E2C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881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C31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BA3F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023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3E8F95A5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DE1F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EA82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 por Coberturas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4D4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776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6F0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747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0A25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EC2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06CC96EE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AFFD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369B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Financieros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ACE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F688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865C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782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260B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3E7A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40B21CFD" w14:textId="77777777" w:rsidTr="003651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DC4F" w14:textId="77777777" w:rsidR="00D54C23" w:rsidRPr="00D54C23" w:rsidRDefault="00D54C23" w:rsidP="00D54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B736" w14:textId="77777777" w:rsidR="00D54C23" w:rsidRPr="00D54C23" w:rsidRDefault="00D54C23" w:rsidP="00D54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 (Adefas)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7DD6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784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EC5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BAB2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CEBE9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2F80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 </w:t>
            </w:r>
          </w:p>
        </w:tc>
      </w:tr>
      <w:tr w:rsidR="00D54C23" w:rsidRPr="00D54C23" w14:paraId="15785282" w14:textId="77777777" w:rsidTr="0036513D">
        <w:trPr>
          <w:trHeight w:val="4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E770" w14:textId="77777777" w:rsidR="00D54C23" w:rsidRPr="00D54C23" w:rsidRDefault="00D54C23" w:rsidP="00D54C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8C7" w14:textId="77777777" w:rsidR="00D54C23" w:rsidRPr="00D54C23" w:rsidRDefault="00D54C23" w:rsidP="00D54C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A0C3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3,934,789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23D7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201,245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E87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4,136,034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E724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2,767,229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20ED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2,754,512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FD91" w14:textId="77777777" w:rsidR="00D54C23" w:rsidRPr="00D54C23" w:rsidRDefault="00D54C23" w:rsidP="00D54C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54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1,368,804 </w:t>
            </w:r>
          </w:p>
        </w:tc>
      </w:tr>
    </w:tbl>
    <w:p w14:paraId="355FDA9B" w14:textId="77777777" w:rsidR="004C1BA8" w:rsidRDefault="004C1BA8" w:rsidP="0044253C">
      <w:pPr>
        <w:jc w:val="center"/>
      </w:pPr>
    </w:p>
    <w:p w14:paraId="39523211" w14:textId="77777777" w:rsidR="004C1BA8" w:rsidRDefault="004C1BA8" w:rsidP="0044253C">
      <w:pPr>
        <w:jc w:val="center"/>
      </w:pPr>
    </w:p>
    <w:p w14:paraId="21579423" w14:textId="77777777" w:rsidR="004C1BA8" w:rsidRDefault="004C1BA8" w:rsidP="0044253C">
      <w:pPr>
        <w:jc w:val="center"/>
      </w:pPr>
    </w:p>
    <w:p w14:paraId="37DAD403" w14:textId="77777777" w:rsidR="004C1BA8" w:rsidRDefault="004C1BA8" w:rsidP="0044253C">
      <w:pPr>
        <w:jc w:val="center"/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3811"/>
        <w:gridCol w:w="1478"/>
        <w:gridCol w:w="1450"/>
        <w:gridCol w:w="1668"/>
        <w:gridCol w:w="1422"/>
        <w:gridCol w:w="1578"/>
        <w:gridCol w:w="1536"/>
      </w:tblGrid>
      <w:tr w:rsidR="0036513D" w:rsidRPr="0036513D" w14:paraId="02A8AB82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094DA467" w14:textId="75F07CC9" w:rsidR="0036513D" w:rsidRPr="0036513D" w:rsidRDefault="00001364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Cuenta Pública 2021</w:t>
            </w:r>
          </w:p>
        </w:tc>
      </w:tr>
      <w:tr w:rsidR="0036513D" w:rsidRPr="0036513D" w14:paraId="6F5F584B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1BC85486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Consejo Estatal de Población</w:t>
            </w:r>
          </w:p>
        </w:tc>
      </w:tr>
      <w:tr w:rsidR="0036513D" w:rsidRPr="0036513D" w14:paraId="08BA5AF1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7CB2E42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Estado Analítico del Ejercicio del Presupuesto de Egresos</w:t>
            </w:r>
          </w:p>
        </w:tc>
      </w:tr>
      <w:tr w:rsidR="0036513D" w:rsidRPr="0036513D" w14:paraId="52587545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703F9588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Económica (por Tipo de Gasto)</w:t>
            </w:r>
          </w:p>
        </w:tc>
      </w:tr>
      <w:tr w:rsidR="0036513D" w:rsidRPr="0036513D" w14:paraId="273184B1" w14:textId="77777777" w:rsidTr="0036513D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697C371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Del 1 de Enero al 30 de Septiembre de 2021</w:t>
            </w:r>
          </w:p>
        </w:tc>
      </w:tr>
      <w:tr w:rsidR="0036513D" w:rsidRPr="0036513D" w14:paraId="6EFC9085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4E72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4495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C173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30E4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8C0B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6D86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53F7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23F8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01A2E9F9" w14:textId="77777777" w:rsidTr="0036513D">
        <w:trPr>
          <w:trHeight w:val="300"/>
        </w:trPr>
        <w:tc>
          <w:tcPr>
            <w:tcW w:w="4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6A413DB1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63E8A769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Egresos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63634"/>
            <w:noWrap/>
            <w:vAlign w:val="center"/>
            <w:hideMark/>
          </w:tcPr>
          <w:p w14:paraId="6F6B4780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36513D" w:rsidRPr="0036513D" w14:paraId="27C6D6B2" w14:textId="77777777" w:rsidTr="0036513D">
        <w:trPr>
          <w:trHeight w:val="540"/>
        </w:trPr>
        <w:tc>
          <w:tcPr>
            <w:tcW w:w="4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9B4B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CB08209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A7966E4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0E6D0795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07C88EF0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34203C52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6D2EE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6513D" w:rsidRPr="0036513D" w14:paraId="167075B5" w14:textId="77777777" w:rsidTr="0036513D">
        <w:trPr>
          <w:trHeight w:val="300"/>
        </w:trPr>
        <w:tc>
          <w:tcPr>
            <w:tcW w:w="4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232A" w14:textId="77777777" w:rsidR="0036513D" w:rsidRPr="0036513D" w:rsidRDefault="0036513D" w:rsidP="003651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027CB417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051581D1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2521EFE5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21FCDACF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4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C62EB62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9ED0F4A" w14:textId="77777777" w:rsidR="0036513D" w:rsidRPr="0036513D" w:rsidRDefault="0036513D" w:rsidP="00365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36513D" w:rsidRPr="0036513D" w14:paraId="5CBFA4F3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062EA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93C2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50EA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203D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881F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DD70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D2CD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D66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70C74E2E" w14:textId="77777777" w:rsidTr="0036513D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EA53" w14:textId="77777777" w:rsidR="0036513D" w:rsidRPr="0036513D" w:rsidRDefault="0036513D" w:rsidP="0036513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4924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3,904,013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E5DC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200,299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057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4,104,312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3FDB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2,735,507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930B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2,722,790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E8B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1,368,804 </w:t>
            </w:r>
          </w:p>
        </w:tc>
      </w:tr>
      <w:tr w:rsidR="0036513D" w:rsidRPr="0036513D" w14:paraId="0841259D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F202A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300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A56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2D90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D769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B8C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77C6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935D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6A5F2482" w14:textId="77777777" w:rsidTr="0036513D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AECF" w14:textId="77777777" w:rsidR="0036513D" w:rsidRPr="0036513D" w:rsidRDefault="0036513D" w:rsidP="0036513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C93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30,776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20EC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946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B61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31,722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0DE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31,722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712B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31,722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3EFB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36513D" w:rsidRPr="0036513D" w14:paraId="00B12ABF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87CD8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60B4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B5C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467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05F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B50B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43A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5E7F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5CFF8DB4" w14:textId="77777777" w:rsidTr="0036513D">
        <w:trPr>
          <w:trHeight w:val="465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977D" w14:textId="77777777" w:rsidR="0036513D" w:rsidRPr="0036513D" w:rsidRDefault="0036513D" w:rsidP="0036513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4F6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1D1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FF1F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4278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D94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360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36513D" w:rsidRPr="0036513D" w14:paraId="7FF877F4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C0B54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86A8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BF82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E53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EF7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78BF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2828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482C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6D1290CB" w14:textId="77777777" w:rsidTr="0036513D">
        <w:trPr>
          <w:trHeight w:val="465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BFC7" w14:textId="77777777" w:rsidR="0036513D" w:rsidRPr="0036513D" w:rsidRDefault="0036513D" w:rsidP="0036513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241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38E3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39D4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39E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36F9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F4A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36513D" w:rsidRPr="0036513D" w14:paraId="7DEF501E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9ABB0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672A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833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7700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004F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B13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4EA4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C43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178A1127" w14:textId="77777777" w:rsidTr="0036513D">
        <w:trPr>
          <w:trHeight w:val="465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87AE" w14:textId="77777777" w:rsidR="0036513D" w:rsidRPr="0036513D" w:rsidRDefault="0036513D" w:rsidP="0036513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16EC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271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5308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4F6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A85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27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36513D" w:rsidRPr="0036513D" w14:paraId="1A904BA0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0D5CB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914E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3EE5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DB4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B2F2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BC5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1C70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0107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513D" w:rsidRPr="0036513D" w14:paraId="16F335FA" w14:textId="77777777" w:rsidTr="0036513D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20A0D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ECB" w14:textId="77777777" w:rsidR="0036513D" w:rsidRPr="0036513D" w:rsidRDefault="0036513D" w:rsidP="00365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92D2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3,934,789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4A4D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201,245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0E71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4,136,034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CDCE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2,767,229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4B7D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2,754,512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CF02" w14:textId="77777777" w:rsidR="0036513D" w:rsidRPr="0036513D" w:rsidRDefault="0036513D" w:rsidP="00365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51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1,368,804 </w:t>
            </w:r>
          </w:p>
        </w:tc>
      </w:tr>
    </w:tbl>
    <w:p w14:paraId="61045400" w14:textId="77777777" w:rsidR="004C1BA8" w:rsidRDefault="004C1BA8" w:rsidP="0044253C">
      <w:pPr>
        <w:jc w:val="center"/>
      </w:pPr>
    </w:p>
    <w:p w14:paraId="7E1766D4" w14:textId="77777777" w:rsidR="004C1BA8" w:rsidRDefault="004C1BA8" w:rsidP="0044253C">
      <w:pPr>
        <w:jc w:val="center"/>
      </w:pPr>
    </w:p>
    <w:p w14:paraId="25F0259B" w14:textId="77777777" w:rsidR="00001364" w:rsidRDefault="00001364" w:rsidP="0044253C">
      <w:pPr>
        <w:jc w:val="center"/>
      </w:pPr>
    </w:p>
    <w:p w14:paraId="08DF6515" w14:textId="77777777" w:rsidR="00001364" w:rsidRDefault="00001364" w:rsidP="0044253C">
      <w:pPr>
        <w:jc w:val="center"/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381"/>
        <w:gridCol w:w="1332"/>
        <w:gridCol w:w="1381"/>
        <w:gridCol w:w="1333"/>
        <w:gridCol w:w="1333"/>
        <w:gridCol w:w="1333"/>
        <w:gridCol w:w="1333"/>
      </w:tblGrid>
      <w:tr w:rsidR="00001364" w:rsidRPr="00001364" w14:paraId="67D6A1FC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17670FD2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Cuenta Pública 2021</w:t>
            </w:r>
          </w:p>
        </w:tc>
      </w:tr>
      <w:tr w:rsidR="00001364" w:rsidRPr="00001364" w14:paraId="1E9DB211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0113151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Consejo Estatal de Población</w:t>
            </w:r>
          </w:p>
        </w:tc>
      </w:tr>
      <w:tr w:rsidR="00001364" w:rsidRPr="00001364" w14:paraId="77F0F594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2C4EE26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Estado Analítico del Ejercicio del Presupuesto de Egresos</w:t>
            </w:r>
          </w:p>
        </w:tc>
      </w:tr>
      <w:tr w:rsidR="00001364" w:rsidRPr="00001364" w14:paraId="0918101B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720A1D6F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(Finalidad y Función)</w:t>
            </w:r>
          </w:p>
        </w:tc>
      </w:tr>
      <w:tr w:rsidR="00001364" w:rsidRPr="00001364" w14:paraId="4601E0C2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7B2E9B1F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Del 1 de Enero al 30 de Septiembre de 2021</w:t>
            </w:r>
          </w:p>
        </w:tc>
      </w:tr>
      <w:tr w:rsidR="00001364" w:rsidRPr="00001364" w14:paraId="08CA299F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84CEA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901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2949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B82CE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EEC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2F3E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4D6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D682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364" w:rsidRPr="00001364" w14:paraId="68B6F0A4" w14:textId="77777777" w:rsidTr="00001364">
        <w:trPr>
          <w:trHeight w:val="285"/>
        </w:trPr>
        <w:tc>
          <w:tcPr>
            <w:tcW w:w="5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4EAB7DE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40A9350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4C22FF7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001364" w:rsidRPr="00001364" w14:paraId="0D32260C" w14:textId="77777777" w:rsidTr="00001364">
        <w:trPr>
          <w:trHeight w:val="555"/>
        </w:trPr>
        <w:tc>
          <w:tcPr>
            <w:tcW w:w="5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C295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6247A365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14:paraId="71544EA7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4A5A4B43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05062714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5815E6A8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A44E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001364" w:rsidRPr="00001364" w14:paraId="72C4F77F" w14:textId="77777777" w:rsidTr="00001364">
        <w:trPr>
          <w:trHeight w:val="285"/>
        </w:trPr>
        <w:tc>
          <w:tcPr>
            <w:tcW w:w="5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4870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51E9E5BA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151EDFC6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2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5C7B622E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047261D8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4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33205AD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7B4A7705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001364" w:rsidRPr="00001364" w14:paraId="2280C447" w14:textId="77777777" w:rsidTr="00001364">
        <w:trPr>
          <w:trHeight w:val="28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3DC9AD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Gobierno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6EB83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9D923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200,846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FDE7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4,135,635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07415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2,767,229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1AD7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2,754,512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47D34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1,368,405</w:t>
            </w:r>
          </w:p>
        </w:tc>
      </w:tr>
      <w:tr w:rsidR="00001364" w:rsidRPr="00001364" w14:paraId="0FD5FE2C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F692D6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Legislación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BFAA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7C9E0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C6806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39BD4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1FF56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1781A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7CB94EB4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84A64B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Justicia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C499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CFDE2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895B4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7F6A9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29EF3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CBC7B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DBF59CA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0D5B6E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Coordinación de la Política de Gobierno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79778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B7DE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200,846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49535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4,135,635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10183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2,767,229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7CB78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2,754,512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9900C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1,368,405</w:t>
            </w:r>
          </w:p>
        </w:tc>
      </w:tr>
      <w:tr w:rsidR="00001364" w:rsidRPr="00001364" w14:paraId="21F6E974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0E4542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Relaciones Exteriores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7D37B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CFD96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D4FD6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09DA8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10D71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185EB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39EF3D5F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866BF7D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Asuntos Financieros y Hacendarios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CCE8A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069BD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94ADD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DEEAA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DDBE3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66BB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732FBFE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1242F3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Seguridad Nacional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9F2B2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47974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83D21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1F9EE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1F3EE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BD3F5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4C2B5063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9F9F286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Asuntos de Orden Público y de Seguridad Interior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D9E1D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B8A7F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1008B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2C375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53E80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97C8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5B8C3E61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B7BDC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Otros 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F8770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A109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A752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4D10E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8EC03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71DF3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3428748F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41F88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E79B4C" w14:textId="77777777" w:rsidR="00001364" w:rsidRPr="00001364" w:rsidRDefault="00001364" w:rsidP="00001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3D870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72F2C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D7F20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D435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BC8AE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29081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01364" w:rsidRPr="00001364" w14:paraId="08BD4619" w14:textId="77777777" w:rsidTr="00001364">
        <w:trPr>
          <w:trHeight w:val="28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0C64C0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Desarrollo Social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81C23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046EC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9B37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077FE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C385E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F4005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001364" w:rsidRPr="00001364" w14:paraId="7B4D6DFC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36EDAC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Protección Ambiental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48BFF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F9EF4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E451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8EA28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FE274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36A46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54FA9307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815ED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Vivienda y Servicios a la Comunidad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207FE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D6946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093AE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2625F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8BFB8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3C5E4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11D5595F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BE7525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Salud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4E31B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D6F59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98FBE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04700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4BD08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8CC10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6A4E2BA1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D25DDD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Recreación, Cultura y Otras Manifestaciones Sociales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67C4A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EFD43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AD3FD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77BAC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44642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C3883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42B9A5EA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3ECA46A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Educación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6C6A0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2D2BA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F0384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AACAE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3645E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25584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448C84B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71EEC5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Protección Social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5D490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C85F3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8FB7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D32F0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C0585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08F26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001364" w:rsidRPr="00001364" w14:paraId="3536A2A1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7389B6B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Otros Asuntos Sociales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AF3E3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F2EF5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D4C64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C689C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A13D5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B9F69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17DF4EB2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09B9F5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2F99B5" w14:textId="77777777" w:rsidR="00001364" w:rsidRPr="00001364" w:rsidRDefault="00001364" w:rsidP="00001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28AD4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8DB9F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23315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28817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FB882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A3E6E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01364" w:rsidRPr="00001364" w14:paraId="0ABB2DE2" w14:textId="77777777" w:rsidTr="00001364">
        <w:trPr>
          <w:trHeight w:val="28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14:paraId="1E84881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D64C9A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E99889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31B445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81A35F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096307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CCCE00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01364" w:rsidRPr="00001364" w14:paraId="556D02CE" w14:textId="77777777" w:rsidTr="00001364">
        <w:trPr>
          <w:trHeight w:val="28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DABD6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Desarrollo Económico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A1283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90429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582DD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E382C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1CAE7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5DB81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3D59CAB5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0D8EF1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Cuenta Pública 2021</w:t>
            </w:r>
          </w:p>
        </w:tc>
      </w:tr>
      <w:tr w:rsidR="00001364" w:rsidRPr="00001364" w14:paraId="10BCC4DD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8C24ACF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Consejo Estatal de Población</w:t>
            </w:r>
          </w:p>
        </w:tc>
      </w:tr>
      <w:tr w:rsidR="00001364" w:rsidRPr="00001364" w14:paraId="05099827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4D907B6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Estado Analítico del Ejercicio del Presupuesto de Egresos</w:t>
            </w:r>
          </w:p>
        </w:tc>
      </w:tr>
      <w:tr w:rsidR="00001364" w:rsidRPr="00001364" w14:paraId="2463D5AF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5C1ECB23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(Finalidad y Función)</w:t>
            </w:r>
          </w:p>
        </w:tc>
      </w:tr>
      <w:tr w:rsidR="00001364" w:rsidRPr="00001364" w14:paraId="726E4A19" w14:textId="77777777" w:rsidTr="00001364">
        <w:trPr>
          <w:trHeight w:val="30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509577E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Del 1 de Enero al 30 de Septiembre de 2021</w:t>
            </w:r>
          </w:p>
        </w:tc>
      </w:tr>
      <w:tr w:rsidR="00001364" w:rsidRPr="00001364" w14:paraId="1B9820DE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8C4F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637A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22AC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1B2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A1B2E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8B27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3009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8D15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1364" w:rsidRPr="00001364" w14:paraId="4969AF6F" w14:textId="77777777" w:rsidTr="00001364">
        <w:trPr>
          <w:trHeight w:val="285"/>
        </w:trPr>
        <w:tc>
          <w:tcPr>
            <w:tcW w:w="5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631AE01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2AED2F89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68456612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001364" w:rsidRPr="00001364" w14:paraId="6D34766E" w14:textId="77777777" w:rsidTr="00001364">
        <w:trPr>
          <w:trHeight w:val="555"/>
        </w:trPr>
        <w:tc>
          <w:tcPr>
            <w:tcW w:w="5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089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0F619B50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vAlign w:val="center"/>
            <w:hideMark/>
          </w:tcPr>
          <w:p w14:paraId="2E9010A0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67DA8551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4539614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45567787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447F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001364" w:rsidRPr="00001364" w14:paraId="5232EDDD" w14:textId="77777777" w:rsidTr="00001364">
        <w:trPr>
          <w:trHeight w:val="285"/>
        </w:trPr>
        <w:tc>
          <w:tcPr>
            <w:tcW w:w="5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3FF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5491BC45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75F073F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2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249E9158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723AAE1D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4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503683DF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566DED3C" w14:textId="77777777" w:rsidR="00001364" w:rsidRPr="00001364" w:rsidRDefault="00001364" w:rsidP="00001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001364" w:rsidRPr="00001364" w14:paraId="5D3DBACE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1183C2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Asuntos Económicos, Comerciales y Laborales en General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F88B0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FA9EC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AA0F3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16591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63C1D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0FEE8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4C1C7809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434647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Agropecuaria, Silvicultura, Pesca y Caza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FE740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B6321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AC9EB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5247E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9C0B0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60F82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28F825A8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35CDE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Combustibles y Energía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281E0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15FFE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068A8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FCEF1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6D89B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4A1AF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2E9F315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C967E9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Minería, Manufacturas y Construcción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A4333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4E334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110FC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96B32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64076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7C0C2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2CC6FB5C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1F1CBB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Transporte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9E234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BD2B0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27534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B3829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A4ED7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369A3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179E285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A5C7EB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Comunicaciones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F377D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4A059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C472E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79D37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B2BFF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7A6B7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3B3F096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F3A876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Turismo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928DC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631E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C6767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BB888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70651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E35EA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1D2A5C1B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2166E3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Ciencia, Tecnología e Innovación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74D56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2AA59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1F199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24F6B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18B96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8E24E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1CB74AA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D1C3565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Otras Industrias y Otros Asuntos Económicos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396FB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80458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7474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76010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113C2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3DBEB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3EB748A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4757F9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06F0D5" w14:textId="77777777" w:rsidR="00001364" w:rsidRPr="00001364" w:rsidRDefault="00001364" w:rsidP="00001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1F23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C63C3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FFE23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963D9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C562A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66A59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01364" w:rsidRPr="00001364" w14:paraId="10AA7ED4" w14:textId="77777777" w:rsidTr="00001364">
        <w:trPr>
          <w:trHeight w:val="28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E28E12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Otras no Clasificadas en Funciones Anteriores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154B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CC5E13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41FE6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CAA1C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ADCECC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E3511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5AC34E94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7D04994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Transacciones de la Deuda Publica / Costo Financiero de la Deuda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A3A64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2FDBC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0F01D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C55C1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6B65F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331BE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34F60202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1AA6ACC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Transferencias, Participaciones y Aportaciones entre Diferentes Niveles y Ordenes de Gobierno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CFD53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33BFA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B47C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0C566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5CB75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173D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CB24DD5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B7C6B7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Saneamiento del Sistema Financiero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4F38F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493772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0D07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AABDC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3F2C8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9BD11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08FB771F" w14:textId="77777777" w:rsidTr="00001364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F60A771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Adeudos de Ejercicios Fiscales Anteriores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046355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63801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35750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D8623D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3DBB4A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46ECE9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01364" w:rsidRPr="00001364" w14:paraId="1C4E250B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1596E3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A45E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74AE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EEC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657F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ABD3B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A7A58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449C1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01364" w:rsidRPr="00001364" w14:paraId="5AF86569" w14:textId="77777777" w:rsidTr="00001364">
        <w:trPr>
          <w:trHeight w:val="28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EFC5BF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23DC8" w14:textId="77777777" w:rsidR="00001364" w:rsidRPr="00001364" w:rsidRDefault="00001364" w:rsidP="00001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8CBD7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0DB0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201,245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0B420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4,136,034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B1C1F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2,767,229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2ABB4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2,754,512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1D516" w14:textId="77777777" w:rsidR="00001364" w:rsidRPr="00001364" w:rsidRDefault="00001364" w:rsidP="00001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013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1,368,804</w:t>
            </w:r>
          </w:p>
        </w:tc>
      </w:tr>
    </w:tbl>
    <w:p w14:paraId="7D358BD3" w14:textId="77777777" w:rsidR="00001364" w:rsidRDefault="00001364" w:rsidP="0044253C">
      <w:pPr>
        <w:jc w:val="center"/>
      </w:pPr>
    </w:p>
    <w:p w14:paraId="0A421C82" w14:textId="77777777" w:rsidR="00001364" w:rsidRDefault="00001364" w:rsidP="0044253C">
      <w:pPr>
        <w:jc w:val="center"/>
      </w:pPr>
    </w:p>
    <w:tbl>
      <w:tblPr>
        <w:tblW w:w="145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657"/>
        <w:gridCol w:w="1475"/>
        <w:gridCol w:w="892"/>
        <w:gridCol w:w="1642"/>
        <w:gridCol w:w="202"/>
        <w:gridCol w:w="382"/>
        <w:gridCol w:w="440"/>
        <w:gridCol w:w="2666"/>
        <w:gridCol w:w="55"/>
        <w:gridCol w:w="147"/>
        <w:gridCol w:w="13"/>
        <w:gridCol w:w="202"/>
        <w:gridCol w:w="3058"/>
        <w:gridCol w:w="223"/>
        <w:gridCol w:w="84"/>
        <w:gridCol w:w="701"/>
      </w:tblGrid>
      <w:tr w:rsidR="00A72FEF" w:rsidRPr="00A72FEF" w14:paraId="3B2C7AFD" w14:textId="77777777" w:rsidTr="00A72FEF">
        <w:trPr>
          <w:gridAfter w:val="2"/>
          <w:wAfter w:w="785" w:type="dxa"/>
          <w:trHeight w:val="300"/>
        </w:trPr>
        <w:tc>
          <w:tcPr>
            <w:tcW w:w="137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A5DCA73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Cuenta Pública 2021</w:t>
            </w:r>
          </w:p>
        </w:tc>
      </w:tr>
      <w:tr w:rsidR="00A72FEF" w:rsidRPr="00A72FEF" w14:paraId="5750BB02" w14:textId="77777777" w:rsidTr="00A72FEF">
        <w:trPr>
          <w:gridAfter w:val="2"/>
          <w:wAfter w:w="785" w:type="dxa"/>
          <w:trHeight w:val="300"/>
        </w:trPr>
        <w:tc>
          <w:tcPr>
            <w:tcW w:w="137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477144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Consejo Estatal de Población</w:t>
            </w:r>
          </w:p>
        </w:tc>
      </w:tr>
      <w:tr w:rsidR="00A72FEF" w:rsidRPr="00A72FEF" w14:paraId="10C8644C" w14:textId="77777777" w:rsidTr="00A72FEF">
        <w:trPr>
          <w:gridAfter w:val="2"/>
          <w:wAfter w:w="785" w:type="dxa"/>
          <w:trHeight w:val="300"/>
        </w:trPr>
        <w:tc>
          <w:tcPr>
            <w:tcW w:w="137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4F231ACF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Endeudamiento Neto</w:t>
            </w:r>
          </w:p>
        </w:tc>
      </w:tr>
      <w:tr w:rsidR="00A72FEF" w:rsidRPr="00A72FEF" w14:paraId="4416DDA0" w14:textId="77777777" w:rsidTr="00A72FEF">
        <w:trPr>
          <w:gridAfter w:val="2"/>
          <w:wAfter w:w="785" w:type="dxa"/>
          <w:trHeight w:val="300"/>
        </w:trPr>
        <w:tc>
          <w:tcPr>
            <w:tcW w:w="137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72BC7D1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Del 1 de Enero al 30 de Septiembre de 2021</w:t>
            </w:r>
          </w:p>
        </w:tc>
      </w:tr>
      <w:tr w:rsidR="00A72FEF" w:rsidRPr="00A72FEF" w14:paraId="057E55EF" w14:textId="77777777" w:rsidTr="00A72FEF">
        <w:trPr>
          <w:gridAfter w:val="3"/>
          <w:wAfter w:w="1008" w:type="dxa"/>
          <w:trHeight w:val="28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250F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737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520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9A5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F3134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F6391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9D0C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BA5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72FEF" w:rsidRPr="00A72FEF" w14:paraId="27046B3E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5AB364A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Identificación de Crédito o Instrumento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2F282DCF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Contratación/Colocación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3372365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F9A8C48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Endeudamiento Neto </w:t>
            </w:r>
          </w:p>
        </w:tc>
      </w:tr>
      <w:tr w:rsidR="00A72FEF" w:rsidRPr="00A72FEF" w14:paraId="323432F1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EF21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72ECBB5F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3634"/>
            <w:noWrap/>
            <w:vAlign w:val="center"/>
            <w:hideMark/>
          </w:tcPr>
          <w:p w14:paraId="7EDD2B69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05D75DC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 = A - B</w:t>
            </w:r>
          </w:p>
        </w:tc>
      </w:tr>
      <w:tr w:rsidR="00A72FEF" w:rsidRPr="00A72FEF" w14:paraId="00EAFCB9" w14:textId="77777777" w:rsidTr="00A72FEF">
        <w:trPr>
          <w:gridAfter w:val="2"/>
          <w:wAfter w:w="785" w:type="dxa"/>
          <w:trHeight w:val="285"/>
        </w:trPr>
        <w:tc>
          <w:tcPr>
            <w:tcW w:w="13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1793172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Creditos Bancarios</w:t>
            </w:r>
          </w:p>
        </w:tc>
      </w:tr>
      <w:tr w:rsidR="00A72FEF" w:rsidRPr="00A72FEF" w14:paraId="1740FF20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ED5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6C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74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C9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5A766792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2B2B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E17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20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EA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35AF0C3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EC2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F7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B3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46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FA9C604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12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EC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B19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79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66CDF611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4C6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A5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B3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8A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16C9EFB4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E67C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3A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DB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CF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C50D550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5AB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3B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65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55F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360152B3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B4D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1F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D1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01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16634933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AE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48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E0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22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12A15890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CA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Créditos Bancarios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1A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E4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37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8B2BD62" w14:textId="77777777" w:rsidTr="00A72FEF">
        <w:trPr>
          <w:gridAfter w:val="2"/>
          <w:wAfter w:w="785" w:type="dxa"/>
          <w:trHeight w:val="285"/>
        </w:trPr>
        <w:tc>
          <w:tcPr>
            <w:tcW w:w="13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center"/>
            <w:hideMark/>
          </w:tcPr>
          <w:p w14:paraId="3BAD0C04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Otros Instrumentos de Deuda</w:t>
            </w:r>
          </w:p>
        </w:tc>
      </w:tr>
      <w:tr w:rsidR="00A72FEF" w:rsidRPr="00A72FEF" w14:paraId="353534E5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0D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1F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F8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F07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1B63D339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94D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D1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4DD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BF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13BC9B6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48B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33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D5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71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4A3DF207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95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99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45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D9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59567FDF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986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18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A7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64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3E123C57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A0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87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C7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42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401F91A5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B41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21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1C9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56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19DE34D2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DBF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3F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0F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29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25405EC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07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2B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AD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C2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7A614494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7D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Otros Instrumentos de Deuda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B2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BB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30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6D7AFB1D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51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4F15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B4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7E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2FEF" w:rsidRPr="00A72FEF" w14:paraId="72C6466D" w14:textId="77777777" w:rsidTr="00A72FEF">
        <w:trPr>
          <w:gridAfter w:val="2"/>
          <w:wAfter w:w="785" w:type="dxa"/>
          <w:trHeight w:val="285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455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0D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79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5C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66FFD1FD" w14:textId="77777777" w:rsidTr="00A72FEF">
        <w:trPr>
          <w:gridAfter w:val="1"/>
          <w:wAfter w:w="701" w:type="dxa"/>
          <w:trHeight w:val="300"/>
        </w:trPr>
        <w:tc>
          <w:tcPr>
            <w:tcW w:w="13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391147E4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Cuenta Pública 2021</w:t>
            </w:r>
          </w:p>
        </w:tc>
      </w:tr>
      <w:tr w:rsidR="00A72FEF" w:rsidRPr="00A72FEF" w14:paraId="331BABBF" w14:textId="77777777" w:rsidTr="00A72FEF">
        <w:trPr>
          <w:gridAfter w:val="1"/>
          <w:wAfter w:w="701" w:type="dxa"/>
          <w:trHeight w:val="300"/>
        </w:trPr>
        <w:tc>
          <w:tcPr>
            <w:tcW w:w="13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7F27C0C8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Consejo Estatal de Población</w:t>
            </w:r>
          </w:p>
        </w:tc>
      </w:tr>
      <w:tr w:rsidR="00A72FEF" w:rsidRPr="00A72FEF" w14:paraId="4414BABE" w14:textId="77777777" w:rsidTr="00A72FEF">
        <w:trPr>
          <w:gridAfter w:val="1"/>
          <w:wAfter w:w="701" w:type="dxa"/>
          <w:trHeight w:val="300"/>
        </w:trPr>
        <w:tc>
          <w:tcPr>
            <w:tcW w:w="13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4798983A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Intereses de la Deuda</w:t>
            </w:r>
          </w:p>
        </w:tc>
      </w:tr>
      <w:tr w:rsidR="00A72FEF" w:rsidRPr="00A72FEF" w14:paraId="22E384BC" w14:textId="77777777" w:rsidTr="00A72FEF">
        <w:trPr>
          <w:gridAfter w:val="1"/>
          <w:wAfter w:w="701" w:type="dxa"/>
          <w:trHeight w:val="300"/>
        </w:trPr>
        <w:tc>
          <w:tcPr>
            <w:tcW w:w="138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6A4CE469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Del 1 de Enero al 30 de Septiembre de 2021</w:t>
            </w:r>
          </w:p>
        </w:tc>
      </w:tr>
      <w:tr w:rsidR="00A72FEF" w:rsidRPr="00A72FEF" w14:paraId="6B28C8A0" w14:textId="77777777" w:rsidTr="00A72FEF">
        <w:trPr>
          <w:trHeight w:val="285"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7EC0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7AB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05E8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  <w:tc>
          <w:tcPr>
            <w:tcW w:w="3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902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70E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18FF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FFFFFF"/>
                <w:lang w:eastAsia="es-MX"/>
              </w:rPr>
              <w:t> </w:t>
            </w:r>
          </w:p>
        </w:tc>
      </w:tr>
      <w:tr w:rsidR="00A72FEF" w:rsidRPr="00A72FEF" w14:paraId="4ECABF09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16A581BD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Identificación de Crédito o Instrumento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666EDA7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45BF1663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</w:tr>
      <w:tr w:rsidR="00A72FEF" w:rsidRPr="00A72FEF" w14:paraId="1B3D3C79" w14:textId="77777777" w:rsidTr="00A72FEF">
        <w:trPr>
          <w:gridAfter w:val="1"/>
          <w:wAfter w:w="701" w:type="dxa"/>
          <w:trHeight w:val="285"/>
        </w:trPr>
        <w:tc>
          <w:tcPr>
            <w:tcW w:w="13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530FABC3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Créditos Bancarios</w:t>
            </w:r>
          </w:p>
        </w:tc>
      </w:tr>
      <w:tr w:rsidR="00A72FEF" w:rsidRPr="00A72FEF" w14:paraId="138004E4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F4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4B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13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D3115BE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5D9F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87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79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2183FF32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B19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61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93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0CD25989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2F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08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6C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02194F1F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42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BD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3C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61DB3217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E41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A9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FF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F6E1D07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D04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21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83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00D7C1F3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A18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8C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97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0DBE25C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7D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06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A8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1AB87184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F7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 intereses de Créditos Bancarios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F7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55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617267D8" w14:textId="77777777" w:rsidTr="00A72FEF">
        <w:trPr>
          <w:gridAfter w:val="1"/>
          <w:wAfter w:w="701" w:type="dxa"/>
          <w:trHeight w:val="285"/>
        </w:trPr>
        <w:tc>
          <w:tcPr>
            <w:tcW w:w="13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1E19DE5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Otros Instrumentos de Deuda</w:t>
            </w:r>
          </w:p>
        </w:tc>
      </w:tr>
      <w:tr w:rsidR="00A72FEF" w:rsidRPr="00A72FEF" w14:paraId="30E0D19A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FED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DF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B2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77C4FC82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A2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F6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E5F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2D2D9BDB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7E1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7E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F37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4FA6891F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DEB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06A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5D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44EAF129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05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60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37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6E7E401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F1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2D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7F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7DE5FB2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9D2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6D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39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D458DD0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BB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835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44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06ED7A24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C1F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6A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96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0E7C439F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BC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 intereses de Otros Instrumentos de Deuda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93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A9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02448BE7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48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0F7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29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2FEF" w:rsidRPr="00A72FEF" w14:paraId="2B5D98D2" w14:textId="77777777" w:rsidTr="00A72FEF">
        <w:trPr>
          <w:gridAfter w:val="1"/>
          <w:wAfter w:w="701" w:type="dxa"/>
          <w:trHeight w:val="285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47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BD6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A4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003D1AAA" w14:textId="77777777" w:rsidR="00001364" w:rsidRDefault="00001364" w:rsidP="0044253C">
      <w:pPr>
        <w:jc w:val="center"/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297"/>
        <w:gridCol w:w="2360"/>
        <w:gridCol w:w="2268"/>
        <w:gridCol w:w="2126"/>
      </w:tblGrid>
      <w:tr w:rsidR="00A72FEF" w:rsidRPr="00A72FEF" w14:paraId="5118AD19" w14:textId="77777777" w:rsidTr="0024654F">
        <w:trPr>
          <w:trHeight w:val="24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bottom"/>
            <w:hideMark/>
          </w:tcPr>
          <w:p w14:paraId="3012822C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A72FEF" w:rsidRPr="00A72FEF" w14:paraId="5D2844AE" w14:textId="77777777" w:rsidTr="0024654F">
        <w:trPr>
          <w:trHeight w:val="24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bottom"/>
            <w:hideMark/>
          </w:tcPr>
          <w:p w14:paraId="3AB56D2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A72FEF" w:rsidRPr="00A72FEF" w14:paraId="5F28C83B" w14:textId="77777777" w:rsidTr="0024654F">
        <w:trPr>
          <w:trHeight w:val="24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bottom"/>
            <w:hideMark/>
          </w:tcPr>
          <w:p w14:paraId="6CDFC22A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 de Postura Fiscal</w:t>
            </w:r>
          </w:p>
        </w:tc>
      </w:tr>
      <w:tr w:rsidR="00A72FEF" w:rsidRPr="00A72FEF" w14:paraId="37D7027A" w14:textId="77777777" w:rsidTr="0024654F">
        <w:trPr>
          <w:trHeight w:val="24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bottom"/>
            <w:hideMark/>
          </w:tcPr>
          <w:p w14:paraId="3A966CC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A72FEF" w:rsidRPr="00A72FEF" w14:paraId="22BDBA3B" w14:textId="77777777" w:rsidTr="0024654F">
        <w:trPr>
          <w:trHeight w:val="24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DE68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F1EB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916C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F67B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C83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7CB133D1" w14:textId="77777777" w:rsidTr="0024654F">
        <w:trPr>
          <w:trHeight w:val="270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639E3CC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88D915A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Estimado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A0E1058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895FA55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Pagado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3</w:t>
            </w:r>
          </w:p>
        </w:tc>
      </w:tr>
      <w:tr w:rsidR="00A72FEF" w:rsidRPr="00A72FEF" w14:paraId="1E3E5BF5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A8C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I. Ingresos Presupuestarios (I=1+2)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22E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CEE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2,936,666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6FF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2,936,666</w:t>
            </w:r>
          </w:p>
        </w:tc>
      </w:tr>
      <w:tr w:rsidR="00A72FEF" w:rsidRPr="00A72FEF" w14:paraId="2F7CCEE8" w14:textId="77777777" w:rsidTr="0024654F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77D5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03B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1. Ingresos del Gobierno de la Entidad Federativa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DFF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DCF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18E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4DB59A42" w14:textId="77777777" w:rsidTr="0024654F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6475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D5F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2. Ingresos del Sector Paraestatal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291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3DD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2,936,666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C0E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2,936,666</w:t>
            </w:r>
          </w:p>
        </w:tc>
      </w:tr>
      <w:tr w:rsidR="0024654F" w:rsidRPr="00A72FEF" w14:paraId="1E13F29A" w14:textId="77777777" w:rsidTr="00F51BF9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60E22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05B8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35BD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1F4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5DD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052A96C9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991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II. Egresos Presupuestarios (II=3+4)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CF9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B15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2,767,229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773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2,754,512</w:t>
            </w:r>
          </w:p>
        </w:tc>
      </w:tr>
      <w:tr w:rsidR="00A72FEF" w:rsidRPr="00A72FEF" w14:paraId="01DE8ADA" w14:textId="77777777" w:rsidTr="0024654F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3EA9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C89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3. Egresos del Gobierno de la Entidad Federativa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119C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75D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E58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28B00773" w14:textId="77777777" w:rsidTr="0024654F">
        <w:trPr>
          <w:trHeight w:val="2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6FE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352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4. Egresos del Sector Paraestatal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FF6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3,934,789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69D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2,767,229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18E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2,754,512</w:t>
            </w:r>
          </w:p>
        </w:tc>
      </w:tr>
      <w:tr w:rsidR="00A72FEF" w:rsidRPr="00A72FEF" w14:paraId="0A037F19" w14:textId="77777777" w:rsidTr="0024654F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A7CBB" w14:textId="77777777" w:rsidR="00A72FEF" w:rsidRPr="00A72FEF" w:rsidRDefault="00A72FEF" w:rsidP="00A72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BD05" w14:textId="77777777" w:rsidR="00A72FEF" w:rsidRPr="00A72FEF" w:rsidRDefault="00A72FEF" w:rsidP="00A72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2D4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BD8F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07F0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4F627311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8DC4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III. Balance Presupuestario (Superávit o Déficit) (III = I - II)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6E1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8886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169,436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4A4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182,154</w:t>
            </w:r>
          </w:p>
        </w:tc>
      </w:tr>
      <w:tr w:rsidR="00A72FEF" w:rsidRPr="00A72FEF" w14:paraId="779079C1" w14:textId="77777777" w:rsidTr="0024654F">
        <w:trPr>
          <w:trHeight w:val="24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403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CA305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BD07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7096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096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DA954A5" w14:textId="77777777" w:rsidTr="0024654F">
        <w:trPr>
          <w:trHeight w:val="270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7C9BD52D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14E072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Estimado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29742022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7017318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Pagado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3</w:t>
            </w:r>
          </w:p>
        </w:tc>
      </w:tr>
      <w:tr w:rsidR="00A72FEF" w:rsidRPr="00A72FEF" w14:paraId="5A8532B7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16E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III. Balance presupuestario (Superávit o Déficit)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F5B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0843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169,436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B97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182,154</w:t>
            </w:r>
          </w:p>
        </w:tc>
      </w:tr>
      <w:tr w:rsidR="0024654F" w:rsidRPr="00A72FEF" w14:paraId="3CBD4502" w14:textId="77777777" w:rsidTr="00F51BF9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17000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A4D1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A04B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4A31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17D6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426261FA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93E5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IV. Intereses, Comisiones y Gastos de la Deuda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A84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C82B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6F6AE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4654F" w:rsidRPr="00A72FEF" w14:paraId="7E6FB99E" w14:textId="77777777" w:rsidTr="00F51BF9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D61E1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BF5F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4FB1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0B47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4B54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1151909D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0AF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V. Balance Primario (Superávit o Déficit) (V= III - IV)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9DE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DB51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169,436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81B2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182,154</w:t>
            </w:r>
          </w:p>
        </w:tc>
      </w:tr>
      <w:tr w:rsidR="00A72FEF" w:rsidRPr="00A72FEF" w14:paraId="520E3973" w14:textId="77777777" w:rsidTr="0024654F">
        <w:trPr>
          <w:trHeight w:val="24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8FC3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8CC36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F915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41DA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38A0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2FEF" w:rsidRPr="00A72FEF" w14:paraId="3D8D17D5" w14:textId="77777777" w:rsidTr="0024654F">
        <w:trPr>
          <w:trHeight w:val="270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14:paraId="06BEDD21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335E120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Estimado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250A73ED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D0E02C6" w14:textId="77777777" w:rsidR="00A72FEF" w:rsidRPr="00A72FEF" w:rsidRDefault="00A72FEF" w:rsidP="00A72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Pagado </w:t>
            </w: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3</w:t>
            </w:r>
          </w:p>
        </w:tc>
      </w:tr>
      <w:tr w:rsidR="00A72FEF" w:rsidRPr="00A72FEF" w14:paraId="084ECBB9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2B8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A. Financiamiento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A514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B679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215D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4654F" w:rsidRPr="00A72FEF" w14:paraId="2F0BA761" w14:textId="77777777" w:rsidTr="00F51BF9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6AC58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5F99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29D3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7B2A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C94F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1B6CB982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D2C4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B.  Amortización de la deuda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8585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EA6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35E7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4654F" w:rsidRPr="00A72FEF" w14:paraId="31D80588" w14:textId="77777777" w:rsidTr="0024654F">
        <w:trPr>
          <w:trHeight w:val="11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0F93F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CAE4" w14:textId="77777777" w:rsidR="0024654F" w:rsidRPr="00A72FEF" w:rsidRDefault="0024654F" w:rsidP="00F51B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60FA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099F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F871" w14:textId="77777777" w:rsidR="0024654F" w:rsidRPr="00A72FEF" w:rsidRDefault="0024654F" w:rsidP="00F51B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  <w:t> </w:t>
            </w:r>
          </w:p>
        </w:tc>
      </w:tr>
      <w:tr w:rsidR="00A72FEF" w:rsidRPr="00A72FEF" w14:paraId="1FE77A91" w14:textId="77777777" w:rsidTr="0024654F">
        <w:trPr>
          <w:trHeight w:val="255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F48E" w14:textId="77777777" w:rsidR="00A72FEF" w:rsidRPr="00A72FEF" w:rsidRDefault="00A72FEF" w:rsidP="00A72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 Endeudamiento ó desendeudamiento (C = A - B)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A06A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B82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B278" w14:textId="77777777" w:rsidR="00A72FEF" w:rsidRPr="00A72FEF" w:rsidRDefault="00A72FEF" w:rsidP="00A72F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72FEF" w:rsidRPr="00A72FEF" w14:paraId="6128385F" w14:textId="77777777" w:rsidTr="0024654F">
        <w:trPr>
          <w:trHeight w:val="606"/>
        </w:trPr>
        <w:tc>
          <w:tcPr>
            <w:tcW w:w="1375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C5FA82" w14:textId="77777777" w:rsidR="00A72FEF" w:rsidRPr="00A72FEF" w:rsidRDefault="00A72FEF" w:rsidP="00A72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 Los Ingresos que se presentan son los ingresos presupuestarios totales sin incluir los ingresos por financiamientos. Los Ingresos del Gobierno de la Entidad Federativa corresponden a los del Poder Ejecutivo, Legislativo Judicial y Autónomos</w:t>
            </w:r>
          </w:p>
        </w:tc>
      </w:tr>
      <w:tr w:rsidR="00A72FEF" w:rsidRPr="00A72FEF" w14:paraId="3F6B52F7" w14:textId="77777777" w:rsidTr="0024654F">
        <w:trPr>
          <w:trHeight w:val="558"/>
        </w:trPr>
        <w:tc>
          <w:tcPr>
            <w:tcW w:w="13750" w:type="dxa"/>
            <w:gridSpan w:val="5"/>
            <w:shd w:val="clear" w:color="auto" w:fill="auto"/>
            <w:vAlign w:val="bottom"/>
            <w:hideMark/>
          </w:tcPr>
          <w:p w14:paraId="5F078AF9" w14:textId="77777777" w:rsidR="00A72FEF" w:rsidRPr="00A72FEF" w:rsidRDefault="00A72FEF" w:rsidP="00A72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 Los egresos que se presentan son los egresos presupuestarios totales sin incluir los egresos por amortización. Los egresos del Gobierno de la Entidad Federativa corresponden a los del Poder Ejecutivo, Legislativo, Judicial y Órganos Autónomos</w:t>
            </w:r>
          </w:p>
        </w:tc>
      </w:tr>
      <w:tr w:rsidR="00A72FEF" w:rsidRPr="00A72FEF" w14:paraId="179660D1" w14:textId="77777777" w:rsidTr="0024654F">
        <w:trPr>
          <w:trHeight w:val="375"/>
        </w:trPr>
        <w:tc>
          <w:tcPr>
            <w:tcW w:w="13750" w:type="dxa"/>
            <w:gridSpan w:val="5"/>
            <w:shd w:val="clear" w:color="auto" w:fill="auto"/>
            <w:vAlign w:val="bottom"/>
            <w:hideMark/>
          </w:tcPr>
          <w:p w14:paraId="135AA5C6" w14:textId="77777777" w:rsidR="00A72FEF" w:rsidRPr="00A72FEF" w:rsidRDefault="00A72FEF" w:rsidP="00A72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2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 Para Ingresos se reportan los ingresos recaudados; para egresos se reportan los egresos pagados</w:t>
            </w:r>
          </w:p>
        </w:tc>
      </w:tr>
    </w:tbl>
    <w:p w14:paraId="6423E480" w14:textId="77777777" w:rsidR="004C1BA8" w:rsidRDefault="004C1BA8" w:rsidP="0044253C">
      <w:pPr>
        <w:jc w:val="center"/>
      </w:pPr>
      <w:bookmarkStart w:id="1" w:name="_GoBack"/>
      <w:bookmarkEnd w:id="1"/>
    </w:p>
    <w:sectPr w:rsidR="004C1BA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26E41" w14:textId="77777777" w:rsidR="00001364" w:rsidRDefault="00001364" w:rsidP="00EA5418">
      <w:pPr>
        <w:spacing w:after="0" w:line="240" w:lineRule="auto"/>
      </w:pPr>
      <w:r>
        <w:separator/>
      </w:r>
    </w:p>
  </w:endnote>
  <w:endnote w:type="continuationSeparator" w:id="0">
    <w:p w14:paraId="0FD85B6F" w14:textId="77777777" w:rsidR="00001364" w:rsidRDefault="000013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33B8" w14:textId="23B5FA66" w:rsidR="00001364" w:rsidRPr="0013011C" w:rsidRDefault="0000136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F0B8E" wp14:editId="79EB25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B35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654F" w:rsidRPr="0024654F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4E7049E" w14:textId="77777777" w:rsidR="00001364" w:rsidRDefault="000013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6F6F" w14:textId="097F91DD" w:rsidR="00001364" w:rsidRPr="008E3652" w:rsidRDefault="0000136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B3E7A" wp14:editId="43689C2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13F5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654F" w:rsidRPr="0024654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B7A9" w14:textId="77777777" w:rsidR="00001364" w:rsidRDefault="00001364" w:rsidP="00EA5418">
      <w:pPr>
        <w:spacing w:after="0" w:line="240" w:lineRule="auto"/>
      </w:pPr>
      <w:r>
        <w:separator/>
      </w:r>
    </w:p>
  </w:footnote>
  <w:footnote w:type="continuationSeparator" w:id="0">
    <w:p w14:paraId="48363D54" w14:textId="77777777" w:rsidR="00001364" w:rsidRDefault="000013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2209" w14:textId="77777777" w:rsidR="00001364" w:rsidRDefault="000013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9FA3E" wp14:editId="6B01EA2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7E8E" w14:textId="77777777" w:rsidR="00001364" w:rsidRDefault="000013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33FCA1" w14:textId="77777777" w:rsidR="00001364" w:rsidRDefault="000013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6F8DAD" w14:textId="77777777" w:rsidR="00001364" w:rsidRPr="00275FC6" w:rsidRDefault="000013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3A9C" w14:textId="23D502D6" w:rsidR="00001364" w:rsidRDefault="000013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38738D" w14:textId="77777777" w:rsidR="00001364" w:rsidRPr="00275FC6" w:rsidRDefault="000013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F9FA3E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3F07E8E" w14:textId="77777777" w:rsidR="00001364" w:rsidRDefault="000013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33FCA1" w14:textId="77777777" w:rsidR="00001364" w:rsidRDefault="000013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6F8DAD" w14:textId="77777777" w:rsidR="00001364" w:rsidRPr="00275FC6" w:rsidRDefault="000013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68BF3A9C" w14:textId="23D502D6" w:rsidR="00001364" w:rsidRDefault="000013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38738D" w14:textId="77777777" w:rsidR="00001364" w:rsidRPr="00275FC6" w:rsidRDefault="000013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0948A" wp14:editId="36CF38C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DDD4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F799" w14:textId="77777777" w:rsidR="00001364" w:rsidRPr="0013011C" w:rsidRDefault="0000136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2823C" wp14:editId="2F0B24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D96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364"/>
    <w:rsid w:val="00014D33"/>
    <w:rsid w:val="0002177E"/>
    <w:rsid w:val="00024E0F"/>
    <w:rsid w:val="00032565"/>
    <w:rsid w:val="00037C1D"/>
    <w:rsid w:val="00040466"/>
    <w:rsid w:val="000407CF"/>
    <w:rsid w:val="000423F1"/>
    <w:rsid w:val="000434F0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A43D7"/>
    <w:rsid w:val="000A6D2B"/>
    <w:rsid w:val="000B256F"/>
    <w:rsid w:val="000C369C"/>
    <w:rsid w:val="000C507B"/>
    <w:rsid w:val="000C6C57"/>
    <w:rsid w:val="000C7B00"/>
    <w:rsid w:val="000D2065"/>
    <w:rsid w:val="000D2CBF"/>
    <w:rsid w:val="000D3502"/>
    <w:rsid w:val="000D7AF2"/>
    <w:rsid w:val="000F198D"/>
    <w:rsid w:val="000F7D96"/>
    <w:rsid w:val="00110459"/>
    <w:rsid w:val="0012168F"/>
    <w:rsid w:val="00122CD5"/>
    <w:rsid w:val="00123FD1"/>
    <w:rsid w:val="00124FC4"/>
    <w:rsid w:val="00125E9D"/>
    <w:rsid w:val="0013011C"/>
    <w:rsid w:val="00134773"/>
    <w:rsid w:val="00136514"/>
    <w:rsid w:val="00143F40"/>
    <w:rsid w:val="00144452"/>
    <w:rsid w:val="00145035"/>
    <w:rsid w:val="00153E03"/>
    <w:rsid w:val="00157BDC"/>
    <w:rsid w:val="001603B4"/>
    <w:rsid w:val="0016050B"/>
    <w:rsid w:val="001630E0"/>
    <w:rsid w:val="00164571"/>
    <w:rsid w:val="00166184"/>
    <w:rsid w:val="00171775"/>
    <w:rsid w:val="00174421"/>
    <w:rsid w:val="0018389C"/>
    <w:rsid w:val="00195EDB"/>
    <w:rsid w:val="001B1B72"/>
    <w:rsid w:val="001B302A"/>
    <w:rsid w:val="001D43DF"/>
    <w:rsid w:val="001D729E"/>
    <w:rsid w:val="001E1D06"/>
    <w:rsid w:val="00200D18"/>
    <w:rsid w:val="00206275"/>
    <w:rsid w:val="00206C03"/>
    <w:rsid w:val="00210418"/>
    <w:rsid w:val="00226B7F"/>
    <w:rsid w:val="0023282B"/>
    <w:rsid w:val="00235B79"/>
    <w:rsid w:val="002462BA"/>
    <w:rsid w:val="0024654F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0DB9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26DE8"/>
    <w:rsid w:val="00330269"/>
    <w:rsid w:val="00330887"/>
    <w:rsid w:val="003331C6"/>
    <w:rsid w:val="00337C5A"/>
    <w:rsid w:val="003435AC"/>
    <w:rsid w:val="0034388F"/>
    <w:rsid w:val="00356BC3"/>
    <w:rsid w:val="0036513D"/>
    <w:rsid w:val="00365917"/>
    <w:rsid w:val="00365CC6"/>
    <w:rsid w:val="00372F40"/>
    <w:rsid w:val="0037505D"/>
    <w:rsid w:val="003751C5"/>
    <w:rsid w:val="00376D6F"/>
    <w:rsid w:val="00377D19"/>
    <w:rsid w:val="0038479F"/>
    <w:rsid w:val="00392015"/>
    <w:rsid w:val="003A00E4"/>
    <w:rsid w:val="003A3707"/>
    <w:rsid w:val="003A7865"/>
    <w:rsid w:val="003B223C"/>
    <w:rsid w:val="003B5A11"/>
    <w:rsid w:val="003B71C5"/>
    <w:rsid w:val="003D097A"/>
    <w:rsid w:val="003D4B80"/>
    <w:rsid w:val="003D5DBF"/>
    <w:rsid w:val="003E7FD0"/>
    <w:rsid w:val="003F1FD2"/>
    <w:rsid w:val="003F2C0A"/>
    <w:rsid w:val="003F4360"/>
    <w:rsid w:val="00402981"/>
    <w:rsid w:val="00404A6A"/>
    <w:rsid w:val="00405E4C"/>
    <w:rsid w:val="004143ED"/>
    <w:rsid w:val="004230C8"/>
    <w:rsid w:val="00427BCD"/>
    <w:rsid w:val="00436F81"/>
    <w:rsid w:val="00437131"/>
    <w:rsid w:val="00440B04"/>
    <w:rsid w:val="0044253C"/>
    <w:rsid w:val="00446808"/>
    <w:rsid w:val="00465A7F"/>
    <w:rsid w:val="00472201"/>
    <w:rsid w:val="00474899"/>
    <w:rsid w:val="004774DA"/>
    <w:rsid w:val="00480516"/>
    <w:rsid w:val="00486319"/>
    <w:rsid w:val="00486AE1"/>
    <w:rsid w:val="00497D8B"/>
    <w:rsid w:val="004A3201"/>
    <w:rsid w:val="004B032D"/>
    <w:rsid w:val="004B2299"/>
    <w:rsid w:val="004B2F83"/>
    <w:rsid w:val="004B6BFA"/>
    <w:rsid w:val="004C1BA8"/>
    <w:rsid w:val="004C1FAB"/>
    <w:rsid w:val="004C4661"/>
    <w:rsid w:val="004D41B8"/>
    <w:rsid w:val="004D41FE"/>
    <w:rsid w:val="004E084F"/>
    <w:rsid w:val="004E1F09"/>
    <w:rsid w:val="004E1FA8"/>
    <w:rsid w:val="004E451F"/>
    <w:rsid w:val="004F2D76"/>
    <w:rsid w:val="0050183F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55AF"/>
    <w:rsid w:val="00556BC5"/>
    <w:rsid w:val="0056256B"/>
    <w:rsid w:val="00570D2C"/>
    <w:rsid w:val="005731B5"/>
    <w:rsid w:val="00574075"/>
    <w:rsid w:val="00584665"/>
    <w:rsid w:val="0058578B"/>
    <w:rsid w:val="00587571"/>
    <w:rsid w:val="00592646"/>
    <w:rsid w:val="005953C1"/>
    <w:rsid w:val="005961D5"/>
    <w:rsid w:val="00597826"/>
    <w:rsid w:val="005A7682"/>
    <w:rsid w:val="005C02B1"/>
    <w:rsid w:val="005C194F"/>
    <w:rsid w:val="005C3097"/>
    <w:rsid w:val="005C4F6D"/>
    <w:rsid w:val="005D60F2"/>
    <w:rsid w:val="005D7052"/>
    <w:rsid w:val="005D78F4"/>
    <w:rsid w:val="005D7B75"/>
    <w:rsid w:val="005E211F"/>
    <w:rsid w:val="005E6164"/>
    <w:rsid w:val="005E7184"/>
    <w:rsid w:val="005F5604"/>
    <w:rsid w:val="005F5826"/>
    <w:rsid w:val="0060202B"/>
    <w:rsid w:val="00603023"/>
    <w:rsid w:val="0060402A"/>
    <w:rsid w:val="006048D2"/>
    <w:rsid w:val="006050AB"/>
    <w:rsid w:val="00607D4B"/>
    <w:rsid w:val="0061196F"/>
    <w:rsid w:val="00611E39"/>
    <w:rsid w:val="00614CD5"/>
    <w:rsid w:val="00620895"/>
    <w:rsid w:val="0062126D"/>
    <w:rsid w:val="00623EB4"/>
    <w:rsid w:val="00631133"/>
    <w:rsid w:val="00645CA4"/>
    <w:rsid w:val="00646ECE"/>
    <w:rsid w:val="006531DB"/>
    <w:rsid w:val="00673D3E"/>
    <w:rsid w:val="00674A0A"/>
    <w:rsid w:val="00682F61"/>
    <w:rsid w:val="00691279"/>
    <w:rsid w:val="006B144A"/>
    <w:rsid w:val="006B31CC"/>
    <w:rsid w:val="006B3E02"/>
    <w:rsid w:val="006C0C2F"/>
    <w:rsid w:val="006C2211"/>
    <w:rsid w:val="006C6DCA"/>
    <w:rsid w:val="006D26F3"/>
    <w:rsid w:val="006E1EAC"/>
    <w:rsid w:val="006E77DD"/>
    <w:rsid w:val="006F14B3"/>
    <w:rsid w:val="006F2693"/>
    <w:rsid w:val="006F6117"/>
    <w:rsid w:val="0070166F"/>
    <w:rsid w:val="00701E0F"/>
    <w:rsid w:val="0070725E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73E30"/>
    <w:rsid w:val="0077545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C7404"/>
    <w:rsid w:val="007D5C98"/>
    <w:rsid w:val="007D6E9A"/>
    <w:rsid w:val="007E7A08"/>
    <w:rsid w:val="007F2B8B"/>
    <w:rsid w:val="007F6EC6"/>
    <w:rsid w:val="0080578F"/>
    <w:rsid w:val="008059CE"/>
    <w:rsid w:val="0082222C"/>
    <w:rsid w:val="0082554B"/>
    <w:rsid w:val="00826BAE"/>
    <w:rsid w:val="008279A2"/>
    <w:rsid w:val="00841AC1"/>
    <w:rsid w:val="00843588"/>
    <w:rsid w:val="00844253"/>
    <w:rsid w:val="0086345E"/>
    <w:rsid w:val="00863F08"/>
    <w:rsid w:val="00864C8E"/>
    <w:rsid w:val="00865900"/>
    <w:rsid w:val="00882331"/>
    <w:rsid w:val="00884A89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C06B4"/>
    <w:rsid w:val="008D126D"/>
    <w:rsid w:val="008D6F2D"/>
    <w:rsid w:val="008E3433"/>
    <w:rsid w:val="008E3652"/>
    <w:rsid w:val="008E5F53"/>
    <w:rsid w:val="008F19AA"/>
    <w:rsid w:val="008F1BEC"/>
    <w:rsid w:val="00906A3F"/>
    <w:rsid w:val="00906E88"/>
    <w:rsid w:val="00913600"/>
    <w:rsid w:val="0091645A"/>
    <w:rsid w:val="00924B90"/>
    <w:rsid w:val="00924B96"/>
    <w:rsid w:val="00925BCD"/>
    <w:rsid w:val="00925ED4"/>
    <w:rsid w:val="009346D2"/>
    <w:rsid w:val="009370A0"/>
    <w:rsid w:val="009422B6"/>
    <w:rsid w:val="00942C75"/>
    <w:rsid w:val="00950ECC"/>
    <w:rsid w:val="0095768C"/>
    <w:rsid w:val="009621B2"/>
    <w:rsid w:val="00962842"/>
    <w:rsid w:val="009637ED"/>
    <w:rsid w:val="00970FEC"/>
    <w:rsid w:val="00971024"/>
    <w:rsid w:val="00984388"/>
    <w:rsid w:val="00996781"/>
    <w:rsid w:val="009A1204"/>
    <w:rsid w:val="009A69DA"/>
    <w:rsid w:val="009B7743"/>
    <w:rsid w:val="009E3868"/>
    <w:rsid w:val="009E62A0"/>
    <w:rsid w:val="009F6DE4"/>
    <w:rsid w:val="00A22627"/>
    <w:rsid w:val="00A430D7"/>
    <w:rsid w:val="00A439C5"/>
    <w:rsid w:val="00A447AA"/>
    <w:rsid w:val="00A5438C"/>
    <w:rsid w:val="00A55C34"/>
    <w:rsid w:val="00A62AA0"/>
    <w:rsid w:val="00A62AE1"/>
    <w:rsid w:val="00A632F4"/>
    <w:rsid w:val="00A7153E"/>
    <w:rsid w:val="00A72FEF"/>
    <w:rsid w:val="00A934FF"/>
    <w:rsid w:val="00A95769"/>
    <w:rsid w:val="00A976F3"/>
    <w:rsid w:val="00AA0B12"/>
    <w:rsid w:val="00AA4F7D"/>
    <w:rsid w:val="00AA58AB"/>
    <w:rsid w:val="00AA7AA1"/>
    <w:rsid w:val="00AB05A4"/>
    <w:rsid w:val="00AB13B7"/>
    <w:rsid w:val="00AB1918"/>
    <w:rsid w:val="00AB76BC"/>
    <w:rsid w:val="00AC4B3B"/>
    <w:rsid w:val="00AD09F7"/>
    <w:rsid w:val="00AD64BC"/>
    <w:rsid w:val="00AD78E1"/>
    <w:rsid w:val="00AE12EE"/>
    <w:rsid w:val="00AE6B3B"/>
    <w:rsid w:val="00B134A2"/>
    <w:rsid w:val="00B2216B"/>
    <w:rsid w:val="00B33C31"/>
    <w:rsid w:val="00B37206"/>
    <w:rsid w:val="00B435AD"/>
    <w:rsid w:val="00B466DF"/>
    <w:rsid w:val="00B50075"/>
    <w:rsid w:val="00B54298"/>
    <w:rsid w:val="00B616A7"/>
    <w:rsid w:val="00B64792"/>
    <w:rsid w:val="00B64C38"/>
    <w:rsid w:val="00B655E4"/>
    <w:rsid w:val="00B71A14"/>
    <w:rsid w:val="00B721E4"/>
    <w:rsid w:val="00B76145"/>
    <w:rsid w:val="00B8159D"/>
    <w:rsid w:val="00B83869"/>
    <w:rsid w:val="00B849EE"/>
    <w:rsid w:val="00B91F7F"/>
    <w:rsid w:val="00B92707"/>
    <w:rsid w:val="00BA19AF"/>
    <w:rsid w:val="00BA55B2"/>
    <w:rsid w:val="00BB6EB2"/>
    <w:rsid w:val="00BB71E7"/>
    <w:rsid w:val="00BB7D52"/>
    <w:rsid w:val="00BD2A13"/>
    <w:rsid w:val="00BD79C6"/>
    <w:rsid w:val="00BE294C"/>
    <w:rsid w:val="00BF7A62"/>
    <w:rsid w:val="00C00A27"/>
    <w:rsid w:val="00C0789B"/>
    <w:rsid w:val="00C16D84"/>
    <w:rsid w:val="00C17F97"/>
    <w:rsid w:val="00C26553"/>
    <w:rsid w:val="00C27AC0"/>
    <w:rsid w:val="00C27CC8"/>
    <w:rsid w:val="00C313E4"/>
    <w:rsid w:val="00C32D68"/>
    <w:rsid w:val="00C3405D"/>
    <w:rsid w:val="00C340ED"/>
    <w:rsid w:val="00C3550B"/>
    <w:rsid w:val="00C44CE8"/>
    <w:rsid w:val="00C47D2D"/>
    <w:rsid w:val="00C5057D"/>
    <w:rsid w:val="00C53BA1"/>
    <w:rsid w:val="00C57C1C"/>
    <w:rsid w:val="00C63C1B"/>
    <w:rsid w:val="00C705F1"/>
    <w:rsid w:val="00C71C1B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9669E"/>
    <w:rsid w:val="00CA2936"/>
    <w:rsid w:val="00CB0208"/>
    <w:rsid w:val="00CB6779"/>
    <w:rsid w:val="00CB6864"/>
    <w:rsid w:val="00CB76B1"/>
    <w:rsid w:val="00CC3C37"/>
    <w:rsid w:val="00CC5482"/>
    <w:rsid w:val="00CC63D3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517F"/>
    <w:rsid w:val="00D268E3"/>
    <w:rsid w:val="00D30026"/>
    <w:rsid w:val="00D353EA"/>
    <w:rsid w:val="00D40C48"/>
    <w:rsid w:val="00D44C57"/>
    <w:rsid w:val="00D51261"/>
    <w:rsid w:val="00D54C23"/>
    <w:rsid w:val="00D605B5"/>
    <w:rsid w:val="00D650EF"/>
    <w:rsid w:val="00D72E83"/>
    <w:rsid w:val="00D76681"/>
    <w:rsid w:val="00D7730F"/>
    <w:rsid w:val="00D85257"/>
    <w:rsid w:val="00D85850"/>
    <w:rsid w:val="00D9562F"/>
    <w:rsid w:val="00D95E76"/>
    <w:rsid w:val="00DA4956"/>
    <w:rsid w:val="00DA574E"/>
    <w:rsid w:val="00DA57CB"/>
    <w:rsid w:val="00DC6273"/>
    <w:rsid w:val="00DD6A06"/>
    <w:rsid w:val="00DE42CA"/>
    <w:rsid w:val="00DF2CB8"/>
    <w:rsid w:val="00DF5381"/>
    <w:rsid w:val="00DF7436"/>
    <w:rsid w:val="00E02350"/>
    <w:rsid w:val="00E02437"/>
    <w:rsid w:val="00E05F3C"/>
    <w:rsid w:val="00E06392"/>
    <w:rsid w:val="00E22429"/>
    <w:rsid w:val="00E32708"/>
    <w:rsid w:val="00E366A6"/>
    <w:rsid w:val="00E37C1F"/>
    <w:rsid w:val="00E47F01"/>
    <w:rsid w:val="00E53A12"/>
    <w:rsid w:val="00E604D9"/>
    <w:rsid w:val="00E62C9A"/>
    <w:rsid w:val="00E8158F"/>
    <w:rsid w:val="00E86010"/>
    <w:rsid w:val="00E9232F"/>
    <w:rsid w:val="00E94414"/>
    <w:rsid w:val="00E94444"/>
    <w:rsid w:val="00EA1B7E"/>
    <w:rsid w:val="00EA5418"/>
    <w:rsid w:val="00EA7B9D"/>
    <w:rsid w:val="00EB393D"/>
    <w:rsid w:val="00EB72DE"/>
    <w:rsid w:val="00EC2330"/>
    <w:rsid w:val="00EC3AB4"/>
    <w:rsid w:val="00ED6FC6"/>
    <w:rsid w:val="00EE11B9"/>
    <w:rsid w:val="00EF1044"/>
    <w:rsid w:val="00EF2C45"/>
    <w:rsid w:val="00EF4C46"/>
    <w:rsid w:val="00EF51F0"/>
    <w:rsid w:val="00EF77FD"/>
    <w:rsid w:val="00F11A1A"/>
    <w:rsid w:val="00F26CD9"/>
    <w:rsid w:val="00F27100"/>
    <w:rsid w:val="00F27DC2"/>
    <w:rsid w:val="00F402A2"/>
    <w:rsid w:val="00F435BA"/>
    <w:rsid w:val="00F62FF4"/>
    <w:rsid w:val="00F65CC8"/>
    <w:rsid w:val="00F71826"/>
    <w:rsid w:val="00F72348"/>
    <w:rsid w:val="00F778A4"/>
    <w:rsid w:val="00F82E07"/>
    <w:rsid w:val="00F90C91"/>
    <w:rsid w:val="00F91026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C0D9C"/>
    <w:rsid w:val="00FE1F72"/>
    <w:rsid w:val="00FE53C6"/>
    <w:rsid w:val="00FF235C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49C9E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71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2551-2A71-46B7-A6BA-8C88FA1A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12</Pages>
  <Words>1897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</cp:lastModifiedBy>
  <cp:revision>326</cp:revision>
  <cp:lastPrinted>2020-10-09T15:48:00Z</cp:lastPrinted>
  <dcterms:created xsi:type="dcterms:W3CDTF">2014-08-29T17:21:00Z</dcterms:created>
  <dcterms:modified xsi:type="dcterms:W3CDTF">2021-10-07T18:40:00Z</dcterms:modified>
</cp:coreProperties>
</file>