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332" w14:textId="77777777" w:rsidR="00526F13" w:rsidRDefault="00526F13" w:rsidP="002024D0">
      <w:pPr>
        <w:ind w:left="-426"/>
        <w:jc w:val="center"/>
        <w:rPr>
          <w:noProof/>
        </w:rPr>
      </w:pPr>
      <w:r>
        <w:rPr>
          <w:noProof/>
        </w:rPr>
        <w:object w:dxaOrig="13152" w:dyaOrig="17248" w14:anchorId="3EC06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668.25pt" o:ole="">
            <v:imagedata r:id="rId8" o:title=""/>
          </v:shape>
          <o:OLEObject Type="Link" ProgID="Excel.Sheet.12" ShapeID="_x0000_i1025" DrawAspect="Content" r:id="rId9" UpdateMode="Always">
            <o:LinkType>EnhancedMetaFile</o:LinkType>
            <o:LockedField>false</o:LockedField>
          </o:OLEObject>
        </w:object>
      </w:r>
    </w:p>
    <w:p w14:paraId="7C79D95A" w14:textId="77777777" w:rsidR="00526F13" w:rsidRDefault="00526F13" w:rsidP="002024D0">
      <w:pPr>
        <w:ind w:left="-426"/>
        <w:jc w:val="center"/>
        <w:rPr>
          <w:noProof/>
        </w:rPr>
      </w:pPr>
    </w:p>
    <w:p w14:paraId="15D84742" w14:textId="25326EBE" w:rsidR="00526F13" w:rsidRPr="00526F13" w:rsidRDefault="00526F13" w:rsidP="00526F13">
      <w:pPr>
        <w:ind w:left="-426"/>
        <w:jc w:val="center"/>
        <w:rPr>
          <w:noProof/>
        </w:rPr>
      </w:pPr>
      <w:r>
        <w:rPr>
          <w:noProof/>
        </w:rPr>
        <w:object w:dxaOrig="18876" w:dyaOrig="14229" w14:anchorId="5F7D2533">
          <v:shape id="_x0000_i1026" type="#_x0000_t75" style="width:522pt;height:545.25pt" o:ole="">
            <v:imagedata r:id="rId10" o:title=""/>
          </v:shape>
          <o:OLEObject Type="Link" ProgID="Excel.Sheet.12" ShapeID="_x0000_i1026" DrawAspect="Content" r:id="rId11" UpdateMode="Always">
            <o:LinkType>EnhancedMetaFile</o:LinkType>
            <o:LockedField>false</o:LockedField>
          </o:OLEObject>
        </w:object>
      </w:r>
    </w:p>
    <w:p w14:paraId="55F12F89" w14:textId="41AD053F" w:rsidR="00CD5B13" w:rsidRDefault="00CD5B13" w:rsidP="00CA0BB1">
      <w:pPr>
        <w:ind w:left="-426"/>
        <w:jc w:val="center"/>
        <w:rPr>
          <w:rFonts w:ascii="Arial" w:hAnsi="Arial" w:cs="Arial"/>
          <w:noProof/>
        </w:rPr>
      </w:pPr>
    </w:p>
    <w:p w14:paraId="25AF0F24" w14:textId="47E4A16F" w:rsidR="00B94AEB" w:rsidRDefault="00B94AEB" w:rsidP="00CA0BB1">
      <w:pPr>
        <w:ind w:left="-426"/>
        <w:jc w:val="center"/>
        <w:rPr>
          <w:rFonts w:ascii="Arial" w:hAnsi="Arial" w:cs="Arial"/>
          <w:noProof/>
        </w:rPr>
      </w:pPr>
    </w:p>
    <w:p w14:paraId="2911F27F" w14:textId="664BB127" w:rsidR="00B94AEB" w:rsidRDefault="00B94AEB" w:rsidP="00CA0BB1">
      <w:pPr>
        <w:ind w:left="-426"/>
        <w:jc w:val="center"/>
        <w:rPr>
          <w:rFonts w:ascii="Arial" w:hAnsi="Arial" w:cs="Arial"/>
          <w:noProof/>
        </w:rPr>
      </w:pPr>
      <w:r>
        <w:rPr>
          <w:rFonts w:ascii="Arial" w:hAnsi="Arial" w:cs="Arial"/>
          <w:noProof/>
        </w:rPr>
        <w:object w:dxaOrig="13303" w:dyaOrig="18302" w14:anchorId="4FF20926">
          <v:shape id="_x0000_i1039" type="#_x0000_t75" style="width:525.75pt;height:660.75pt" o:ole="">
            <v:imagedata r:id="rId12" o:title=""/>
          </v:shape>
          <o:OLEObject Type="Link" ProgID="Excel.Sheet.12" ShapeID="_x0000_i1039" DrawAspect="Content" r:id="rId13" UpdateMode="Always">
            <o:LinkType>EnhancedMetaFile</o:LinkType>
            <o:LockedField>false</o:LockedField>
          </o:OLEObject>
        </w:object>
      </w:r>
    </w:p>
    <w:p w14:paraId="106AEDE0" w14:textId="0096EAA8" w:rsidR="00B94AEB" w:rsidRPr="00B94AEB" w:rsidRDefault="00B94AEB" w:rsidP="00B94AEB">
      <w:pPr>
        <w:tabs>
          <w:tab w:val="left" w:pos="2313"/>
        </w:tabs>
        <w:rPr>
          <w:rFonts w:ascii="Arial" w:hAnsi="Arial" w:cs="Arial"/>
        </w:rPr>
      </w:pPr>
    </w:p>
    <w:p w14:paraId="2BE68291" w14:textId="00E1FE96" w:rsidR="0069530B" w:rsidRDefault="00280BD0" w:rsidP="00CA0BB1">
      <w:pPr>
        <w:ind w:left="-426"/>
        <w:jc w:val="center"/>
        <w:rPr>
          <w:rFonts w:ascii="Arial" w:hAnsi="Arial" w:cs="Arial"/>
          <w:noProof/>
        </w:rPr>
      </w:pPr>
      <w:r>
        <w:rPr>
          <w:rFonts w:ascii="Arial" w:hAnsi="Arial" w:cs="Arial"/>
          <w:noProof/>
        </w:rPr>
        <w:object w:dxaOrig="14799" w:dyaOrig="8937" w14:anchorId="2660BD65">
          <v:shape id="_x0000_i1028" type="#_x0000_t75" style="width:525.75pt;height:366.75pt" o:ole="">
            <v:imagedata r:id="rId14" o:title=""/>
          </v:shape>
          <o:OLEObject Type="Link" ProgID="Excel.Sheet.12" ShapeID="_x0000_i1028" DrawAspect="Content" r:id="rId15" UpdateMode="Always">
            <o:LinkType>EnhancedMetaFile</o:LinkType>
            <o:LockedField>false</o:LockedField>
          </o:OLEObject>
        </w:object>
      </w:r>
    </w:p>
    <w:p w14:paraId="3BA73ABF" w14:textId="3A2E969C" w:rsidR="0069530B" w:rsidRDefault="0069530B" w:rsidP="00CA0BB1">
      <w:pPr>
        <w:ind w:left="-426"/>
        <w:jc w:val="center"/>
        <w:rPr>
          <w:rFonts w:ascii="Arial" w:hAnsi="Arial" w:cs="Arial"/>
          <w:noProof/>
        </w:rPr>
      </w:pPr>
    </w:p>
    <w:p w14:paraId="348872BE" w14:textId="71A6AABA" w:rsidR="0069530B" w:rsidRDefault="0069530B" w:rsidP="00CA0BB1">
      <w:pPr>
        <w:ind w:left="-426"/>
        <w:jc w:val="center"/>
        <w:rPr>
          <w:rFonts w:ascii="Arial" w:hAnsi="Arial" w:cs="Arial"/>
          <w:noProof/>
        </w:rPr>
      </w:pPr>
    </w:p>
    <w:p w14:paraId="21F09B42" w14:textId="7BD640F3" w:rsidR="0069530B" w:rsidRDefault="0069530B" w:rsidP="00CA0BB1">
      <w:pPr>
        <w:ind w:left="-426"/>
        <w:jc w:val="center"/>
        <w:rPr>
          <w:noProof/>
        </w:rPr>
      </w:pPr>
    </w:p>
    <w:p w14:paraId="1968CB0C" w14:textId="2854B943" w:rsidR="00CD5B13" w:rsidRDefault="00CD5B13" w:rsidP="00CC2472">
      <w:pPr>
        <w:ind w:left="-426"/>
        <w:jc w:val="center"/>
        <w:rPr>
          <w:noProof/>
        </w:rPr>
      </w:pPr>
    </w:p>
    <w:p w14:paraId="55DA94A6" w14:textId="20B981A6" w:rsidR="00CD5B13" w:rsidRDefault="00CD5B13" w:rsidP="00CC2472">
      <w:pPr>
        <w:ind w:left="-426"/>
        <w:jc w:val="center"/>
        <w:rPr>
          <w:noProof/>
        </w:rPr>
      </w:pPr>
    </w:p>
    <w:p w14:paraId="07AF7FD8" w14:textId="72C84055" w:rsidR="00CD5B13" w:rsidRDefault="00CD5B13" w:rsidP="00CC2472">
      <w:pPr>
        <w:ind w:left="-426"/>
        <w:jc w:val="center"/>
        <w:rPr>
          <w:noProof/>
        </w:rPr>
      </w:pPr>
    </w:p>
    <w:p w14:paraId="0758E5EF" w14:textId="77777777" w:rsidR="00CD5B13" w:rsidRDefault="00CD5B13" w:rsidP="00CC2472">
      <w:pPr>
        <w:ind w:left="-426"/>
        <w:jc w:val="center"/>
        <w:rPr>
          <w:noProof/>
        </w:rPr>
      </w:pPr>
    </w:p>
    <w:p w14:paraId="36627F9C" w14:textId="3D85772D" w:rsidR="00093D61" w:rsidRDefault="00093D61" w:rsidP="00CC2472">
      <w:pPr>
        <w:ind w:left="-426"/>
        <w:jc w:val="center"/>
      </w:pPr>
    </w:p>
    <w:p w14:paraId="4439CF24" w14:textId="77777777" w:rsidR="00CD5B13" w:rsidRPr="00EF2BB4" w:rsidRDefault="00CD5B13" w:rsidP="00CC2472">
      <w:pPr>
        <w:ind w:left="-426"/>
        <w:jc w:val="center"/>
      </w:pPr>
    </w:p>
    <w:p w14:paraId="7FE41055" w14:textId="3F363D66" w:rsidR="00280BD0" w:rsidRDefault="00280BD0" w:rsidP="00981142">
      <w:pPr>
        <w:ind w:left="-284"/>
        <w:jc w:val="center"/>
        <w:rPr>
          <w:rFonts w:ascii="Soberana Sans Light" w:hAnsi="Soberana Sans Light"/>
        </w:rPr>
      </w:pPr>
      <w:r>
        <w:rPr>
          <w:rFonts w:ascii="Soberana Sans Light" w:hAnsi="Soberana Sans Light"/>
        </w:rPr>
        <w:object w:dxaOrig="13817" w:dyaOrig="11906" w14:anchorId="22DFE59E">
          <v:shape id="_x0000_i1029" type="#_x0000_t75" style="width:513pt;height:595.5pt" o:ole="">
            <v:imagedata r:id="rId16" o:title=""/>
          </v:shape>
          <o:OLEObject Type="Link" ProgID="Excel.Sheet.12" ShapeID="_x0000_i1029" DrawAspect="Content" r:id="rId17" UpdateMode="Always">
            <o:LinkType>EnhancedMetaFile</o:LinkType>
            <o:LockedField>false</o:LockedField>
          </o:OLEObject>
        </w:object>
      </w:r>
    </w:p>
    <w:p w14:paraId="1EDE48E6" w14:textId="509F6709" w:rsidR="00B94AEB" w:rsidRDefault="00B94AEB" w:rsidP="00981142">
      <w:pPr>
        <w:ind w:left="-284"/>
        <w:jc w:val="center"/>
        <w:rPr>
          <w:rFonts w:ascii="Soberana Sans Light" w:hAnsi="Soberana Sans Light"/>
        </w:rPr>
      </w:pPr>
    </w:p>
    <w:p w14:paraId="0E40A90D" w14:textId="61A216F6" w:rsidR="00B94AEB" w:rsidRDefault="00B94AEB" w:rsidP="00981142">
      <w:pPr>
        <w:ind w:left="-284"/>
        <w:jc w:val="center"/>
        <w:rPr>
          <w:rFonts w:ascii="Soberana Sans Light" w:hAnsi="Soberana Sans Light"/>
        </w:rPr>
      </w:pPr>
    </w:p>
    <w:p w14:paraId="3D968AD2" w14:textId="32945B50" w:rsidR="00B94AEB" w:rsidRPr="00B94AEB" w:rsidRDefault="00B94AEB" w:rsidP="00B94AEB">
      <w:pPr>
        <w:ind w:left="-284"/>
        <w:jc w:val="center"/>
        <w:rPr>
          <w:rFonts w:ascii="Soberana Sans Light" w:hAnsi="Soberana Sans Light"/>
        </w:rPr>
      </w:pPr>
      <w:r>
        <w:rPr>
          <w:rFonts w:ascii="Soberana Sans Light" w:hAnsi="Soberana Sans Light"/>
        </w:rPr>
        <w:object w:dxaOrig="17324" w:dyaOrig="14653" w14:anchorId="5E80E1B8">
          <v:shape id="_x0000_i1034" type="#_x0000_t75" style="width:513.75pt;height:630pt" o:ole="">
            <v:imagedata r:id="rId18" o:title=""/>
          </v:shape>
          <o:OLEObject Type="Link" ProgID="Excel.Sheet.12" ShapeID="_x0000_i1034" DrawAspect="Content" r:id="rId19" UpdateMode="Always">
            <o:LinkType>EnhancedMetaFile</o:LinkType>
            <o:LockedField>false</o:LockedField>
          </o:OLEObject>
        </w:object>
      </w:r>
    </w:p>
    <w:p w14:paraId="2DD8F059" w14:textId="2E8BAB45" w:rsidR="00D253CE" w:rsidRDefault="006925A0" w:rsidP="006E3762">
      <w:pPr>
        <w:jc w:val="center"/>
        <w:rPr>
          <w:rFonts w:ascii="Soberana Sans Light" w:hAnsi="Soberana Sans Light"/>
        </w:rPr>
      </w:pPr>
      <w:r>
        <w:rPr>
          <w:rFonts w:ascii="Soberana Sans Light" w:hAnsi="Soberana Sans Light"/>
        </w:rPr>
        <w:object w:dxaOrig="13349" w:dyaOrig="16676" w14:anchorId="483DAEEF">
          <v:shape id="_x0000_i1031" type="#_x0000_t75" style="width:489pt;height:666pt" o:ole="">
            <v:imagedata r:id="rId20" o:title=""/>
          </v:shape>
          <o:OLEObject Type="Link" ProgID="Excel.Sheet.12" ShapeID="_x0000_i1031" DrawAspect="Content" r:id="rId21" UpdateMode="Always">
            <o:LinkType>EnhancedMetaFile</o:LinkType>
            <o:LockedField>false</o:LockedField>
          </o:OLEObject>
        </w:object>
      </w:r>
    </w:p>
    <w:p w14:paraId="0C18EC12" w14:textId="17E4609B" w:rsidR="00D253CE" w:rsidRDefault="00D253CE" w:rsidP="006E3762">
      <w:pPr>
        <w:jc w:val="center"/>
        <w:rPr>
          <w:rFonts w:ascii="Soberana Sans Light" w:hAnsi="Soberana Sans Light"/>
        </w:rPr>
      </w:pPr>
    </w:p>
    <w:p w14:paraId="2F5ACCBD" w14:textId="496D2B80" w:rsidR="00280BD0" w:rsidRDefault="00280BD0" w:rsidP="006E3762">
      <w:pPr>
        <w:jc w:val="center"/>
        <w:rPr>
          <w:rFonts w:ascii="Soberana Sans Light" w:hAnsi="Soberana Sans Light"/>
        </w:rPr>
      </w:pPr>
    </w:p>
    <w:p w14:paraId="7C2ABA38" w14:textId="0E36E5B1" w:rsidR="00280BD0" w:rsidRDefault="00280BD0" w:rsidP="006E3762">
      <w:pPr>
        <w:jc w:val="center"/>
        <w:rPr>
          <w:rFonts w:ascii="Soberana Sans Light" w:hAnsi="Soberana Sans Light"/>
        </w:rPr>
      </w:pPr>
    </w:p>
    <w:p w14:paraId="251B0650" w14:textId="77777777" w:rsidR="006925A0" w:rsidRDefault="006925A0" w:rsidP="006925A0">
      <w:pP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03B4EF87" w14:textId="2438563E" w:rsidR="006E3762" w:rsidRPr="00540418" w:rsidRDefault="006E3762" w:rsidP="006E3762">
      <w:pPr>
        <w:jc w:val="center"/>
        <w:rPr>
          <w:rFonts w:ascii="Soberana Sans Light" w:hAnsi="Soberana Sans Light"/>
        </w:rPr>
      </w:pPr>
      <w:r w:rsidRPr="00540418">
        <w:rPr>
          <w:rFonts w:ascii="Soberana Sans Light" w:hAnsi="Soberana Sans Light"/>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0DC3B25A" w14:textId="77777777" w:rsidR="006E3762" w:rsidRDefault="006E3762"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6EECCE76" w14:textId="77777777" w:rsidR="006E3762" w:rsidRPr="00540418" w:rsidRDefault="006E3762" w:rsidP="006E376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0DB98646" w14:textId="77777777" w:rsidR="006E3762" w:rsidRPr="00540418" w:rsidRDefault="006E3762" w:rsidP="006E3762">
      <w:pPr>
        <w:pStyle w:val="Texto"/>
        <w:spacing w:after="0" w:line="240" w:lineRule="exact"/>
        <w:rPr>
          <w:rFonts w:ascii="Soberana Sans Light" w:hAnsi="Soberana Sans Light"/>
          <w:sz w:val="22"/>
          <w:szCs w:val="22"/>
          <w:lang w:val="es-MX"/>
        </w:rPr>
      </w:pPr>
    </w:p>
    <w:p w14:paraId="2160D338" w14:textId="77777777"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7C0B584" w:rsidR="002F0A73" w:rsidRPr="00D253CE"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tbl>
      <w:tblPr>
        <w:tblpPr w:leftFromText="142" w:rightFromText="142" w:bottomFromText="200" w:vertAnchor="page" w:horzAnchor="margin" w:tblpXSpec="center" w:tblpY="39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6127"/>
        <w:gridCol w:w="1864"/>
      </w:tblGrid>
      <w:tr w:rsidR="002F0A73" w14:paraId="5E2B2B3F"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hideMark/>
          </w:tcPr>
          <w:p w14:paraId="39CF8160" w14:textId="77777777" w:rsidR="002F0A73" w:rsidRDefault="002F0A73" w:rsidP="00D75CD6">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NO. DE CTA.</w:t>
            </w:r>
          </w:p>
        </w:tc>
        <w:tc>
          <w:tcPr>
            <w:tcW w:w="6127" w:type="dxa"/>
            <w:tcBorders>
              <w:top w:val="single" w:sz="4" w:space="0" w:color="auto"/>
              <w:left w:val="single" w:sz="4" w:space="0" w:color="auto"/>
              <w:bottom w:val="single" w:sz="4" w:space="0" w:color="auto"/>
              <w:right w:val="single" w:sz="4" w:space="0" w:color="auto"/>
            </w:tcBorders>
            <w:noWrap/>
            <w:vAlign w:val="bottom"/>
            <w:hideMark/>
          </w:tcPr>
          <w:p w14:paraId="68A3034F" w14:textId="77777777" w:rsidR="002F0A73" w:rsidRDefault="002F0A73" w:rsidP="00D75CD6">
            <w:pPr>
              <w:spacing w:after="0" w:line="240" w:lineRule="auto"/>
              <w:jc w:val="center"/>
              <w:rPr>
                <w:rFonts w:ascii="Arial" w:eastAsia="Times New Roman" w:hAnsi="Arial" w:cs="Arial"/>
                <w:sz w:val="18"/>
                <w:szCs w:val="18"/>
                <w:lang w:eastAsia="es-MX"/>
              </w:rPr>
            </w:pPr>
            <w:r w:rsidRPr="004F5A3A">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50C2D9D2" w14:textId="77777777" w:rsidR="002F0A73" w:rsidRDefault="002F0A73" w:rsidP="00D75CD6">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IMPORTE</w:t>
            </w:r>
          </w:p>
        </w:tc>
      </w:tr>
      <w:tr w:rsidR="004F5A3A" w14:paraId="577BCCEF"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3927078C" w14:textId="75194FD6" w:rsidR="004F5A3A" w:rsidRDefault="004F5A3A" w:rsidP="004F5A3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127" w:type="dxa"/>
            <w:tcBorders>
              <w:top w:val="single" w:sz="4" w:space="0" w:color="auto"/>
              <w:left w:val="single" w:sz="4" w:space="0" w:color="auto"/>
              <w:bottom w:val="single" w:sz="4" w:space="0" w:color="auto"/>
              <w:right w:val="single" w:sz="4" w:space="0" w:color="auto"/>
            </w:tcBorders>
            <w:noWrap/>
            <w:vAlign w:val="bottom"/>
          </w:tcPr>
          <w:p w14:paraId="295962C6" w14:textId="6718B223" w:rsidR="004F5A3A" w:rsidRDefault="004F5A3A" w:rsidP="004F5A3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64" w:type="dxa"/>
            <w:tcBorders>
              <w:top w:val="single" w:sz="4" w:space="0" w:color="auto"/>
              <w:left w:val="single" w:sz="4" w:space="0" w:color="auto"/>
              <w:bottom w:val="single" w:sz="4" w:space="0" w:color="auto"/>
              <w:right w:val="single" w:sz="4" w:space="0" w:color="auto"/>
            </w:tcBorders>
            <w:noWrap/>
            <w:vAlign w:val="bottom"/>
          </w:tcPr>
          <w:p w14:paraId="652F0265" w14:textId="3976CA0C" w:rsidR="004F5A3A" w:rsidRDefault="004F5A3A" w:rsidP="004F5A3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483922</w:t>
            </w:r>
          </w:p>
        </w:tc>
      </w:tr>
      <w:tr w:rsidR="004F5A3A" w14:paraId="65A09722"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4371CA69" w14:textId="1D320654" w:rsidR="004F5A3A" w:rsidRDefault="004F5A3A" w:rsidP="004F5A3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0120105848</w:t>
            </w:r>
          </w:p>
        </w:tc>
        <w:tc>
          <w:tcPr>
            <w:tcW w:w="6127" w:type="dxa"/>
            <w:tcBorders>
              <w:top w:val="single" w:sz="4" w:space="0" w:color="auto"/>
              <w:left w:val="single" w:sz="4" w:space="0" w:color="auto"/>
              <w:bottom w:val="single" w:sz="4" w:space="0" w:color="auto"/>
              <w:right w:val="single" w:sz="4" w:space="0" w:color="auto"/>
            </w:tcBorders>
            <w:noWrap/>
            <w:vAlign w:val="bottom"/>
          </w:tcPr>
          <w:p w14:paraId="7F6EF2F6" w14:textId="2329816F" w:rsidR="004F5A3A" w:rsidRDefault="004F5A3A" w:rsidP="004F5A3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FONDO DE COMPENSACIÓN </w:t>
            </w:r>
          </w:p>
        </w:tc>
        <w:tc>
          <w:tcPr>
            <w:tcW w:w="1864" w:type="dxa"/>
            <w:tcBorders>
              <w:top w:val="single" w:sz="4" w:space="0" w:color="auto"/>
              <w:left w:val="single" w:sz="4" w:space="0" w:color="auto"/>
              <w:bottom w:val="single" w:sz="4" w:space="0" w:color="auto"/>
              <w:right w:val="single" w:sz="4" w:space="0" w:color="auto"/>
            </w:tcBorders>
            <w:noWrap/>
            <w:vAlign w:val="bottom"/>
          </w:tcPr>
          <w:p w14:paraId="5E6BB8E2" w14:textId="0A574CA7" w:rsidR="004F5A3A" w:rsidRDefault="004F5A3A" w:rsidP="004F5A3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4153</w:t>
            </w:r>
          </w:p>
        </w:tc>
      </w:tr>
      <w:tr w:rsidR="004F5A3A" w14:paraId="3D448CE0"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5CD2D5CE" w14:textId="52246787" w:rsidR="004F5A3A" w:rsidRDefault="004F5A3A" w:rsidP="004F5A3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127" w:type="dxa"/>
            <w:tcBorders>
              <w:top w:val="single" w:sz="4" w:space="0" w:color="auto"/>
              <w:left w:val="single" w:sz="4" w:space="0" w:color="auto"/>
              <w:bottom w:val="single" w:sz="4" w:space="0" w:color="auto"/>
              <w:right w:val="single" w:sz="4" w:space="0" w:color="auto"/>
            </w:tcBorders>
            <w:noWrap/>
            <w:vAlign w:val="bottom"/>
          </w:tcPr>
          <w:p w14:paraId="1F61339A" w14:textId="59A47D1C" w:rsidR="004F5A3A" w:rsidRDefault="004F5A3A" w:rsidP="004F5A3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64" w:type="dxa"/>
            <w:tcBorders>
              <w:top w:val="single" w:sz="4" w:space="0" w:color="auto"/>
              <w:left w:val="single" w:sz="4" w:space="0" w:color="auto"/>
              <w:bottom w:val="single" w:sz="4" w:space="0" w:color="auto"/>
              <w:right w:val="single" w:sz="4" w:space="0" w:color="auto"/>
            </w:tcBorders>
            <w:noWrap/>
            <w:vAlign w:val="bottom"/>
          </w:tcPr>
          <w:p w14:paraId="6F0566C5" w14:textId="67E4BDAA" w:rsidR="004F5A3A" w:rsidRDefault="004F5A3A" w:rsidP="004F5A3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240</w:t>
            </w:r>
          </w:p>
        </w:tc>
      </w:tr>
      <w:tr w:rsidR="004F5A3A" w14:paraId="31641FC9"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09DD4A37" w14:textId="0DD7815E" w:rsidR="004F5A3A" w:rsidRDefault="004F5A3A" w:rsidP="004F5A3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127" w:type="dxa"/>
            <w:tcBorders>
              <w:top w:val="single" w:sz="4" w:space="0" w:color="auto"/>
              <w:left w:val="single" w:sz="4" w:space="0" w:color="auto"/>
              <w:bottom w:val="single" w:sz="4" w:space="0" w:color="auto"/>
              <w:right w:val="single" w:sz="4" w:space="0" w:color="auto"/>
            </w:tcBorders>
            <w:noWrap/>
            <w:vAlign w:val="bottom"/>
          </w:tcPr>
          <w:p w14:paraId="0974D57C" w14:textId="1F8AB384" w:rsidR="004F5A3A" w:rsidRDefault="004F5A3A" w:rsidP="004F5A3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64" w:type="dxa"/>
            <w:tcBorders>
              <w:top w:val="single" w:sz="4" w:space="0" w:color="auto"/>
              <w:left w:val="single" w:sz="4" w:space="0" w:color="auto"/>
              <w:bottom w:val="single" w:sz="4" w:space="0" w:color="auto"/>
              <w:right w:val="single" w:sz="4" w:space="0" w:color="auto"/>
            </w:tcBorders>
            <w:noWrap/>
            <w:vAlign w:val="bottom"/>
          </w:tcPr>
          <w:p w14:paraId="622E9DAF" w14:textId="33AD8674" w:rsidR="004F5A3A" w:rsidRDefault="004F5A3A" w:rsidP="004F5A3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424949</w:t>
            </w:r>
          </w:p>
        </w:tc>
      </w:tr>
      <w:tr w:rsidR="004F5A3A" w14:paraId="32663D65"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182802BA" w14:textId="7F64A5B0" w:rsidR="004F5A3A" w:rsidRDefault="004F5A3A" w:rsidP="004F5A3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127" w:type="dxa"/>
            <w:tcBorders>
              <w:top w:val="single" w:sz="4" w:space="0" w:color="auto"/>
              <w:left w:val="single" w:sz="4" w:space="0" w:color="auto"/>
              <w:bottom w:val="single" w:sz="4" w:space="0" w:color="auto"/>
              <w:right w:val="single" w:sz="4" w:space="0" w:color="auto"/>
            </w:tcBorders>
            <w:noWrap/>
            <w:vAlign w:val="bottom"/>
          </w:tcPr>
          <w:p w14:paraId="51FD5117" w14:textId="53355F9A" w:rsidR="004F5A3A" w:rsidRDefault="004F5A3A" w:rsidP="004F5A3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64" w:type="dxa"/>
            <w:tcBorders>
              <w:top w:val="single" w:sz="4" w:space="0" w:color="auto"/>
              <w:left w:val="single" w:sz="4" w:space="0" w:color="auto"/>
              <w:bottom w:val="single" w:sz="4" w:space="0" w:color="auto"/>
              <w:right w:val="single" w:sz="4" w:space="0" w:color="auto"/>
            </w:tcBorders>
            <w:noWrap/>
            <w:vAlign w:val="bottom"/>
          </w:tcPr>
          <w:p w14:paraId="7E1CD00B" w14:textId="00776C6D" w:rsidR="004F5A3A" w:rsidRDefault="004F5A3A" w:rsidP="004F5A3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10221</w:t>
            </w:r>
          </w:p>
        </w:tc>
      </w:tr>
      <w:tr w:rsidR="004F5A3A" w14:paraId="170402D8" w14:textId="77777777" w:rsidTr="004F5A3A">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69243A5C" w14:textId="688AAB09" w:rsidR="004F5A3A" w:rsidRDefault="004F5A3A" w:rsidP="004F5A3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127" w:type="dxa"/>
            <w:tcBorders>
              <w:top w:val="single" w:sz="4" w:space="0" w:color="auto"/>
              <w:left w:val="single" w:sz="4" w:space="0" w:color="auto"/>
              <w:bottom w:val="single" w:sz="4" w:space="0" w:color="auto"/>
              <w:right w:val="single" w:sz="4" w:space="0" w:color="auto"/>
            </w:tcBorders>
            <w:noWrap/>
            <w:vAlign w:val="bottom"/>
          </w:tcPr>
          <w:p w14:paraId="2DDFBB2F" w14:textId="2AD06870" w:rsidR="004F5A3A" w:rsidRDefault="004F5A3A" w:rsidP="004F5A3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FONDO DE INVERSIÓN</w:t>
            </w:r>
          </w:p>
        </w:tc>
        <w:tc>
          <w:tcPr>
            <w:tcW w:w="1864" w:type="dxa"/>
            <w:tcBorders>
              <w:top w:val="single" w:sz="4" w:space="0" w:color="auto"/>
              <w:left w:val="single" w:sz="4" w:space="0" w:color="auto"/>
              <w:bottom w:val="single" w:sz="4" w:space="0" w:color="auto"/>
              <w:right w:val="single" w:sz="4" w:space="0" w:color="auto"/>
            </w:tcBorders>
            <w:noWrap/>
            <w:vAlign w:val="bottom"/>
          </w:tcPr>
          <w:p w14:paraId="7B1CB2CB" w14:textId="6D7397D5" w:rsidR="004F5A3A" w:rsidRDefault="004F5A3A" w:rsidP="004F5A3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6297</w:t>
            </w:r>
          </w:p>
        </w:tc>
      </w:tr>
      <w:tr w:rsidR="004F5A3A" w14:paraId="65A1A0BC"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146384C5" w14:textId="44279504" w:rsidR="004F5A3A" w:rsidRDefault="004F5A3A" w:rsidP="004F5A3A">
            <w:pPr>
              <w:spacing w:after="0" w:line="240" w:lineRule="auto"/>
              <w:jc w:val="center"/>
              <w:rPr>
                <w:rFonts w:ascii="Arial" w:eastAsia="Times New Roman" w:hAnsi="Arial" w:cs="Arial"/>
                <w:sz w:val="18"/>
                <w:szCs w:val="18"/>
                <w:lang w:eastAsia="es-MX"/>
              </w:rPr>
            </w:pPr>
          </w:p>
        </w:tc>
        <w:tc>
          <w:tcPr>
            <w:tcW w:w="6127" w:type="dxa"/>
            <w:tcBorders>
              <w:top w:val="single" w:sz="4" w:space="0" w:color="auto"/>
              <w:left w:val="single" w:sz="4" w:space="0" w:color="auto"/>
              <w:bottom w:val="single" w:sz="4" w:space="0" w:color="auto"/>
              <w:right w:val="single" w:sz="4" w:space="0" w:color="auto"/>
            </w:tcBorders>
            <w:noWrap/>
            <w:vAlign w:val="bottom"/>
          </w:tcPr>
          <w:p w14:paraId="48E93B47" w14:textId="3389AFBC" w:rsidR="004F5A3A" w:rsidRDefault="004F5A3A" w:rsidP="004F5A3A">
            <w:pPr>
              <w:spacing w:after="0" w:line="240" w:lineRule="auto"/>
              <w:rPr>
                <w:rFonts w:ascii="Arial" w:eastAsia="Times New Roman" w:hAnsi="Arial" w:cs="Arial"/>
                <w:sz w:val="18"/>
                <w:szCs w:val="18"/>
                <w:lang w:eastAsia="es-MX"/>
              </w:rPr>
            </w:pPr>
          </w:p>
        </w:tc>
        <w:tc>
          <w:tcPr>
            <w:tcW w:w="1864" w:type="dxa"/>
            <w:tcBorders>
              <w:top w:val="single" w:sz="4" w:space="0" w:color="auto"/>
              <w:left w:val="single" w:sz="4" w:space="0" w:color="auto"/>
              <w:bottom w:val="single" w:sz="4" w:space="0" w:color="auto"/>
              <w:right w:val="single" w:sz="4" w:space="0" w:color="auto"/>
            </w:tcBorders>
            <w:noWrap/>
            <w:vAlign w:val="bottom"/>
          </w:tcPr>
          <w:p w14:paraId="3693F819" w14:textId="5C3D3791" w:rsidR="004F5A3A" w:rsidRDefault="004F5A3A" w:rsidP="004F5A3A">
            <w:pPr>
              <w:spacing w:after="0" w:line="240" w:lineRule="auto"/>
              <w:jc w:val="right"/>
              <w:rPr>
                <w:rFonts w:ascii="Arial" w:eastAsia="Times New Roman" w:hAnsi="Arial" w:cs="Arial"/>
                <w:sz w:val="18"/>
                <w:szCs w:val="18"/>
                <w:lang w:eastAsia="es-MX"/>
              </w:rPr>
            </w:pPr>
          </w:p>
        </w:tc>
      </w:tr>
      <w:tr w:rsidR="004F5A3A" w14:paraId="13C0678F" w14:textId="77777777" w:rsidTr="00D253CE">
        <w:trPr>
          <w:trHeight w:val="375"/>
        </w:trPr>
        <w:tc>
          <w:tcPr>
            <w:tcW w:w="1531" w:type="dxa"/>
            <w:tcBorders>
              <w:top w:val="single" w:sz="4" w:space="0" w:color="auto"/>
              <w:left w:val="single" w:sz="4" w:space="0" w:color="auto"/>
              <w:bottom w:val="single" w:sz="4" w:space="0" w:color="auto"/>
              <w:right w:val="single" w:sz="4" w:space="0" w:color="auto"/>
            </w:tcBorders>
            <w:noWrap/>
            <w:vAlign w:val="bottom"/>
          </w:tcPr>
          <w:p w14:paraId="0529B628" w14:textId="77777777" w:rsidR="004F5A3A" w:rsidRDefault="004F5A3A" w:rsidP="004F5A3A">
            <w:pPr>
              <w:spacing w:after="0" w:line="240" w:lineRule="auto"/>
              <w:jc w:val="center"/>
              <w:rPr>
                <w:rFonts w:ascii="Arial" w:eastAsia="Times New Roman" w:hAnsi="Arial" w:cs="Arial"/>
                <w:sz w:val="18"/>
                <w:szCs w:val="18"/>
                <w:lang w:eastAsia="es-MX"/>
              </w:rPr>
            </w:pPr>
          </w:p>
        </w:tc>
        <w:tc>
          <w:tcPr>
            <w:tcW w:w="6127" w:type="dxa"/>
            <w:tcBorders>
              <w:top w:val="single" w:sz="4" w:space="0" w:color="auto"/>
              <w:left w:val="single" w:sz="4" w:space="0" w:color="auto"/>
              <w:bottom w:val="single" w:sz="4" w:space="0" w:color="auto"/>
              <w:right w:val="single" w:sz="4" w:space="0" w:color="auto"/>
            </w:tcBorders>
            <w:noWrap/>
            <w:vAlign w:val="bottom"/>
          </w:tcPr>
          <w:p w14:paraId="2C3DD4BB" w14:textId="77777777" w:rsidR="004F5A3A" w:rsidRDefault="004F5A3A" w:rsidP="004F5A3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4" w:type="dxa"/>
            <w:tcBorders>
              <w:top w:val="single" w:sz="4" w:space="0" w:color="auto"/>
              <w:left w:val="single" w:sz="4" w:space="0" w:color="auto"/>
              <w:bottom w:val="single" w:sz="4" w:space="0" w:color="auto"/>
              <w:right w:val="single" w:sz="4" w:space="0" w:color="auto"/>
            </w:tcBorders>
            <w:noWrap/>
            <w:vAlign w:val="bottom"/>
          </w:tcPr>
          <w:p w14:paraId="5B16C640" w14:textId="66FD13FA" w:rsidR="004F5A3A" w:rsidRDefault="004F5A3A" w:rsidP="004F5A3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929782</w:t>
            </w:r>
          </w:p>
        </w:tc>
      </w:tr>
    </w:tbl>
    <w:p w14:paraId="49D4DE2A" w14:textId="49CC5383" w:rsidR="00D80094" w:rsidRPr="00540418" w:rsidRDefault="00D80094" w:rsidP="00290317">
      <w:pPr>
        <w:pStyle w:val="ROMANOS"/>
        <w:tabs>
          <w:tab w:val="left" w:pos="4010"/>
        </w:tabs>
        <w:spacing w:after="0" w:line="240" w:lineRule="exact"/>
        <w:ind w:left="0" w:firstLine="0"/>
        <w:rPr>
          <w:rFonts w:ascii="Soberana Sans Light" w:hAnsi="Soberana Sans Light"/>
          <w:b/>
          <w:sz w:val="22"/>
          <w:szCs w:val="22"/>
          <w:lang w:val="es-MX"/>
        </w:rPr>
      </w:pPr>
    </w:p>
    <w:p w14:paraId="065BD212" w14:textId="77777777" w:rsidR="00D80094" w:rsidRDefault="00D80094" w:rsidP="00D80094">
      <w:pPr>
        <w:pStyle w:val="ROMANOS"/>
        <w:spacing w:after="0" w:line="240" w:lineRule="exact"/>
        <w:rPr>
          <w:rFonts w:ascii="Soberana Sans Light" w:hAnsi="Soberana Sans Light"/>
          <w:sz w:val="22"/>
          <w:szCs w:val="22"/>
          <w:lang w:val="es-MX"/>
        </w:rPr>
      </w:pPr>
    </w:p>
    <w:p w14:paraId="0B96A3BB" w14:textId="77777777" w:rsidR="00D80094" w:rsidRDefault="00D80094" w:rsidP="00D80094">
      <w:pPr>
        <w:pStyle w:val="ROMANOS"/>
        <w:spacing w:after="0" w:line="240" w:lineRule="exact"/>
        <w:rPr>
          <w:rFonts w:ascii="Soberana Sans Light" w:hAnsi="Soberana Sans Light"/>
          <w:sz w:val="22"/>
          <w:szCs w:val="22"/>
          <w:lang w:val="es-MX"/>
        </w:rPr>
      </w:pPr>
    </w:p>
    <w:p w14:paraId="700A6A6C" w14:textId="77777777" w:rsidR="00D80094" w:rsidRDefault="00D80094" w:rsidP="00290317">
      <w:pPr>
        <w:pStyle w:val="ROMANOS"/>
        <w:spacing w:after="0" w:line="240" w:lineRule="exact"/>
        <w:ind w:left="0" w:firstLine="0"/>
        <w:rPr>
          <w:rFonts w:ascii="Soberana Sans Light" w:hAnsi="Soberana Sans Light"/>
          <w:sz w:val="22"/>
          <w:szCs w:val="22"/>
          <w:lang w:val="es-MX"/>
        </w:rPr>
      </w:pPr>
    </w:p>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p w14:paraId="0654FC21"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p w14:paraId="05593F2E" w14:textId="77777777" w:rsidR="006E3762" w:rsidRPr="006E4A62" w:rsidRDefault="006E3762" w:rsidP="006E3762">
      <w:pPr>
        <w:pStyle w:val="ROMANOS"/>
        <w:spacing w:after="0" w:line="240" w:lineRule="exact"/>
        <w:ind w:left="723" w:firstLine="0"/>
        <w:rPr>
          <w:rFonts w:ascii="Soberana Sans Light" w:hAnsi="Soberana Sans Light"/>
          <w:sz w:val="22"/>
          <w:szCs w:val="22"/>
          <w:lang w:val="es-MX"/>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8E1108" w:rsidRPr="00EB3EB2" w14:paraId="63E0C994" w14:textId="77777777" w:rsidTr="00DE4E9E">
        <w:trPr>
          <w:trHeight w:val="440"/>
          <w:jc w:val="center"/>
        </w:trPr>
        <w:tc>
          <w:tcPr>
            <w:tcW w:w="7718" w:type="dxa"/>
            <w:shd w:val="clear" w:color="auto" w:fill="auto"/>
            <w:noWrap/>
            <w:vAlign w:val="center"/>
            <w:hideMark/>
          </w:tcPr>
          <w:p w14:paraId="21F7DB86" w14:textId="77777777" w:rsidR="008E1108" w:rsidRPr="00803733" w:rsidRDefault="008E1108" w:rsidP="00DE4E9E">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3CAD6AA3" w14:textId="77777777" w:rsidR="008E1108" w:rsidRPr="00803733" w:rsidRDefault="008E1108" w:rsidP="00DE4E9E">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8E1108" w:rsidRPr="00EB3EB2" w14:paraId="5C444A4B" w14:textId="77777777" w:rsidTr="00DE4E9E">
        <w:trPr>
          <w:trHeight w:val="440"/>
          <w:jc w:val="center"/>
        </w:trPr>
        <w:tc>
          <w:tcPr>
            <w:tcW w:w="7718" w:type="dxa"/>
            <w:shd w:val="clear" w:color="auto" w:fill="auto"/>
            <w:noWrap/>
            <w:vAlign w:val="bottom"/>
          </w:tcPr>
          <w:p w14:paraId="41A20EDA" w14:textId="77777777" w:rsidR="008E1108" w:rsidRPr="00EB3EB2"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120A41B" w14:textId="77777777" w:rsidR="008E1108" w:rsidRPr="00EB3EB2" w:rsidRDefault="008E1108" w:rsidP="00DE4E9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8E1108" w:rsidRPr="00EB3EB2" w14:paraId="0BB117E9" w14:textId="77777777" w:rsidTr="00DE4E9E">
        <w:trPr>
          <w:trHeight w:val="440"/>
          <w:jc w:val="center"/>
        </w:trPr>
        <w:tc>
          <w:tcPr>
            <w:tcW w:w="7718" w:type="dxa"/>
            <w:shd w:val="clear" w:color="auto" w:fill="auto"/>
            <w:noWrap/>
            <w:vAlign w:val="bottom"/>
          </w:tcPr>
          <w:p w14:paraId="42E2F8B6"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Trinidad Romero Calderón</w:t>
            </w:r>
          </w:p>
        </w:tc>
        <w:tc>
          <w:tcPr>
            <w:tcW w:w="1875" w:type="dxa"/>
            <w:shd w:val="clear" w:color="auto" w:fill="auto"/>
            <w:noWrap/>
            <w:vAlign w:val="bottom"/>
          </w:tcPr>
          <w:p w14:paraId="186C3EC7" w14:textId="77777777" w:rsidR="008E1108" w:rsidRDefault="008E1108" w:rsidP="00DE4E9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1,600</w:t>
            </w:r>
          </w:p>
        </w:tc>
      </w:tr>
      <w:tr w:rsidR="008E1108" w:rsidRPr="00EB3EB2" w14:paraId="677E1F4B" w14:textId="77777777" w:rsidTr="00DE4E9E">
        <w:trPr>
          <w:trHeight w:val="440"/>
          <w:jc w:val="center"/>
        </w:trPr>
        <w:tc>
          <w:tcPr>
            <w:tcW w:w="7718" w:type="dxa"/>
            <w:shd w:val="clear" w:color="auto" w:fill="auto"/>
            <w:noWrap/>
            <w:vAlign w:val="bottom"/>
          </w:tcPr>
          <w:p w14:paraId="23EF014A" w14:textId="77777777" w:rsidR="008E1108" w:rsidRPr="00EB3EB2" w:rsidRDefault="008E1108" w:rsidP="00DE4E9E">
            <w:pPr>
              <w:spacing w:after="0" w:line="240" w:lineRule="auto"/>
              <w:rPr>
                <w:rFonts w:ascii="Arial" w:eastAsia="Times New Roman" w:hAnsi="Arial" w:cs="Arial"/>
                <w:sz w:val="18"/>
                <w:szCs w:val="18"/>
                <w:lang w:eastAsia="es-MX"/>
              </w:rPr>
            </w:pPr>
            <w:proofErr w:type="spellStart"/>
            <w:r>
              <w:rPr>
                <w:rFonts w:ascii="Arial" w:eastAsia="Times New Roman" w:hAnsi="Arial" w:cs="Arial"/>
                <w:sz w:val="18"/>
                <w:szCs w:val="18"/>
                <w:lang w:eastAsia="es-MX"/>
              </w:rPr>
              <w:t>Efectivale</w:t>
            </w:r>
            <w:proofErr w:type="spellEnd"/>
            <w:r>
              <w:rPr>
                <w:rFonts w:ascii="Arial" w:eastAsia="Times New Roman" w:hAnsi="Arial" w:cs="Arial"/>
                <w:sz w:val="18"/>
                <w:szCs w:val="18"/>
                <w:lang w:eastAsia="es-MX"/>
              </w:rPr>
              <w:t>, S. de R.L. de C.V.</w:t>
            </w:r>
          </w:p>
        </w:tc>
        <w:tc>
          <w:tcPr>
            <w:tcW w:w="1875" w:type="dxa"/>
            <w:shd w:val="clear" w:color="auto" w:fill="auto"/>
            <w:noWrap/>
            <w:vAlign w:val="bottom"/>
          </w:tcPr>
          <w:p w14:paraId="23113DD7" w14:textId="77777777" w:rsidR="008E1108" w:rsidRPr="00EB3EB2" w:rsidRDefault="008E1108" w:rsidP="00DE4E9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10,280</w:t>
            </w:r>
          </w:p>
        </w:tc>
      </w:tr>
      <w:tr w:rsidR="008E1108" w:rsidRPr="00EB3EB2" w14:paraId="2627D782" w14:textId="77777777" w:rsidTr="00DE4E9E">
        <w:trPr>
          <w:trHeight w:val="440"/>
          <w:jc w:val="center"/>
        </w:trPr>
        <w:tc>
          <w:tcPr>
            <w:tcW w:w="7718" w:type="dxa"/>
            <w:shd w:val="clear" w:color="auto" w:fill="auto"/>
            <w:noWrap/>
            <w:vAlign w:val="bottom"/>
          </w:tcPr>
          <w:p w14:paraId="6C83774E"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No Correspondidos</w:t>
            </w:r>
          </w:p>
        </w:tc>
        <w:tc>
          <w:tcPr>
            <w:tcW w:w="1875" w:type="dxa"/>
            <w:shd w:val="clear" w:color="auto" w:fill="auto"/>
            <w:noWrap/>
            <w:vAlign w:val="bottom"/>
          </w:tcPr>
          <w:p w14:paraId="0A84DD3B" w14:textId="77777777" w:rsidR="008E1108" w:rsidRDefault="008E1108" w:rsidP="00DE4E9E">
            <w:pPr>
              <w:spacing w:after="0" w:line="240" w:lineRule="auto"/>
              <w:jc w:val="right"/>
              <w:rPr>
                <w:rFonts w:ascii="Arial" w:eastAsia="Times New Roman" w:hAnsi="Arial" w:cs="Arial"/>
                <w:sz w:val="18"/>
                <w:szCs w:val="18"/>
                <w:lang w:eastAsia="es-MX"/>
              </w:rPr>
            </w:pPr>
            <w:r w:rsidRPr="00AE1894">
              <w:rPr>
                <w:rFonts w:ascii="Arial" w:eastAsia="Times New Roman" w:hAnsi="Arial" w:cs="Arial"/>
                <w:sz w:val="18"/>
                <w:szCs w:val="18"/>
                <w:lang w:eastAsia="es-MX"/>
              </w:rPr>
              <w:t>31</w:t>
            </w:r>
            <w:r>
              <w:rPr>
                <w:rFonts w:ascii="Arial" w:eastAsia="Times New Roman" w:hAnsi="Arial" w:cs="Arial"/>
                <w:sz w:val="18"/>
                <w:szCs w:val="18"/>
                <w:lang w:eastAsia="es-MX"/>
              </w:rPr>
              <w:t>,</w:t>
            </w:r>
            <w:r w:rsidRPr="00AE1894">
              <w:rPr>
                <w:rFonts w:ascii="Arial" w:eastAsia="Times New Roman" w:hAnsi="Arial" w:cs="Arial"/>
                <w:sz w:val="18"/>
                <w:szCs w:val="18"/>
                <w:lang w:eastAsia="es-MX"/>
              </w:rPr>
              <w:t>921</w:t>
            </w:r>
          </w:p>
        </w:tc>
      </w:tr>
      <w:tr w:rsidR="008E1108" w:rsidRPr="00EB3EB2" w14:paraId="65DC70E2" w14:textId="77777777" w:rsidTr="00DE4E9E">
        <w:trPr>
          <w:trHeight w:val="440"/>
          <w:jc w:val="center"/>
        </w:trPr>
        <w:tc>
          <w:tcPr>
            <w:tcW w:w="7718" w:type="dxa"/>
            <w:shd w:val="clear" w:color="auto" w:fill="auto"/>
            <w:noWrap/>
            <w:vAlign w:val="bottom"/>
          </w:tcPr>
          <w:p w14:paraId="61835D1B"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0797CE92" w14:textId="77777777" w:rsidR="008E1108" w:rsidRDefault="008E1108" w:rsidP="00DE4E9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46,123</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0E5BBDE" w14:textId="0864EF4C" w:rsidR="00290317" w:rsidRDefault="00290317" w:rsidP="006E3762">
      <w:pPr>
        <w:pStyle w:val="ROMANOS"/>
        <w:spacing w:after="0" w:line="240" w:lineRule="exact"/>
        <w:rPr>
          <w:rFonts w:ascii="Soberana Sans Light" w:hAnsi="Soberana Sans Light"/>
          <w:b/>
          <w:sz w:val="22"/>
          <w:szCs w:val="22"/>
          <w:lang w:val="es-MX"/>
        </w:rPr>
      </w:pPr>
    </w:p>
    <w:p w14:paraId="233CDA34" w14:textId="708BC694" w:rsidR="00290317" w:rsidRDefault="00290317" w:rsidP="006E3762">
      <w:pPr>
        <w:pStyle w:val="ROMANOS"/>
        <w:spacing w:after="0" w:line="240" w:lineRule="exact"/>
        <w:rPr>
          <w:rFonts w:ascii="Soberana Sans Light" w:hAnsi="Soberana Sans Light"/>
          <w:b/>
          <w:sz w:val="22"/>
          <w:szCs w:val="22"/>
          <w:lang w:val="es-MX"/>
        </w:rPr>
      </w:pPr>
    </w:p>
    <w:p w14:paraId="3D4E217A" w14:textId="2D0B64FE" w:rsidR="00290317" w:rsidRDefault="00290317" w:rsidP="006E3762">
      <w:pPr>
        <w:pStyle w:val="ROMANOS"/>
        <w:spacing w:after="0" w:line="240" w:lineRule="exact"/>
        <w:rPr>
          <w:rFonts w:ascii="Soberana Sans Light" w:hAnsi="Soberana Sans Light"/>
          <w:b/>
          <w:sz w:val="22"/>
          <w:szCs w:val="22"/>
          <w:lang w:val="es-MX"/>
        </w:rPr>
      </w:pPr>
    </w:p>
    <w:p w14:paraId="292E2C95" w14:textId="6B710E78" w:rsidR="007B3D87" w:rsidRDefault="007B3D87" w:rsidP="006E3762">
      <w:pPr>
        <w:pStyle w:val="ROMANOS"/>
        <w:spacing w:after="0" w:line="240" w:lineRule="exact"/>
        <w:rPr>
          <w:rFonts w:ascii="Soberana Sans Light" w:hAnsi="Soberana Sans Light"/>
          <w:b/>
          <w:sz w:val="22"/>
          <w:szCs w:val="22"/>
          <w:lang w:val="es-MX"/>
        </w:rPr>
      </w:pPr>
    </w:p>
    <w:p w14:paraId="6B44F03A" w14:textId="4EC0CACB" w:rsidR="007B3D87" w:rsidRDefault="007B3D87" w:rsidP="006E3762">
      <w:pPr>
        <w:pStyle w:val="ROMANOS"/>
        <w:spacing w:after="0" w:line="240" w:lineRule="exact"/>
        <w:rPr>
          <w:rFonts w:ascii="Soberana Sans Light" w:hAnsi="Soberana Sans Light"/>
          <w:b/>
          <w:sz w:val="22"/>
          <w:szCs w:val="22"/>
          <w:lang w:val="es-MX"/>
        </w:rPr>
      </w:pPr>
    </w:p>
    <w:p w14:paraId="5530B2F9" w14:textId="484EE382" w:rsidR="007B3D87" w:rsidRDefault="007B3D87" w:rsidP="006E3762">
      <w:pPr>
        <w:pStyle w:val="ROMANOS"/>
        <w:spacing w:after="0" w:line="240" w:lineRule="exact"/>
        <w:rPr>
          <w:rFonts w:ascii="Soberana Sans Light" w:hAnsi="Soberana Sans Light"/>
          <w:b/>
          <w:sz w:val="22"/>
          <w:szCs w:val="22"/>
          <w:lang w:val="es-MX"/>
        </w:rPr>
      </w:pPr>
    </w:p>
    <w:p w14:paraId="157ABF08" w14:textId="20FF505A" w:rsidR="007B3D87" w:rsidRDefault="007B3D87" w:rsidP="006E3762">
      <w:pPr>
        <w:pStyle w:val="ROMANOS"/>
        <w:spacing w:after="0" w:line="240" w:lineRule="exact"/>
        <w:rPr>
          <w:rFonts w:ascii="Soberana Sans Light" w:hAnsi="Soberana Sans Light"/>
          <w:b/>
          <w:sz w:val="22"/>
          <w:szCs w:val="22"/>
          <w:lang w:val="es-MX"/>
        </w:rPr>
      </w:pPr>
    </w:p>
    <w:p w14:paraId="7DBA5A3E" w14:textId="7124FCA6" w:rsidR="007B3D87" w:rsidRDefault="007B3D87" w:rsidP="006E3762">
      <w:pPr>
        <w:pStyle w:val="ROMANOS"/>
        <w:spacing w:after="0" w:line="240" w:lineRule="exact"/>
        <w:rPr>
          <w:rFonts w:ascii="Soberana Sans Light" w:hAnsi="Soberana Sans Light"/>
          <w:b/>
          <w:sz w:val="22"/>
          <w:szCs w:val="22"/>
          <w:lang w:val="es-MX"/>
        </w:rPr>
      </w:pPr>
    </w:p>
    <w:p w14:paraId="32FD5D86" w14:textId="3CF9A2D7" w:rsidR="007B3D87" w:rsidRDefault="007B3D87" w:rsidP="006E3762">
      <w:pPr>
        <w:pStyle w:val="ROMANOS"/>
        <w:spacing w:after="0" w:line="240" w:lineRule="exact"/>
        <w:rPr>
          <w:rFonts w:ascii="Soberana Sans Light" w:hAnsi="Soberana Sans Light"/>
          <w:b/>
          <w:sz w:val="22"/>
          <w:szCs w:val="22"/>
          <w:lang w:val="es-MX"/>
        </w:rPr>
      </w:pPr>
    </w:p>
    <w:p w14:paraId="4FE8DEAE" w14:textId="33B3AB7A" w:rsidR="007B3D87" w:rsidRDefault="007B3D87" w:rsidP="006E3762">
      <w:pPr>
        <w:pStyle w:val="ROMANOS"/>
        <w:spacing w:after="0" w:line="240" w:lineRule="exact"/>
        <w:rPr>
          <w:rFonts w:ascii="Soberana Sans Light" w:hAnsi="Soberana Sans Light"/>
          <w:b/>
          <w:sz w:val="22"/>
          <w:szCs w:val="22"/>
          <w:lang w:val="es-MX"/>
        </w:rPr>
      </w:pPr>
    </w:p>
    <w:p w14:paraId="0EC6413D" w14:textId="77777777" w:rsidR="007B3D87" w:rsidRDefault="007B3D87" w:rsidP="006E3762">
      <w:pPr>
        <w:pStyle w:val="ROMANOS"/>
        <w:spacing w:after="0" w:line="240" w:lineRule="exact"/>
        <w:rPr>
          <w:rFonts w:ascii="Soberana Sans Light" w:hAnsi="Soberana Sans Light"/>
          <w:b/>
          <w:sz w:val="22"/>
          <w:szCs w:val="22"/>
          <w:lang w:val="es-MX"/>
        </w:rPr>
      </w:pPr>
    </w:p>
    <w:p w14:paraId="14BF31D4" w14:textId="77777777" w:rsidR="006E3762" w:rsidRPr="00540418" w:rsidRDefault="006E3762" w:rsidP="002D6468">
      <w:pPr>
        <w:pStyle w:val="ROMANOS"/>
        <w:spacing w:after="0" w:line="240" w:lineRule="exact"/>
        <w:ind w:left="0" w:firstLine="0"/>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77777777" w:rsidR="002D6468" w:rsidRDefault="002D6468" w:rsidP="002D6468">
      <w:pPr>
        <w:pStyle w:val="ROMANOS"/>
        <w:spacing w:after="0" w:line="240" w:lineRule="exact"/>
        <w:rPr>
          <w:rFonts w:ascii="Soberana Sans Light" w:hAnsi="Soberana Sans Light"/>
          <w:sz w:val="22"/>
          <w:szCs w:val="22"/>
          <w:lang w:val="es-MX"/>
        </w:rPr>
      </w:pP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D253CE" w14:paraId="315F9974"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D630F2F" w14:textId="77777777" w:rsidR="00D253CE" w:rsidRDefault="00D253CE"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F378E6C" w14:textId="77777777" w:rsidR="00D253CE" w:rsidRDefault="00D253CE"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253CE" w14:paraId="2B26B99D"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3B8ED746" w14:textId="77777777" w:rsidR="00D253CE" w:rsidRDefault="00D253CE" w:rsidP="0035690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noWrap/>
            <w:vAlign w:val="bottom"/>
          </w:tcPr>
          <w:p w14:paraId="0A9FAFC4" w14:textId="77777777" w:rsidR="00D253CE" w:rsidRDefault="00D253CE" w:rsidP="002B24F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867,420</w:t>
            </w:r>
          </w:p>
        </w:tc>
      </w:tr>
      <w:tr w:rsidR="00D253CE" w14:paraId="276A5BE8"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7AB737C" w14:textId="77777777" w:rsidR="00D253CE" w:rsidRDefault="00D253CE" w:rsidP="0035690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313BDF0" w14:textId="32798E08" w:rsidR="00D253CE" w:rsidRDefault="00D253CE" w:rsidP="00F52C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1,765,863</w:t>
            </w:r>
          </w:p>
        </w:tc>
      </w:tr>
      <w:tr w:rsidR="00D253CE" w14:paraId="67998982"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654A435"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7F89C87" w14:textId="0F4037E9" w:rsidR="00D253CE" w:rsidRDefault="00D253CE" w:rsidP="00F52C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144,876</w:t>
            </w:r>
          </w:p>
        </w:tc>
      </w:tr>
      <w:tr w:rsidR="00D253CE" w14:paraId="2C67FF85"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83D2F59"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7D90A2C" w14:textId="77777777" w:rsidR="00D253CE" w:rsidRDefault="00D253CE" w:rsidP="00C66DC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1,232,190</w:t>
            </w:r>
          </w:p>
        </w:tc>
      </w:tr>
      <w:tr w:rsidR="00D253CE" w14:paraId="68E265F6"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2CC25A5F" w14:textId="77777777" w:rsidR="00D253CE" w:rsidRDefault="00D253CE" w:rsidP="00C66DC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noWrap/>
            <w:vAlign w:val="bottom"/>
          </w:tcPr>
          <w:p w14:paraId="40D28FC6" w14:textId="77777777" w:rsidR="00D253CE" w:rsidRDefault="00D253CE" w:rsidP="00C66DC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131,886</w:t>
            </w:r>
          </w:p>
        </w:tc>
      </w:tr>
      <w:tr w:rsidR="00D253CE" w14:paraId="533D00E9"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506E6FB3"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ACTIVOS INTANGIBLES (SOFTWARE)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5B7FDC8D" w14:textId="77777777" w:rsidR="00D253CE" w:rsidRDefault="00D253CE" w:rsidP="00C66DC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9,969</w:t>
            </w:r>
          </w:p>
        </w:tc>
      </w:tr>
      <w:tr w:rsidR="00D253CE" w14:paraId="6EC6A123" w14:textId="77777777" w:rsidTr="008562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658D5DD" w14:textId="77777777" w:rsidR="00D253CE"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noWrap/>
            <w:vAlign w:val="bottom"/>
          </w:tcPr>
          <w:p w14:paraId="2EEA54DE" w14:textId="0F622787" w:rsidR="00D253CE" w:rsidRDefault="00D253CE" w:rsidP="00F52CF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4,152,</w:t>
            </w:r>
            <w:r w:rsidR="00C63354">
              <w:rPr>
                <w:rFonts w:ascii="Arial" w:eastAsia="Times New Roman" w:hAnsi="Arial" w:cs="Arial"/>
                <w:sz w:val="18"/>
                <w:szCs w:val="18"/>
                <w:lang w:eastAsia="es-MX"/>
              </w:rPr>
              <w:t>204</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176D8EB6" w14:textId="77777777" w:rsidR="00AB4B90" w:rsidRDefault="00AB4B90"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15,000</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Default="008562AE" w:rsidP="002D6468">
      <w:pPr>
        <w:pStyle w:val="ROMANOS"/>
        <w:spacing w:after="0" w:line="240" w:lineRule="exact"/>
        <w:rPr>
          <w:rFonts w:ascii="Soberana Sans Light" w:hAnsi="Soberana Sans Light"/>
          <w:b/>
          <w:sz w:val="22"/>
          <w:szCs w:val="22"/>
          <w:lang w:val="es-MX"/>
        </w:rPr>
      </w:pPr>
    </w:p>
    <w:p w14:paraId="267664F5" w14:textId="270BD99B" w:rsidR="007B3D87" w:rsidRDefault="007B3D87" w:rsidP="002D6468">
      <w:pPr>
        <w:pStyle w:val="ROMANOS"/>
        <w:spacing w:after="0" w:line="240" w:lineRule="exact"/>
        <w:rPr>
          <w:rFonts w:ascii="Soberana Sans Light" w:hAnsi="Soberana Sans Light"/>
          <w:b/>
          <w:sz w:val="22"/>
          <w:szCs w:val="22"/>
          <w:lang w:val="es-MX"/>
        </w:rPr>
      </w:pPr>
    </w:p>
    <w:p w14:paraId="0CA7D78B" w14:textId="1E04A6DF" w:rsidR="007B3D87" w:rsidRDefault="007B3D87" w:rsidP="002D6468">
      <w:pPr>
        <w:pStyle w:val="ROMANOS"/>
        <w:spacing w:after="0" w:line="240" w:lineRule="exact"/>
        <w:rPr>
          <w:rFonts w:ascii="Soberana Sans Light" w:hAnsi="Soberana Sans Light"/>
          <w:b/>
          <w:sz w:val="22"/>
          <w:szCs w:val="22"/>
          <w:lang w:val="es-MX"/>
        </w:rPr>
      </w:pPr>
    </w:p>
    <w:p w14:paraId="33827568" w14:textId="2EDED9B2" w:rsidR="007B3D87" w:rsidRDefault="007B3D87" w:rsidP="002D6468">
      <w:pPr>
        <w:pStyle w:val="ROMANOS"/>
        <w:spacing w:after="0" w:line="240" w:lineRule="exact"/>
        <w:rPr>
          <w:rFonts w:ascii="Soberana Sans Light" w:hAnsi="Soberana Sans Light"/>
          <w:b/>
          <w:sz w:val="22"/>
          <w:szCs w:val="22"/>
          <w:lang w:val="es-MX"/>
        </w:rPr>
      </w:pPr>
    </w:p>
    <w:p w14:paraId="36523D02" w14:textId="77777777" w:rsidR="007B3D87" w:rsidRDefault="007B3D87" w:rsidP="002D6468">
      <w:pPr>
        <w:pStyle w:val="ROMANOS"/>
        <w:spacing w:after="0" w:line="240" w:lineRule="exact"/>
        <w:rPr>
          <w:rFonts w:ascii="Soberana Sans Light" w:hAnsi="Soberana Sans Light"/>
          <w:b/>
          <w:sz w:val="22"/>
          <w:szCs w:val="22"/>
          <w:lang w:val="es-MX"/>
        </w:rPr>
      </w:pPr>
    </w:p>
    <w:p w14:paraId="5B947CCB" w14:textId="77777777" w:rsidR="00061CA7" w:rsidRDefault="00061CA7"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83AD25A" w14:textId="77777777" w:rsidR="002D6468" w:rsidRDefault="002D6468" w:rsidP="002D6468">
      <w:pPr>
        <w:pStyle w:val="ROMANOS"/>
        <w:spacing w:after="0" w:line="240" w:lineRule="exact"/>
        <w:rPr>
          <w:rFonts w:ascii="Soberana Sans Light" w:hAnsi="Soberana Sans Light"/>
          <w:sz w:val="22"/>
          <w:szCs w:val="22"/>
          <w:lang w:val="es-MX"/>
        </w:rPr>
      </w:pPr>
    </w:p>
    <w:p w14:paraId="63A4B3B7" w14:textId="77777777" w:rsidR="002D6468" w:rsidRDefault="002D6468"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7EA86514" w:rsidR="00DF0434" w:rsidRDefault="00C63354" w:rsidP="001C01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00946B10" w14:textId="77777777" w:rsidR="00DD37FE" w:rsidRDefault="00DD37FE" w:rsidP="002D6468">
      <w:pPr>
        <w:pStyle w:val="ROMANOS"/>
        <w:spacing w:after="0" w:line="240" w:lineRule="exact"/>
        <w:rPr>
          <w:rFonts w:ascii="Soberana Sans Light" w:hAnsi="Soberana Sans Light"/>
          <w:sz w:val="22"/>
          <w:szCs w:val="22"/>
          <w:lang w:val="es-MX"/>
        </w:rPr>
      </w:pPr>
    </w:p>
    <w:p w14:paraId="58DBFFB4" w14:textId="77777777" w:rsidR="002D6468" w:rsidRDefault="002D6468" w:rsidP="002D6468">
      <w:pPr>
        <w:pStyle w:val="ROMANOS"/>
        <w:spacing w:after="0" w:line="240" w:lineRule="exact"/>
        <w:rPr>
          <w:rFonts w:ascii="Soberana Sans Light" w:hAnsi="Soberana Sans Light"/>
          <w:sz w:val="22"/>
          <w:szCs w:val="22"/>
          <w:lang w:val="es-MX"/>
        </w:rPr>
      </w:pP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8E1108" w14:paraId="5A6FA81E"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777F9A5C" w14:textId="77777777" w:rsidR="008E1108" w:rsidRDefault="008E1108" w:rsidP="00DE4E9E">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7551B3E7" w14:textId="77777777" w:rsidR="008E1108" w:rsidRDefault="008E1108" w:rsidP="00DE4E9E">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8E1108" w14:paraId="521B9F35"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89162D7"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4C8980B6" w14:textId="77777777" w:rsidR="008E1108" w:rsidRPr="00042F54" w:rsidRDefault="008E1108" w:rsidP="00DE4E9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24999</w:t>
            </w:r>
          </w:p>
        </w:tc>
      </w:tr>
      <w:tr w:rsidR="008E1108" w14:paraId="37A2A15C"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8B78CF9"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04A7E256" w14:textId="77777777" w:rsidR="008E1108" w:rsidRPr="00042F54" w:rsidRDefault="008E1108" w:rsidP="00DE4E9E">
            <w:pPr>
              <w:spacing w:after="0" w:line="240" w:lineRule="auto"/>
              <w:jc w:val="right"/>
              <w:rPr>
                <w:rFonts w:ascii="Arial" w:eastAsia="Times New Roman" w:hAnsi="Arial" w:cs="Arial"/>
                <w:sz w:val="16"/>
                <w:szCs w:val="16"/>
                <w:lang w:eastAsia="es-MX"/>
              </w:rPr>
            </w:pPr>
            <w:r w:rsidRPr="00864FC8">
              <w:rPr>
                <w:rFonts w:ascii="Arial" w:eastAsia="Times New Roman" w:hAnsi="Arial" w:cs="Arial"/>
                <w:sz w:val="16"/>
                <w:szCs w:val="16"/>
                <w:lang w:eastAsia="es-MX"/>
              </w:rPr>
              <w:t>127910</w:t>
            </w:r>
          </w:p>
        </w:tc>
      </w:tr>
      <w:tr w:rsidR="008E1108" w14:paraId="29F635A1"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5150F06"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noWrap/>
            <w:vAlign w:val="bottom"/>
          </w:tcPr>
          <w:p w14:paraId="43EE59C2" w14:textId="77777777" w:rsidR="008E1108" w:rsidRPr="00042F54" w:rsidRDefault="008E1108" w:rsidP="00DE4E9E">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w:t>
            </w:r>
          </w:p>
        </w:tc>
      </w:tr>
      <w:tr w:rsidR="008E1108" w14:paraId="2A45EA8D"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5742645"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noWrap/>
            <w:vAlign w:val="bottom"/>
          </w:tcPr>
          <w:p w14:paraId="33ED1B87" w14:textId="77777777" w:rsidR="008E1108" w:rsidRPr="00042F54" w:rsidRDefault="008E1108" w:rsidP="00DE4E9E">
            <w:pPr>
              <w:spacing w:after="0" w:line="240" w:lineRule="auto"/>
              <w:jc w:val="right"/>
              <w:rPr>
                <w:rFonts w:ascii="Arial" w:eastAsia="Times New Roman" w:hAnsi="Arial" w:cs="Arial"/>
                <w:sz w:val="16"/>
                <w:szCs w:val="16"/>
                <w:lang w:eastAsia="es-MX"/>
              </w:rPr>
            </w:pPr>
            <w:r w:rsidRPr="00864FC8">
              <w:rPr>
                <w:rFonts w:ascii="Arial" w:eastAsia="Times New Roman" w:hAnsi="Arial" w:cs="Arial"/>
                <w:sz w:val="16"/>
                <w:szCs w:val="16"/>
                <w:lang w:eastAsia="es-MX"/>
              </w:rPr>
              <w:t>1513</w:t>
            </w:r>
            <w:r>
              <w:rPr>
                <w:rFonts w:ascii="Arial" w:eastAsia="Times New Roman" w:hAnsi="Arial" w:cs="Arial"/>
                <w:sz w:val="16"/>
                <w:szCs w:val="16"/>
                <w:lang w:eastAsia="es-MX"/>
              </w:rPr>
              <w:t>2</w:t>
            </w:r>
          </w:p>
        </w:tc>
      </w:tr>
      <w:tr w:rsidR="008E1108" w14:paraId="5461210F"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743FB43"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noWrap/>
            <w:vAlign w:val="bottom"/>
          </w:tcPr>
          <w:p w14:paraId="660B2396" w14:textId="77777777" w:rsidR="008E1108" w:rsidRPr="00042F54" w:rsidRDefault="008E1108" w:rsidP="00DE4E9E">
            <w:pPr>
              <w:spacing w:after="0" w:line="240" w:lineRule="auto"/>
              <w:jc w:val="right"/>
              <w:rPr>
                <w:rFonts w:ascii="Arial" w:eastAsia="Times New Roman" w:hAnsi="Arial" w:cs="Arial"/>
                <w:sz w:val="16"/>
                <w:szCs w:val="16"/>
                <w:lang w:eastAsia="es-MX"/>
              </w:rPr>
            </w:pPr>
            <w:r w:rsidRPr="00864FC8">
              <w:rPr>
                <w:rFonts w:ascii="Arial" w:eastAsia="Times New Roman" w:hAnsi="Arial" w:cs="Arial"/>
                <w:sz w:val="16"/>
                <w:szCs w:val="16"/>
                <w:lang w:eastAsia="es-MX"/>
              </w:rPr>
              <w:t>24198</w:t>
            </w:r>
          </w:p>
        </w:tc>
      </w:tr>
      <w:tr w:rsidR="008E1108" w14:paraId="5C6EB710"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D3E280C"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noWrap/>
            <w:vAlign w:val="bottom"/>
          </w:tcPr>
          <w:p w14:paraId="449327E8" w14:textId="77777777" w:rsidR="008E1108" w:rsidRPr="00042F54" w:rsidRDefault="008E1108" w:rsidP="00DE4E9E">
            <w:pPr>
              <w:spacing w:after="0" w:line="240" w:lineRule="auto"/>
              <w:jc w:val="right"/>
              <w:rPr>
                <w:rFonts w:ascii="Arial" w:eastAsia="Times New Roman" w:hAnsi="Arial" w:cs="Arial"/>
                <w:sz w:val="16"/>
                <w:szCs w:val="16"/>
                <w:lang w:eastAsia="es-MX"/>
              </w:rPr>
            </w:pPr>
            <w:r w:rsidRPr="00864FC8">
              <w:rPr>
                <w:rFonts w:ascii="Arial" w:eastAsia="Times New Roman" w:hAnsi="Arial" w:cs="Arial"/>
                <w:sz w:val="16"/>
                <w:szCs w:val="16"/>
                <w:lang w:eastAsia="es-MX"/>
              </w:rPr>
              <w:t>12153</w:t>
            </w:r>
          </w:p>
        </w:tc>
      </w:tr>
      <w:tr w:rsidR="008E1108" w14:paraId="4F2CE057"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E71BB1A" w14:textId="77777777" w:rsidR="008E1108" w:rsidRDefault="008E1108" w:rsidP="00DE4E9E">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noWrap/>
            <w:vAlign w:val="bottom"/>
          </w:tcPr>
          <w:p w14:paraId="0C23A991" w14:textId="77777777" w:rsidR="008E1108" w:rsidRPr="00864FC8" w:rsidRDefault="008E1108" w:rsidP="00DE4E9E">
            <w:pPr>
              <w:spacing w:after="0" w:line="240" w:lineRule="auto"/>
              <w:jc w:val="right"/>
              <w:rPr>
                <w:rFonts w:ascii="Arial" w:eastAsia="Times New Roman" w:hAnsi="Arial" w:cs="Arial"/>
                <w:sz w:val="16"/>
                <w:szCs w:val="16"/>
                <w:lang w:eastAsia="es-MX"/>
              </w:rPr>
            </w:pPr>
            <w:r w:rsidRPr="00864FC8">
              <w:rPr>
                <w:rFonts w:ascii="Arial" w:eastAsia="Times New Roman" w:hAnsi="Arial" w:cs="Arial"/>
                <w:sz w:val="16"/>
                <w:szCs w:val="16"/>
                <w:lang w:eastAsia="es-MX"/>
              </w:rPr>
              <w:t>51368</w:t>
            </w:r>
          </w:p>
        </w:tc>
      </w:tr>
      <w:tr w:rsidR="008E1108" w14:paraId="089FF70D" w14:textId="77777777" w:rsidTr="00DE4E9E">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7A73A15" w14:textId="77777777" w:rsidR="008E1108" w:rsidRDefault="008E1108" w:rsidP="00DE4E9E">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noWrap/>
            <w:vAlign w:val="bottom"/>
          </w:tcPr>
          <w:p w14:paraId="356BEE41" w14:textId="77777777" w:rsidR="008E1108" w:rsidRPr="00042F54" w:rsidRDefault="008E1108" w:rsidP="00DE4E9E">
            <w:pPr>
              <w:spacing w:after="0" w:line="240" w:lineRule="auto"/>
              <w:jc w:val="right"/>
              <w:rPr>
                <w:rFonts w:ascii="Arial" w:eastAsia="Times New Roman" w:hAnsi="Arial" w:cs="Arial"/>
                <w:sz w:val="16"/>
                <w:szCs w:val="16"/>
                <w:lang w:eastAsia="es-MX"/>
              </w:rPr>
            </w:pPr>
            <w:r w:rsidRPr="00864FC8">
              <w:rPr>
                <w:rFonts w:ascii="Arial" w:eastAsia="Times New Roman" w:hAnsi="Arial" w:cs="Arial"/>
                <w:sz w:val="16"/>
                <w:szCs w:val="16"/>
                <w:lang w:eastAsia="es-MX"/>
              </w:rPr>
              <w:t>255762</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242A139D" w14:textId="77777777" w:rsidR="002D6468" w:rsidRDefault="002D6468" w:rsidP="002D6468">
      <w:pPr>
        <w:pStyle w:val="ROMANOS"/>
        <w:spacing w:after="0" w:line="240" w:lineRule="exact"/>
        <w:rPr>
          <w:rFonts w:ascii="Soberana Sans Light" w:hAnsi="Soberana Sans Light"/>
          <w:sz w:val="22"/>
          <w:szCs w:val="22"/>
          <w:lang w:val="es-MX"/>
        </w:rPr>
      </w:pPr>
    </w:p>
    <w:p w14:paraId="7D3F37C3" w14:textId="77777777" w:rsidR="002D6468" w:rsidRDefault="002D6468" w:rsidP="002D6468">
      <w:pPr>
        <w:pStyle w:val="ROMANOS"/>
        <w:spacing w:after="0" w:line="240" w:lineRule="exact"/>
        <w:rPr>
          <w:rFonts w:ascii="Soberana Sans Light" w:hAnsi="Soberana Sans Light"/>
          <w:sz w:val="22"/>
          <w:szCs w:val="22"/>
          <w:lang w:val="es-MX"/>
        </w:rPr>
      </w:pP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47916D55" w14:textId="77777777" w:rsidR="006E3762" w:rsidRDefault="006E3762" w:rsidP="006E3762">
      <w:pPr>
        <w:pStyle w:val="ROMANOS"/>
        <w:spacing w:after="0" w:line="240" w:lineRule="exact"/>
        <w:rPr>
          <w:rFonts w:ascii="Soberana Sans Light" w:hAnsi="Soberana Sans Light"/>
          <w:sz w:val="22"/>
          <w:szCs w:val="22"/>
          <w:lang w:val="es-MX"/>
        </w:rPr>
      </w:pPr>
    </w:p>
    <w:p w14:paraId="311C2754" w14:textId="77777777" w:rsidR="006E3762" w:rsidRDefault="006E3762" w:rsidP="006E3762">
      <w:pPr>
        <w:pStyle w:val="ROMANOS"/>
        <w:spacing w:after="0" w:line="240" w:lineRule="exact"/>
        <w:rPr>
          <w:rFonts w:ascii="Soberana Sans Light" w:hAnsi="Soberana Sans Light"/>
          <w:sz w:val="22"/>
          <w:szCs w:val="22"/>
          <w:lang w:val="es-MX"/>
        </w:rPr>
      </w:pPr>
    </w:p>
    <w:p w14:paraId="201D8601" w14:textId="77777777" w:rsidR="006E3762" w:rsidRDefault="006E3762" w:rsidP="006E3762">
      <w:pPr>
        <w:pStyle w:val="ROMANOS"/>
        <w:spacing w:after="0" w:line="240" w:lineRule="exact"/>
        <w:rPr>
          <w:rFonts w:ascii="Soberana Sans Light" w:hAnsi="Soberana Sans Light"/>
          <w:sz w:val="22"/>
          <w:szCs w:val="22"/>
          <w:lang w:val="es-MX"/>
        </w:rPr>
      </w:pPr>
    </w:p>
    <w:p w14:paraId="7AB08620" w14:textId="6A8457F4" w:rsidR="008562AE" w:rsidRDefault="008562AE" w:rsidP="004D6559">
      <w:pPr>
        <w:pStyle w:val="INCISO"/>
        <w:spacing w:after="0" w:line="240" w:lineRule="exact"/>
        <w:ind w:left="0" w:firstLine="0"/>
        <w:rPr>
          <w:rFonts w:ascii="Soberana Sans Light" w:hAnsi="Soberana Sans Light"/>
          <w:b/>
          <w:smallCaps/>
          <w:sz w:val="22"/>
          <w:szCs w:val="22"/>
        </w:rPr>
      </w:pPr>
    </w:p>
    <w:p w14:paraId="722F0E2B" w14:textId="123F825B" w:rsidR="00061CA7" w:rsidRDefault="00061CA7" w:rsidP="004D6559">
      <w:pPr>
        <w:pStyle w:val="INCISO"/>
        <w:spacing w:after="0" w:line="240" w:lineRule="exact"/>
        <w:ind w:left="0" w:firstLine="0"/>
        <w:rPr>
          <w:rFonts w:ascii="Soberana Sans Light" w:hAnsi="Soberana Sans Light"/>
          <w:b/>
          <w:smallCaps/>
          <w:sz w:val="22"/>
          <w:szCs w:val="22"/>
        </w:rPr>
      </w:pPr>
    </w:p>
    <w:p w14:paraId="2978A4EB" w14:textId="77777777" w:rsidR="00061CA7" w:rsidRDefault="00061CA7" w:rsidP="004D6559">
      <w:pPr>
        <w:pStyle w:val="INCISO"/>
        <w:spacing w:after="0" w:line="240" w:lineRule="exact"/>
        <w:ind w:left="0" w:firstLine="0"/>
        <w:rPr>
          <w:rFonts w:ascii="Soberana Sans Light" w:hAnsi="Soberana Sans Light"/>
          <w:b/>
          <w:smallCaps/>
          <w:sz w:val="22"/>
          <w:szCs w:val="22"/>
        </w:rPr>
      </w:pPr>
    </w:p>
    <w:p w14:paraId="51FB0FC0" w14:textId="0BFB4A2D" w:rsidR="00290317" w:rsidRDefault="00290317" w:rsidP="006E3762">
      <w:pPr>
        <w:pStyle w:val="INCISO"/>
        <w:spacing w:after="0" w:line="240" w:lineRule="exact"/>
        <w:ind w:left="360"/>
        <w:rPr>
          <w:rFonts w:ascii="Soberana Sans Light" w:hAnsi="Soberana Sans Light"/>
          <w:b/>
          <w:smallCaps/>
          <w:sz w:val="22"/>
          <w:szCs w:val="22"/>
        </w:rPr>
      </w:pPr>
    </w:p>
    <w:p w14:paraId="425948A9" w14:textId="76454A97" w:rsidR="007B3D87" w:rsidRDefault="007B3D87" w:rsidP="006E3762">
      <w:pPr>
        <w:pStyle w:val="INCISO"/>
        <w:spacing w:after="0" w:line="240" w:lineRule="exact"/>
        <w:ind w:left="360"/>
        <w:rPr>
          <w:rFonts w:ascii="Soberana Sans Light" w:hAnsi="Soberana Sans Light"/>
          <w:b/>
          <w:smallCaps/>
          <w:sz w:val="22"/>
          <w:szCs w:val="22"/>
        </w:rPr>
      </w:pPr>
    </w:p>
    <w:p w14:paraId="5B4B82D5" w14:textId="7AE70881" w:rsidR="007B3D87" w:rsidRDefault="007B3D87" w:rsidP="006E3762">
      <w:pPr>
        <w:pStyle w:val="INCISO"/>
        <w:spacing w:after="0" w:line="240" w:lineRule="exact"/>
        <w:ind w:left="360"/>
        <w:rPr>
          <w:rFonts w:ascii="Soberana Sans Light" w:hAnsi="Soberana Sans Light"/>
          <w:b/>
          <w:smallCaps/>
          <w:sz w:val="22"/>
          <w:szCs w:val="22"/>
        </w:rPr>
      </w:pPr>
    </w:p>
    <w:p w14:paraId="0C3E48FC" w14:textId="4C82926F" w:rsidR="007B3D87" w:rsidRDefault="007B3D87" w:rsidP="006E3762">
      <w:pPr>
        <w:pStyle w:val="INCISO"/>
        <w:spacing w:after="0" w:line="240" w:lineRule="exact"/>
        <w:ind w:left="360"/>
        <w:rPr>
          <w:rFonts w:ascii="Soberana Sans Light" w:hAnsi="Soberana Sans Light"/>
          <w:b/>
          <w:smallCaps/>
          <w:sz w:val="22"/>
          <w:szCs w:val="22"/>
        </w:rPr>
      </w:pPr>
    </w:p>
    <w:p w14:paraId="48389094" w14:textId="3D0F58F4" w:rsidR="007B3D87" w:rsidRDefault="007B3D87" w:rsidP="006E3762">
      <w:pPr>
        <w:pStyle w:val="INCISO"/>
        <w:spacing w:after="0" w:line="240" w:lineRule="exact"/>
        <w:ind w:left="360"/>
        <w:rPr>
          <w:rFonts w:ascii="Soberana Sans Light" w:hAnsi="Soberana Sans Light"/>
          <w:b/>
          <w:smallCaps/>
          <w:sz w:val="22"/>
          <w:szCs w:val="22"/>
        </w:rPr>
      </w:pP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076AC472" w14:textId="5746CB88" w:rsidR="006E3762" w:rsidRPr="00540418" w:rsidRDefault="00D26F68" w:rsidP="006E3762">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 xml:space="preserve"> </w:t>
      </w:r>
      <w:r w:rsidR="006E3762" w:rsidRPr="00540418">
        <w:rPr>
          <w:rFonts w:ascii="Soberana Sans Light" w:hAnsi="Soberana Sans Light"/>
          <w:b/>
          <w:smallCaps/>
          <w:sz w:val="22"/>
          <w:szCs w:val="22"/>
        </w:rPr>
        <w:t>II)</w:t>
      </w:r>
      <w:r w:rsidR="006E3762" w:rsidRPr="00540418">
        <w:rPr>
          <w:rFonts w:ascii="Soberana Sans Light" w:hAnsi="Soberana Sans Light"/>
          <w:b/>
          <w:smallCaps/>
          <w:sz w:val="22"/>
          <w:szCs w:val="22"/>
        </w:rPr>
        <w:tab/>
        <w:t>Notas al Estado de Actividades</w:t>
      </w:r>
    </w:p>
    <w:p w14:paraId="25FEFAF2" w14:textId="77777777" w:rsidR="006E3762" w:rsidRDefault="006E3762" w:rsidP="006E3762">
      <w:pPr>
        <w:pStyle w:val="INCISO"/>
        <w:spacing w:after="0" w:line="240" w:lineRule="exact"/>
        <w:ind w:left="360"/>
        <w:rPr>
          <w:rFonts w:ascii="Soberana Sans Light" w:hAnsi="Soberana Sans Light"/>
          <w:b/>
          <w:smallCaps/>
          <w:sz w:val="22"/>
          <w:szCs w:val="22"/>
        </w:rPr>
      </w:pPr>
    </w:p>
    <w:p w14:paraId="41EDCBDD" w14:textId="77777777" w:rsidR="00121C33" w:rsidRDefault="00121C33" w:rsidP="006E3762">
      <w:pPr>
        <w:pStyle w:val="INCISO"/>
        <w:spacing w:after="0" w:line="240" w:lineRule="exact"/>
        <w:ind w:left="360"/>
        <w:rPr>
          <w:rFonts w:ascii="Soberana Sans Light" w:hAnsi="Soberana Sans Light"/>
          <w:b/>
          <w:smallCaps/>
          <w:sz w:val="22"/>
          <w:szCs w:val="22"/>
        </w:rPr>
      </w:pPr>
    </w:p>
    <w:p w14:paraId="5AB2AEBB" w14:textId="77777777" w:rsidR="00121C33" w:rsidRPr="00540418" w:rsidRDefault="00121C33" w:rsidP="006E3762">
      <w:pPr>
        <w:pStyle w:val="INCISO"/>
        <w:spacing w:after="0" w:line="240" w:lineRule="exact"/>
        <w:ind w:left="360"/>
        <w:rPr>
          <w:rFonts w:ascii="Soberana Sans Light" w:hAnsi="Soberana Sans Light"/>
          <w:b/>
          <w:smallCaps/>
          <w:sz w:val="22"/>
          <w:szCs w:val="22"/>
        </w:rPr>
      </w:pPr>
    </w:p>
    <w:p w14:paraId="13E626C9" w14:textId="77777777" w:rsidR="006E3762" w:rsidRDefault="006E3762" w:rsidP="006E376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14:paraId="7F6AA13E" w14:textId="77777777" w:rsidR="006E3762" w:rsidRPr="00540418" w:rsidRDefault="006E3762" w:rsidP="006E3762">
      <w:pPr>
        <w:pStyle w:val="ROMANOS"/>
        <w:spacing w:after="0" w:line="240" w:lineRule="exact"/>
        <w:rPr>
          <w:rFonts w:ascii="Soberana Sans Light" w:hAnsi="Soberana Sans Light"/>
          <w:b/>
          <w:sz w:val="22"/>
          <w:szCs w:val="22"/>
          <w:lang w:val="es-MX"/>
        </w:rPr>
      </w:pPr>
    </w:p>
    <w:p w14:paraId="38B8B884" w14:textId="77777777" w:rsidR="006E3762" w:rsidRDefault="006E3762" w:rsidP="006E376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218B767F" w14:textId="77777777" w:rsidR="006E3762" w:rsidRDefault="006E3762" w:rsidP="003F0117">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D95E3C" w14:paraId="4A406BB8" w14:textId="77777777" w:rsidTr="008562AE">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7E4DB81B" w14:textId="77777777" w:rsidR="00D95E3C" w:rsidRDefault="00D95E3C" w:rsidP="00D95E3C">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69CD913" w14:textId="77777777" w:rsidR="00D95E3C" w:rsidRDefault="00D95E3C" w:rsidP="00D95E3C">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042F54" w14:paraId="2B99267A" w14:textId="77777777" w:rsidTr="007B3D87">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4714611" w14:textId="77777777" w:rsidR="00042F54" w:rsidRPr="00793A81" w:rsidRDefault="00042F54" w:rsidP="00042F54">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2899B3F2" w14:textId="1AFD83FF" w:rsidR="00042F54" w:rsidRPr="00042F54" w:rsidRDefault="007B3D87"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3785797</w:t>
            </w:r>
          </w:p>
        </w:tc>
      </w:tr>
      <w:tr w:rsidR="00042F54" w14:paraId="77CFF008" w14:textId="77777777" w:rsidTr="005E2B21">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D65EED0" w14:textId="77777777" w:rsidR="00042F54" w:rsidRPr="00793A81" w:rsidRDefault="00042F54" w:rsidP="00042F54">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3A8768E5" w14:textId="3DC21BDE" w:rsidR="00042F54" w:rsidRPr="00042F54" w:rsidRDefault="003F64EA"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635,002</w:t>
            </w:r>
          </w:p>
        </w:tc>
      </w:tr>
      <w:tr w:rsidR="00042F54" w14:paraId="2175E41F" w14:textId="77777777" w:rsidTr="005E2B21">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447A074C" w14:textId="2D5C0BCB" w:rsidR="00042F54" w:rsidRPr="00793A81" w:rsidRDefault="00042F54" w:rsidP="00042F54">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1876D27E" w14:textId="27FF81A7" w:rsidR="00042F54" w:rsidRPr="00042F54" w:rsidRDefault="00F5640D"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4420799</w:t>
            </w:r>
          </w:p>
        </w:tc>
      </w:tr>
    </w:tbl>
    <w:p w14:paraId="7F3850BF" w14:textId="27148783" w:rsidR="003C49D2" w:rsidRDefault="003C49D2" w:rsidP="003C49D2">
      <w:pPr>
        <w:pStyle w:val="ROMANOS"/>
        <w:spacing w:after="0" w:line="240" w:lineRule="exact"/>
        <w:ind w:left="1416" w:firstLine="0"/>
        <w:rPr>
          <w:rFonts w:ascii="Soberana Sans Light" w:hAnsi="Soberana Sans Light"/>
          <w:sz w:val="22"/>
          <w:szCs w:val="22"/>
          <w:lang w:val="es-MX"/>
        </w:rPr>
      </w:pPr>
    </w:p>
    <w:p w14:paraId="599F8454" w14:textId="77777777" w:rsidR="00815376" w:rsidRDefault="00815376" w:rsidP="003C49D2">
      <w:pPr>
        <w:pStyle w:val="ROMANOS"/>
        <w:spacing w:after="0" w:line="240" w:lineRule="exact"/>
        <w:ind w:left="1416" w:firstLine="0"/>
        <w:rPr>
          <w:rFonts w:ascii="Soberana Sans Light" w:hAnsi="Soberana Sans Light"/>
          <w:sz w:val="22"/>
          <w:szCs w:val="22"/>
          <w:lang w:val="es-MX"/>
        </w:rPr>
      </w:pPr>
    </w:p>
    <w:p w14:paraId="2E7EBAAE" w14:textId="77777777" w:rsidR="003C49D2" w:rsidRDefault="003C49D2" w:rsidP="003C49D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registros en la cuenta de otros ingresos.</w:t>
      </w:r>
    </w:p>
    <w:p w14:paraId="4ECC7276" w14:textId="77777777" w:rsidR="003C49D2" w:rsidRDefault="003C49D2" w:rsidP="003C49D2">
      <w:pPr>
        <w:pStyle w:val="ROMANOS"/>
        <w:spacing w:after="0" w:line="240" w:lineRule="exact"/>
        <w:rPr>
          <w:rFonts w:ascii="Soberana Sans Light" w:hAnsi="Soberana Sans Light"/>
          <w:b/>
          <w:sz w:val="22"/>
          <w:szCs w:val="22"/>
          <w:lang w:val="es-MX"/>
        </w:rPr>
      </w:pPr>
    </w:p>
    <w:p w14:paraId="144FFD20" w14:textId="77777777" w:rsidR="00054A2C" w:rsidRDefault="00054A2C" w:rsidP="003C49D2">
      <w:pPr>
        <w:pStyle w:val="ROMANOS"/>
        <w:spacing w:after="0" w:line="240" w:lineRule="exact"/>
        <w:rPr>
          <w:rFonts w:ascii="Soberana Sans Light" w:hAnsi="Soberana Sans Light"/>
          <w:b/>
          <w:sz w:val="22"/>
          <w:szCs w:val="22"/>
          <w:lang w:val="es-MX"/>
        </w:rPr>
      </w:pPr>
    </w:p>
    <w:p w14:paraId="4D103CCA" w14:textId="77777777" w:rsidR="00121C33" w:rsidRDefault="00121C33" w:rsidP="003C49D2">
      <w:pPr>
        <w:pStyle w:val="ROMANOS"/>
        <w:spacing w:after="0" w:line="240" w:lineRule="exact"/>
        <w:rPr>
          <w:rFonts w:ascii="Soberana Sans Light" w:hAnsi="Soberana Sans Light"/>
          <w:b/>
          <w:sz w:val="22"/>
          <w:szCs w:val="22"/>
          <w:lang w:val="es-MX"/>
        </w:rPr>
      </w:pPr>
    </w:p>
    <w:p w14:paraId="02F8ED53" w14:textId="77777777" w:rsidR="003C49D2" w:rsidRDefault="003C49D2" w:rsidP="003C49D2">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2B537C3" w14:textId="77777777" w:rsidR="001C34F4" w:rsidRDefault="001C34F4" w:rsidP="003C49D2">
      <w:pPr>
        <w:pStyle w:val="ROMANOS"/>
        <w:spacing w:after="0" w:line="240" w:lineRule="exact"/>
        <w:rPr>
          <w:rFonts w:ascii="Soberana Sans Light" w:hAnsi="Soberana Sans Light"/>
          <w:b/>
          <w:sz w:val="22"/>
          <w:szCs w:val="22"/>
          <w:lang w:val="es-MX"/>
        </w:rPr>
      </w:pPr>
    </w:p>
    <w:p w14:paraId="1D28E692" w14:textId="77777777" w:rsidR="003C49D2" w:rsidRDefault="003C49D2" w:rsidP="003C49D2">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45223865" w14:textId="77777777" w:rsidR="001C34F4" w:rsidRDefault="001C34F4" w:rsidP="001C34F4">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DD37FE" w14:paraId="40A68363"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4CDA4DDD" w14:textId="77777777" w:rsidR="00DD37FE" w:rsidRDefault="00DD37FE"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6DE9E296" w14:textId="77777777" w:rsidR="00DD37FE" w:rsidRDefault="00DD37FE"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042F54" w14:paraId="2A72D43D"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F0B4036"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DAB29E3" w14:textId="03B397ED" w:rsidR="00042F54" w:rsidRDefault="00134CB0"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3290412</w:t>
            </w:r>
          </w:p>
        </w:tc>
      </w:tr>
      <w:tr w:rsidR="00042F54" w14:paraId="4BEF33D7"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1244FBDC"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B7ED646" w14:textId="20695D9C" w:rsidR="00042F54" w:rsidRDefault="00134CB0"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113638</w:t>
            </w:r>
          </w:p>
        </w:tc>
      </w:tr>
      <w:tr w:rsidR="00042F54" w14:paraId="0E3BCA92"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32A4950D"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EF6D44F" w14:textId="42A3041D" w:rsidR="00042F54" w:rsidRDefault="00134CB0"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636955</w:t>
            </w:r>
          </w:p>
        </w:tc>
      </w:tr>
      <w:tr w:rsidR="00042F54" w14:paraId="400C17CD"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26D6FDDC" w14:textId="77777777"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0D5AAF4" w14:textId="02E1B5F7" w:rsidR="00042F54" w:rsidRDefault="00134CB0"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r w:rsidR="00042F54" w:rsidRPr="00042F54">
              <w:rPr>
                <w:rFonts w:ascii="Arial" w:eastAsia="Times New Roman" w:hAnsi="Arial" w:cs="Arial"/>
                <w:sz w:val="16"/>
                <w:szCs w:val="16"/>
                <w:lang w:eastAsia="es-MX"/>
              </w:rPr>
              <w:t> </w:t>
            </w:r>
          </w:p>
        </w:tc>
      </w:tr>
      <w:tr w:rsidR="00042F54" w14:paraId="2E092326" w14:textId="77777777" w:rsidTr="008562AE">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19721FB2" w14:textId="5490B071" w:rsidR="00042F54" w:rsidRDefault="00042F54" w:rsidP="00042F5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4A36A949" w14:textId="6F0F5339" w:rsidR="00042F54" w:rsidRDefault="00134CB0"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4041005</w:t>
            </w:r>
          </w:p>
        </w:tc>
      </w:tr>
    </w:tbl>
    <w:p w14:paraId="2AF9E00D" w14:textId="77777777" w:rsidR="006E3762" w:rsidRDefault="006E3762" w:rsidP="00CC23C6">
      <w:pPr>
        <w:pStyle w:val="ROMANOS"/>
        <w:spacing w:after="0" w:line="240" w:lineRule="exact"/>
        <w:ind w:left="0" w:firstLine="0"/>
        <w:rPr>
          <w:lang w:val="es-MX"/>
        </w:rPr>
      </w:pPr>
    </w:p>
    <w:p w14:paraId="4F151EA0" w14:textId="7AC78B2F" w:rsidR="006E3762" w:rsidRDefault="006E3762" w:rsidP="006E3762">
      <w:pPr>
        <w:pStyle w:val="INCISO"/>
        <w:spacing w:after="0" w:line="240" w:lineRule="exact"/>
        <w:ind w:left="360"/>
        <w:rPr>
          <w:b/>
          <w:smallCaps/>
        </w:rPr>
      </w:pPr>
    </w:p>
    <w:p w14:paraId="543370BA" w14:textId="48772835" w:rsidR="008562AE" w:rsidRDefault="008562AE" w:rsidP="006E3762">
      <w:pPr>
        <w:pStyle w:val="INCISO"/>
        <w:spacing w:after="0" w:line="240" w:lineRule="exact"/>
        <w:ind w:left="360"/>
        <w:rPr>
          <w:b/>
          <w:smallCaps/>
        </w:rPr>
      </w:pPr>
    </w:p>
    <w:p w14:paraId="1E4E4F93" w14:textId="057B2A78" w:rsidR="008562AE" w:rsidRDefault="008562AE" w:rsidP="006E3762">
      <w:pPr>
        <w:pStyle w:val="INCISO"/>
        <w:spacing w:after="0" w:line="240" w:lineRule="exact"/>
        <w:ind w:left="360"/>
        <w:rPr>
          <w:b/>
          <w:smallCaps/>
        </w:rPr>
      </w:pPr>
    </w:p>
    <w:p w14:paraId="6118F411" w14:textId="4ED89CD3" w:rsidR="008562AE" w:rsidRDefault="008562AE" w:rsidP="006E3762">
      <w:pPr>
        <w:pStyle w:val="INCISO"/>
        <w:spacing w:after="0" w:line="240" w:lineRule="exact"/>
        <w:ind w:left="360"/>
        <w:rPr>
          <w:b/>
          <w:smallCaps/>
        </w:rPr>
      </w:pPr>
    </w:p>
    <w:p w14:paraId="67051E32" w14:textId="36687646" w:rsidR="008562AE" w:rsidRDefault="008562AE" w:rsidP="006E3762">
      <w:pPr>
        <w:pStyle w:val="INCISO"/>
        <w:spacing w:after="0" w:line="240" w:lineRule="exact"/>
        <w:ind w:left="360"/>
        <w:rPr>
          <w:b/>
          <w:smallCaps/>
        </w:rPr>
      </w:pPr>
    </w:p>
    <w:p w14:paraId="608E3604" w14:textId="788DB068" w:rsidR="008562AE" w:rsidRDefault="008562AE" w:rsidP="006E3762">
      <w:pPr>
        <w:pStyle w:val="INCISO"/>
        <w:spacing w:after="0" w:line="240" w:lineRule="exact"/>
        <w:ind w:left="360"/>
        <w:rPr>
          <w:b/>
          <w:smallCaps/>
        </w:rPr>
      </w:pPr>
    </w:p>
    <w:p w14:paraId="6EB575B9" w14:textId="68F5578B" w:rsidR="008562AE" w:rsidRDefault="008562AE" w:rsidP="006E3762">
      <w:pPr>
        <w:pStyle w:val="INCISO"/>
        <w:spacing w:after="0" w:line="240" w:lineRule="exact"/>
        <w:ind w:left="360"/>
        <w:rPr>
          <w:b/>
          <w:smallCaps/>
        </w:rPr>
      </w:pPr>
    </w:p>
    <w:p w14:paraId="272C5985" w14:textId="7F713D14" w:rsidR="008562AE" w:rsidRDefault="008562AE" w:rsidP="006E3762">
      <w:pPr>
        <w:pStyle w:val="INCISO"/>
        <w:spacing w:after="0" w:line="240" w:lineRule="exact"/>
        <w:ind w:left="360"/>
        <w:rPr>
          <w:b/>
          <w:smallCaps/>
        </w:rPr>
      </w:pPr>
    </w:p>
    <w:p w14:paraId="36413296" w14:textId="3F72D240" w:rsidR="008562AE" w:rsidRDefault="008562AE" w:rsidP="006E3762">
      <w:pPr>
        <w:pStyle w:val="INCISO"/>
        <w:spacing w:after="0" w:line="240" w:lineRule="exact"/>
        <w:ind w:left="360"/>
        <w:rPr>
          <w:b/>
          <w:smallCaps/>
        </w:rPr>
      </w:pPr>
    </w:p>
    <w:p w14:paraId="32F8B40C" w14:textId="5DC44B55" w:rsidR="008562AE" w:rsidRDefault="008562AE" w:rsidP="006E3762">
      <w:pPr>
        <w:pStyle w:val="INCISO"/>
        <w:spacing w:after="0" w:line="240" w:lineRule="exact"/>
        <w:ind w:left="360"/>
        <w:rPr>
          <w:b/>
          <w:smallCaps/>
        </w:rPr>
      </w:pPr>
    </w:p>
    <w:p w14:paraId="4E8AE36E" w14:textId="4143CDD9" w:rsidR="00D440D1" w:rsidRDefault="00D440D1" w:rsidP="006E3762">
      <w:pPr>
        <w:pStyle w:val="INCISO"/>
        <w:spacing w:after="0" w:line="240" w:lineRule="exact"/>
        <w:ind w:left="360"/>
        <w:rPr>
          <w:b/>
          <w:smallCaps/>
        </w:rPr>
      </w:pPr>
    </w:p>
    <w:p w14:paraId="613CE455" w14:textId="78107D4C" w:rsidR="00D440D1" w:rsidRDefault="00D440D1" w:rsidP="006E3762">
      <w:pPr>
        <w:pStyle w:val="INCISO"/>
        <w:spacing w:after="0" w:line="240" w:lineRule="exact"/>
        <w:ind w:left="360"/>
        <w:rPr>
          <w:b/>
          <w:smallCaps/>
        </w:rPr>
      </w:pPr>
    </w:p>
    <w:p w14:paraId="2BA3C672" w14:textId="4500C460" w:rsidR="00D440D1" w:rsidRDefault="00D440D1" w:rsidP="006E3762">
      <w:pPr>
        <w:pStyle w:val="INCISO"/>
        <w:spacing w:after="0" w:line="240" w:lineRule="exact"/>
        <w:ind w:left="360"/>
        <w:rPr>
          <w:b/>
          <w:smallCaps/>
        </w:rPr>
      </w:pPr>
    </w:p>
    <w:p w14:paraId="497A8339" w14:textId="7C08EE35" w:rsidR="00D440D1" w:rsidRDefault="00D440D1" w:rsidP="006E3762">
      <w:pPr>
        <w:pStyle w:val="INCISO"/>
        <w:spacing w:after="0" w:line="240" w:lineRule="exact"/>
        <w:ind w:left="360"/>
        <w:rPr>
          <w:b/>
          <w:smallCaps/>
        </w:rPr>
      </w:pPr>
    </w:p>
    <w:p w14:paraId="2DA9BAB4" w14:textId="77777777" w:rsidR="008562AE" w:rsidRDefault="008562AE" w:rsidP="006E3762">
      <w:pPr>
        <w:pStyle w:val="INCISO"/>
        <w:spacing w:after="0" w:line="240" w:lineRule="exact"/>
        <w:ind w:left="360"/>
        <w:rPr>
          <w:b/>
          <w:smallCaps/>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0718AC40"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4"/>
        <w:gridCol w:w="1482"/>
      </w:tblGrid>
      <w:tr w:rsidR="00054A2C" w14:paraId="5B3CF0F0"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12ED6A93" w14:textId="77777777" w:rsidR="00054A2C" w:rsidRDefault="00054A2C" w:rsidP="00D75CD6">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391E5202" w14:textId="77777777" w:rsidR="00054A2C" w:rsidRDefault="00054A2C" w:rsidP="00D75CD6">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042F54" w14:paraId="5E4FC772"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4BF41BB3" w14:textId="691947E9" w:rsidR="00042F54" w:rsidRPr="00054A2C" w:rsidRDefault="00042F54" w:rsidP="00042F54">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ED78D2C" w14:textId="1E15ECD2" w:rsidR="00042F54" w:rsidRPr="00042F54" w:rsidRDefault="00134CB0" w:rsidP="00042F54">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2421337</w:t>
            </w:r>
          </w:p>
        </w:tc>
      </w:tr>
      <w:tr w:rsidR="00042F54" w14:paraId="753F8111"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35A340FF" w14:textId="6675B4FD" w:rsidR="00042F54" w:rsidRPr="00054A2C" w:rsidRDefault="00042F54" w:rsidP="00042F54">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30155A5" w14:textId="656A5446" w:rsidR="00042F54" w:rsidRPr="00042F54" w:rsidRDefault="00042F54" w:rsidP="00042F54">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2086327</w:t>
            </w:r>
          </w:p>
        </w:tc>
      </w:tr>
      <w:tr w:rsidR="00042F54" w14:paraId="39B5EA6D" w14:textId="77777777" w:rsidTr="00054A2C">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2047591F" w14:textId="01331509" w:rsidR="00042F54" w:rsidRPr="00054A2C" w:rsidRDefault="00042F54" w:rsidP="00042F54">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7167E480" w14:textId="37AF2A69" w:rsidR="00042F54" w:rsidRPr="00042F54" w:rsidRDefault="00134CB0" w:rsidP="00042F54">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379</w:t>
            </w:r>
            <w:r w:rsidR="00061CA7">
              <w:rPr>
                <w:rFonts w:ascii="Arial" w:eastAsia="Times New Roman" w:hAnsi="Arial" w:cs="Arial"/>
                <w:sz w:val="16"/>
                <w:szCs w:val="16"/>
                <w:lang w:eastAsia="es-MX"/>
              </w:rPr>
              <w:t>794</w:t>
            </w:r>
          </w:p>
        </w:tc>
      </w:tr>
    </w:tbl>
    <w:p w14:paraId="12EF2F0B" w14:textId="2AE539B6" w:rsidR="00D80094" w:rsidRPr="00220E34" w:rsidRDefault="00D80094" w:rsidP="006E3762">
      <w:pPr>
        <w:pStyle w:val="INCISO"/>
        <w:spacing w:after="0" w:line="240" w:lineRule="exact"/>
        <w:ind w:left="360"/>
        <w:rPr>
          <w:lang w:val="es-MX"/>
        </w:rPr>
      </w:pPr>
    </w:p>
    <w:p w14:paraId="7CEC6B7F" w14:textId="14301D24" w:rsidR="006E3762" w:rsidRDefault="006E3762" w:rsidP="006E3762">
      <w:pPr>
        <w:pStyle w:val="ROMANOS"/>
        <w:spacing w:after="0" w:line="240" w:lineRule="exact"/>
        <w:ind w:left="0" w:firstLine="0"/>
        <w:rPr>
          <w:lang w:val="es-MX"/>
        </w:rPr>
      </w:pPr>
    </w:p>
    <w:p w14:paraId="14E4D150" w14:textId="12E7A4A9" w:rsidR="00054A2C" w:rsidRPr="00220E34" w:rsidRDefault="00054A2C" w:rsidP="006E3762">
      <w:pPr>
        <w:pStyle w:val="ROMANOS"/>
        <w:spacing w:after="0" w:line="240" w:lineRule="exact"/>
        <w:ind w:left="0" w:firstLine="0"/>
        <w:rPr>
          <w:lang w:val="es-MX"/>
        </w:rPr>
      </w:pPr>
    </w:p>
    <w:p w14:paraId="6467AF32" w14:textId="5DABDE64"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2.   La información sobre los montos y procedencia de los recursos que modifican al patrimonio generado se integran en el cuadro anterior.</w:t>
      </w:r>
    </w:p>
    <w:p w14:paraId="78B90693" w14:textId="2DC3DA22"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047C0594" w14:textId="62DD98E6" w:rsidR="00CC23C6" w:rsidRDefault="00CC23C6" w:rsidP="00CC23C6">
      <w:pPr>
        <w:pStyle w:val="ROMANOS"/>
        <w:spacing w:after="0" w:line="240" w:lineRule="exact"/>
        <w:rPr>
          <w:rFonts w:ascii="Soberana Sans Light" w:hAnsi="Soberana Sans Light"/>
          <w:sz w:val="22"/>
          <w:szCs w:val="22"/>
          <w:lang w:val="es-MX"/>
        </w:rPr>
      </w:pPr>
    </w:p>
    <w:p w14:paraId="13CB5EE1" w14:textId="3CFAE99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529EB2F2" w:rsidR="00024F4B" w:rsidRDefault="00024F4B" w:rsidP="00024F4B">
      <w:pPr>
        <w:pStyle w:val="INCISO"/>
        <w:spacing w:after="0" w:line="240" w:lineRule="exact"/>
        <w:ind w:left="360"/>
        <w:rPr>
          <w:b/>
          <w:smallCaps/>
        </w:rPr>
      </w:pPr>
    </w:p>
    <w:p w14:paraId="309334E5" w14:textId="7FAC2299" w:rsidR="005B6319" w:rsidRPr="005F3E56" w:rsidRDefault="00024F4B" w:rsidP="005B6319">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Se informa</w:t>
      </w:r>
      <w:r w:rsidRPr="00540418">
        <w:rPr>
          <w:rFonts w:ascii="Soberana Sans Light" w:hAnsi="Soberana Sans Light"/>
          <w:sz w:val="22"/>
          <w:szCs w:val="22"/>
          <w:lang w:val="es-MX"/>
        </w:rPr>
        <w:t xml:space="preserve"> de</w:t>
      </w:r>
      <w:r>
        <w:rPr>
          <w:rFonts w:ascii="Soberana Sans Light" w:hAnsi="Soberana Sans Light"/>
          <w:sz w:val="22"/>
          <w:szCs w:val="22"/>
          <w:lang w:val="es-MX"/>
        </w:rPr>
        <w:t>l comportamiento del Estado de Flujos de Efectivo:</w:t>
      </w:r>
    </w:p>
    <w:p w14:paraId="1A60FDA6" w14:textId="16F72936" w:rsidR="005F3E56" w:rsidRDefault="00B13210" w:rsidP="005F3E56">
      <w:pPr>
        <w:pStyle w:val="INCISO"/>
        <w:spacing w:after="0" w:line="240" w:lineRule="exact"/>
        <w:ind w:left="1140" w:firstLine="0"/>
        <w:rPr>
          <w:rFonts w:ascii="Soberana Sans Light" w:hAnsi="Soberana Sans Light"/>
          <w:sz w:val="22"/>
          <w:szCs w:val="22"/>
          <w:lang w:val="es-MX"/>
        </w:rPr>
      </w:pPr>
      <w:r w:rsidRPr="00B13210">
        <w:rPr>
          <w:noProof/>
        </w:rPr>
        <w:drawing>
          <wp:anchor distT="0" distB="0" distL="114300" distR="114300" simplePos="0" relativeHeight="251671040" behindDoc="0" locked="0" layoutInCell="1" allowOverlap="1" wp14:anchorId="4F42EC79" wp14:editId="665B2570">
            <wp:simplePos x="0" y="0"/>
            <wp:positionH relativeFrom="column">
              <wp:posOffset>-5770</wp:posOffset>
            </wp:positionH>
            <wp:positionV relativeFrom="paragraph">
              <wp:posOffset>333899</wp:posOffset>
            </wp:positionV>
            <wp:extent cx="5957570" cy="3425190"/>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F9596" w14:textId="313F1832" w:rsidR="00406810" w:rsidRDefault="00406810" w:rsidP="005F3E56">
      <w:pPr>
        <w:pStyle w:val="INCISO"/>
        <w:spacing w:after="0" w:line="360" w:lineRule="auto"/>
        <w:ind w:left="0" w:firstLine="0"/>
      </w:pPr>
    </w:p>
    <w:p w14:paraId="246E92FF" w14:textId="373A6314" w:rsidR="00290317"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rPr>
        <w:drawing>
          <wp:inline distT="0" distB="0" distL="0" distR="0" wp14:anchorId="795860E6" wp14:editId="7F4B2B83">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71F67519"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0E0D27E2" w14:textId="4ACB97EB" w:rsidR="009A47C2"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rPr>
        <w:drawing>
          <wp:inline distT="0" distB="0" distL="0" distR="0" wp14:anchorId="51C71707" wp14:editId="4AD3AAB3">
            <wp:extent cx="5957570" cy="3425190"/>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3C33A59E" w14:textId="7AAD628D"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68AAB282" w14:textId="778F05A8" w:rsidR="004D6559" w:rsidRDefault="004D6559" w:rsidP="009A47C2">
      <w:pPr>
        <w:pStyle w:val="ROMANOS"/>
        <w:spacing w:after="0" w:line="240" w:lineRule="exact"/>
        <w:ind w:left="0" w:firstLine="0"/>
        <w:rPr>
          <w:rFonts w:ascii="Soberana Sans Light" w:hAnsi="Soberana Sans Light"/>
          <w:color w:val="000000" w:themeColor="text1"/>
          <w:sz w:val="22"/>
          <w:szCs w:val="22"/>
          <w:lang w:val="es-MX"/>
        </w:rPr>
      </w:pPr>
    </w:p>
    <w:p w14:paraId="44D8F578" w14:textId="524DC4C0" w:rsidR="004D6559" w:rsidRDefault="004D6559" w:rsidP="009A47C2">
      <w:pPr>
        <w:pStyle w:val="ROMANOS"/>
        <w:spacing w:after="0" w:line="240" w:lineRule="exact"/>
        <w:ind w:left="0" w:firstLine="0"/>
        <w:rPr>
          <w:rFonts w:ascii="Soberana Sans Light" w:hAnsi="Soberana Sans Light"/>
          <w:color w:val="000000" w:themeColor="text1"/>
          <w:sz w:val="22"/>
          <w:szCs w:val="22"/>
          <w:lang w:val="es-MX"/>
        </w:rPr>
      </w:pPr>
    </w:p>
    <w:p w14:paraId="0C81D085" w14:textId="77777777" w:rsidR="004D6559" w:rsidRDefault="004D6559" w:rsidP="009A47C2">
      <w:pPr>
        <w:pStyle w:val="ROMANOS"/>
        <w:spacing w:after="0" w:line="240" w:lineRule="exact"/>
        <w:ind w:left="0" w:firstLine="0"/>
        <w:rPr>
          <w:rFonts w:ascii="Soberana Sans Light" w:hAnsi="Soberana Sans Light"/>
          <w:color w:val="000000" w:themeColor="text1"/>
          <w:sz w:val="22"/>
          <w:szCs w:val="22"/>
          <w:lang w:val="es-MX"/>
        </w:rPr>
      </w:pPr>
    </w:p>
    <w:p w14:paraId="4CEBFCCF" w14:textId="144E79A7"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219DB717" w14:textId="77777777" w:rsidR="009A47C2" w:rsidRP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381A34DC" w14:textId="77777777" w:rsidR="00290317" w:rsidRPr="009A47C2" w:rsidRDefault="00290317" w:rsidP="00CC23C6">
      <w:pPr>
        <w:pStyle w:val="ROMANOS"/>
        <w:spacing w:after="0" w:line="240" w:lineRule="exact"/>
        <w:ind w:left="288" w:firstLine="0"/>
        <w:rPr>
          <w:rFonts w:ascii="Soberana Sans Light" w:hAnsi="Soberana Sans Light"/>
          <w:color w:val="000000" w:themeColor="text1"/>
          <w:sz w:val="22"/>
          <w:szCs w:val="22"/>
          <w:lang w:val="es-MX"/>
        </w:rPr>
      </w:pPr>
    </w:p>
    <w:p w14:paraId="786A0FE8" w14:textId="1CAAE6A7" w:rsidR="00290317" w:rsidRDefault="00290317" w:rsidP="00CC23C6">
      <w:pPr>
        <w:pStyle w:val="ROMANOS"/>
        <w:spacing w:after="0" w:line="240" w:lineRule="exact"/>
        <w:ind w:left="288" w:firstLine="0"/>
        <w:rPr>
          <w:rFonts w:ascii="Soberana Sans Light" w:hAnsi="Soberana Sans Light"/>
          <w:sz w:val="22"/>
          <w:szCs w:val="22"/>
          <w:lang w:val="es-MX"/>
        </w:rPr>
      </w:pPr>
    </w:p>
    <w:p w14:paraId="635F6690" w14:textId="77777777" w:rsidR="000211F6" w:rsidRDefault="000211F6" w:rsidP="00CC23C6">
      <w:pPr>
        <w:pStyle w:val="ROMANOS"/>
        <w:spacing w:after="0" w:line="240" w:lineRule="exact"/>
        <w:ind w:left="288" w:firstLine="0"/>
        <w:rPr>
          <w:rFonts w:ascii="Soberana Sans Light" w:hAnsi="Soberana Sans Light"/>
          <w:sz w:val="22"/>
          <w:szCs w:val="22"/>
          <w:lang w:val="es-MX"/>
        </w:rPr>
      </w:pPr>
    </w:p>
    <w:p w14:paraId="2B9B94CB" w14:textId="3E01BCF2" w:rsidR="00CC23C6" w:rsidRDefault="003B0227" w:rsidP="00CC23C6">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 xml:space="preserve">2. </w:t>
      </w:r>
      <w:r w:rsidR="00856397">
        <w:rPr>
          <w:rFonts w:ascii="Soberana Sans Light" w:hAnsi="Soberana Sans Light"/>
          <w:sz w:val="22"/>
          <w:szCs w:val="22"/>
          <w:lang w:val="es-MX"/>
        </w:rPr>
        <w:t xml:space="preserve">Derivado del recurso obtenido de una consultoría </w:t>
      </w:r>
      <w:r w:rsidR="00563457">
        <w:rPr>
          <w:rFonts w:ascii="Soberana Sans Light" w:hAnsi="Soberana Sans Light"/>
          <w:sz w:val="22"/>
          <w:szCs w:val="22"/>
          <w:lang w:val="es-MX"/>
        </w:rPr>
        <w:t>s</w:t>
      </w:r>
      <w:r w:rsidR="00856397">
        <w:rPr>
          <w:rFonts w:ascii="Soberana Sans Light" w:hAnsi="Soberana Sans Light"/>
          <w:sz w:val="22"/>
          <w:szCs w:val="22"/>
          <w:lang w:val="es-MX"/>
        </w:rPr>
        <w:t xml:space="preserve">e </w:t>
      </w:r>
      <w:r w:rsidR="00563457">
        <w:rPr>
          <w:rFonts w:ascii="Soberana Sans Light" w:hAnsi="Soberana Sans Light"/>
          <w:sz w:val="22"/>
          <w:szCs w:val="22"/>
          <w:lang w:val="es-MX"/>
        </w:rPr>
        <w:t>destinó</w:t>
      </w:r>
      <w:r w:rsidR="00856397">
        <w:rPr>
          <w:rFonts w:ascii="Soberana Sans Light" w:hAnsi="Soberana Sans Light"/>
          <w:sz w:val="22"/>
          <w:szCs w:val="22"/>
          <w:lang w:val="es-MX"/>
        </w:rPr>
        <w:t xml:space="preserve"> parte del recurso para el concepto “Fondo de investigación”</w:t>
      </w:r>
      <w:r w:rsidR="00563457">
        <w:rPr>
          <w:rFonts w:ascii="Soberana Sans Light" w:hAnsi="Soberana Sans Light"/>
          <w:sz w:val="22"/>
          <w:szCs w:val="22"/>
          <w:lang w:val="es-MX"/>
        </w:rPr>
        <w:t xml:space="preserve"> que será aplicado</w:t>
      </w:r>
      <w:r w:rsidR="00856397">
        <w:rPr>
          <w:rFonts w:ascii="Soberana Sans Light" w:hAnsi="Soberana Sans Light"/>
          <w:sz w:val="22"/>
          <w:szCs w:val="22"/>
          <w:lang w:val="es-MX"/>
        </w:rPr>
        <w:t xml:space="preserve"> en este ejercicio</w:t>
      </w:r>
      <w:r w:rsidR="00C916AD">
        <w:rPr>
          <w:rFonts w:ascii="Soberana Sans Light" w:hAnsi="Soberana Sans Light"/>
          <w:sz w:val="22"/>
          <w:szCs w:val="22"/>
          <w:lang w:val="es-MX"/>
        </w:rPr>
        <w:t>:</w:t>
      </w:r>
    </w:p>
    <w:p w14:paraId="0AA80791"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6"/>
        <w:gridCol w:w="1829"/>
      </w:tblGrid>
      <w:tr w:rsidR="00054A2C" w14:paraId="4A2E84F0"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center"/>
            <w:hideMark/>
          </w:tcPr>
          <w:p w14:paraId="3654A69A" w14:textId="77777777" w:rsidR="00054A2C" w:rsidRDefault="00054A2C" w:rsidP="00D75CD6">
            <w:pPr>
              <w:spacing w:after="0" w:line="240" w:lineRule="auto"/>
              <w:jc w:val="center"/>
              <w:rPr>
                <w:rFonts w:ascii="Arial" w:eastAsia="Times New Roman" w:hAnsi="Arial" w:cs="Arial"/>
                <w:b/>
                <w:bCs/>
                <w:sz w:val="16"/>
                <w:szCs w:val="16"/>
                <w:lang w:eastAsia="es-MX"/>
              </w:rPr>
            </w:pPr>
            <w:r w:rsidRPr="00563457">
              <w:rPr>
                <w:rFonts w:ascii="Arial" w:eastAsia="Times New Roman" w:hAnsi="Arial" w:cs="Arial"/>
                <w:b/>
                <w:bCs/>
                <w:sz w:val="16"/>
                <w:szCs w:val="16"/>
                <w:lang w:eastAsia="es-MX"/>
              </w:rPr>
              <w:t>DESCRIPCION</w:t>
            </w:r>
          </w:p>
        </w:tc>
        <w:tc>
          <w:tcPr>
            <w:tcW w:w="1829" w:type="dxa"/>
            <w:tcBorders>
              <w:top w:val="single" w:sz="4" w:space="0" w:color="auto"/>
              <w:left w:val="single" w:sz="4" w:space="0" w:color="auto"/>
              <w:bottom w:val="single" w:sz="4" w:space="0" w:color="auto"/>
              <w:right w:val="single" w:sz="4" w:space="0" w:color="auto"/>
            </w:tcBorders>
            <w:noWrap/>
            <w:vAlign w:val="center"/>
            <w:hideMark/>
          </w:tcPr>
          <w:p w14:paraId="68882634" w14:textId="77777777" w:rsidR="00054A2C" w:rsidRDefault="00054A2C"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054A2C" w14:paraId="0848B287"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75AEC22D" w14:textId="38C559FC" w:rsidR="00054A2C" w:rsidRDefault="004E4FB2" w:rsidP="00D75CD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FONDO DE INVESTIGACIÓN</w:t>
            </w:r>
          </w:p>
        </w:tc>
        <w:tc>
          <w:tcPr>
            <w:tcW w:w="1829" w:type="dxa"/>
            <w:tcBorders>
              <w:top w:val="single" w:sz="4" w:space="0" w:color="auto"/>
              <w:left w:val="single" w:sz="4" w:space="0" w:color="auto"/>
              <w:bottom w:val="single" w:sz="4" w:space="0" w:color="auto"/>
              <w:right w:val="single" w:sz="4" w:space="0" w:color="auto"/>
            </w:tcBorders>
            <w:noWrap/>
            <w:vAlign w:val="bottom"/>
          </w:tcPr>
          <w:p w14:paraId="4C5C3421" w14:textId="24C9D73F" w:rsidR="00054A2C" w:rsidRDefault="00856397" w:rsidP="00D75CD6">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054A2C" w14:paraId="1B6D920B"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7F5A508" w14:textId="793D8556"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55C90264" w14:textId="303EEE02" w:rsidR="00054A2C" w:rsidRDefault="00054A2C" w:rsidP="00054A2C">
            <w:pPr>
              <w:spacing w:after="0" w:line="240" w:lineRule="auto"/>
              <w:jc w:val="right"/>
              <w:rPr>
                <w:rFonts w:ascii="Arial" w:eastAsia="Times New Roman" w:hAnsi="Arial" w:cs="Arial"/>
                <w:sz w:val="16"/>
                <w:szCs w:val="16"/>
                <w:lang w:eastAsia="es-MX"/>
              </w:rPr>
            </w:pPr>
          </w:p>
        </w:tc>
      </w:tr>
      <w:tr w:rsidR="00054A2C" w14:paraId="21D77983"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5588700F" w14:textId="1FB64D9E"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6E3FD4E6" w14:textId="48312070" w:rsidR="00054A2C" w:rsidRDefault="00054A2C" w:rsidP="00054A2C">
            <w:pPr>
              <w:spacing w:after="0" w:line="240" w:lineRule="auto"/>
              <w:jc w:val="right"/>
              <w:rPr>
                <w:rFonts w:ascii="Arial" w:eastAsia="Times New Roman" w:hAnsi="Arial" w:cs="Arial"/>
                <w:sz w:val="16"/>
                <w:szCs w:val="16"/>
                <w:lang w:eastAsia="es-MX"/>
              </w:rPr>
            </w:pPr>
          </w:p>
        </w:tc>
      </w:tr>
      <w:tr w:rsidR="00054A2C" w14:paraId="7C4D3A32"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25D571A" w14:textId="77777777" w:rsidR="00054A2C" w:rsidRDefault="004001C3" w:rsidP="00054A2C">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29" w:type="dxa"/>
            <w:tcBorders>
              <w:top w:val="single" w:sz="4" w:space="0" w:color="auto"/>
              <w:left w:val="single" w:sz="4" w:space="0" w:color="auto"/>
              <w:bottom w:val="single" w:sz="4" w:space="0" w:color="auto"/>
              <w:right w:val="single" w:sz="4" w:space="0" w:color="auto"/>
            </w:tcBorders>
            <w:noWrap/>
            <w:vAlign w:val="bottom"/>
          </w:tcPr>
          <w:p w14:paraId="31E36959" w14:textId="395EADCA" w:rsidR="00054A2C" w:rsidRDefault="00563457" w:rsidP="00054A2C">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bl>
    <w:p w14:paraId="39BE793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5B3CFFEE" w14:textId="77777777" w:rsidR="00CC23C6" w:rsidRDefault="00CC23C6" w:rsidP="00D41248">
      <w:pPr>
        <w:pStyle w:val="Texto"/>
        <w:spacing w:after="0" w:line="240" w:lineRule="exact"/>
        <w:ind w:firstLine="0"/>
        <w:rPr>
          <w:b/>
          <w:smallCaps/>
        </w:rPr>
      </w:pPr>
    </w:p>
    <w:p w14:paraId="4E333C34" w14:textId="77777777" w:rsidR="00CC23C6" w:rsidRDefault="00CC23C6" w:rsidP="00D41248">
      <w:pPr>
        <w:pStyle w:val="Texto"/>
        <w:spacing w:after="0" w:line="240" w:lineRule="exact"/>
        <w:ind w:firstLine="0"/>
        <w:rPr>
          <w:b/>
          <w:smallCaps/>
        </w:rPr>
      </w:pPr>
    </w:p>
    <w:p w14:paraId="1E998291" w14:textId="77777777" w:rsidR="00CC23C6" w:rsidRDefault="00CC23C6" w:rsidP="00D41248">
      <w:pPr>
        <w:pStyle w:val="Texto"/>
        <w:spacing w:after="0" w:line="240" w:lineRule="exact"/>
        <w:ind w:firstLine="0"/>
        <w:rPr>
          <w:b/>
          <w:smallCaps/>
        </w:rPr>
      </w:pPr>
    </w:p>
    <w:p w14:paraId="0232A8D4" w14:textId="77777777" w:rsidR="00CC23C6" w:rsidRDefault="00CC23C6" w:rsidP="00D41248">
      <w:pPr>
        <w:pStyle w:val="Texto"/>
        <w:spacing w:after="0" w:line="240" w:lineRule="exact"/>
        <w:ind w:firstLine="0"/>
        <w:rPr>
          <w:b/>
          <w:smallCaps/>
        </w:rPr>
      </w:pPr>
    </w:p>
    <w:p w14:paraId="6C8390AC" w14:textId="77777777" w:rsidR="00CC23C6" w:rsidRDefault="00CC23C6" w:rsidP="00D41248">
      <w:pPr>
        <w:pStyle w:val="Texto"/>
        <w:spacing w:after="0" w:line="240" w:lineRule="exact"/>
        <w:ind w:firstLine="0"/>
        <w:rPr>
          <w:b/>
          <w:smallCaps/>
        </w:rPr>
      </w:pPr>
    </w:p>
    <w:p w14:paraId="0E521784" w14:textId="77777777" w:rsidR="00CC23C6" w:rsidRDefault="00CC23C6" w:rsidP="00D41248">
      <w:pPr>
        <w:pStyle w:val="Texto"/>
        <w:spacing w:after="0" w:line="240" w:lineRule="exact"/>
        <w:ind w:firstLine="0"/>
        <w:rPr>
          <w:b/>
          <w:smallCaps/>
        </w:rPr>
      </w:pPr>
    </w:p>
    <w:p w14:paraId="242E7289" w14:textId="77777777" w:rsidR="000211F6" w:rsidRDefault="000211F6" w:rsidP="00CC23C6">
      <w:pPr>
        <w:pStyle w:val="ROMANOS"/>
        <w:spacing w:after="0" w:line="240" w:lineRule="exact"/>
        <w:rPr>
          <w:rFonts w:ascii="Soberana Sans Light" w:hAnsi="Soberana Sans Light"/>
          <w:sz w:val="22"/>
          <w:szCs w:val="22"/>
          <w:lang w:val="es-MX"/>
        </w:rPr>
      </w:pPr>
    </w:p>
    <w:p w14:paraId="295AA7B8" w14:textId="77777777" w:rsidR="000211F6" w:rsidRDefault="000211F6" w:rsidP="00CC23C6">
      <w:pPr>
        <w:pStyle w:val="ROMANOS"/>
        <w:spacing w:after="0" w:line="240" w:lineRule="exact"/>
        <w:rPr>
          <w:rFonts w:ascii="Soberana Sans Light" w:hAnsi="Soberana Sans Light"/>
          <w:sz w:val="22"/>
          <w:szCs w:val="22"/>
          <w:lang w:val="es-MX"/>
        </w:rPr>
      </w:pPr>
    </w:p>
    <w:p w14:paraId="74E0E291" w14:textId="77777777" w:rsidR="000211F6" w:rsidRDefault="000211F6" w:rsidP="00CC23C6">
      <w:pPr>
        <w:pStyle w:val="ROMANOS"/>
        <w:spacing w:after="0" w:line="240" w:lineRule="exact"/>
        <w:rPr>
          <w:rFonts w:ascii="Soberana Sans Light" w:hAnsi="Soberana Sans Light"/>
          <w:sz w:val="22"/>
          <w:szCs w:val="22"/>
          <w:lang w:val="es-MX"/>
        </w:rPr>
      </w:pPr>
    </w:p>
    <w:p w14:paraId="0507CDC4" w14:textId="77777777" w:rsidR="000211F6" w:rsidRDefault="000211F6" w:rsidP="00CC23C6">
      <w:pPr>
        <w:pStyle w:val="ROMANOS"/>
        <w:spacing w:after="0" w:line="240" w:lineRule="exact"/>
        <w:rPr>
          <w:rFonts w:ascii="Soberana Sans Light" w:hAnsi="Soberana Sans Light"/>
          <w:sz w:val="22"/>
          <w:szCs w:val="22"/>
          <w:lang w:val="es-MX"/>
        </w:rPr>
      </w:pPr>
    </w:p>
    <w:p w14:paraId="7E5CE543" w14:textId="7260C238"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3.   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p w14:paraId="4CD43207" w14:textId="77777777" w:rsidR="00CC23C6" w:rsidRDefault="00CC23C6" w:rsidP="00D41248">
      <w:pPr>
        <w:pStyle w:val="Texto"/>
        <w:spacing w:after="0" w:line="240" w:lineRule="exact"/>
        <w:ind w:firstLine="0"/>
        <w:rPr>
          <w:b/>
          <w:smallCaps/>
        </w:rPr>
      </w:pPr>
    </w:p>
    <w:p w14:paraId="03900599" w14:textId="77777777" w:rsidR="0030367A" w:rsidRDefault="0030367A" w:rsidP="00D41248">
      <w:pPr>
        <w:pStyle w:val="Texto"/>
        <w:spacing w:after="0" w:line="240" w:lineRule="exact"/>
        <w:ind w:firstLine="0"/>
        <w:rPr>
          <w:b/>
          <w:smallCaps/>
        </w:rPr>
      </w:pPr>
    </w:p>
    <w:p w14:paraId="473363E5" w14:textId="77777777" w:rsidR="0030367A" w:rsidRDefault="0030367A" w:rsidP="00D41248">
      <w:pPr>
        <w:pStyle w:val="Texto"/>
        <w:spacing w:after="0" w:line="240" w:lineRule="exact"/>
        <w:ind w:firstLine="0"/>
        <w:rPr>
          <w:b/>
          <w:smallCaps/>
        </w:rPr>
      </w:pPr>
    </w:p>
    <w:p w14:paraId="198C3391" w14:textId="77777777" w:rsidR="0030367A" w:rsidRDefault="0030367A" w:rsidP="00D41248">
      <w:pPr>
        <w:pStyle w:val="Texto"/>
        <w:spacing w:after="0" w:line="240" w:lineRule="exact"/>
        <w:ind w:firstLine="0"/>
        <w:rPr>
          <w:b/>
          <w:smallCaps/>
        </w:rPr>
      </w:pPr>
    </w:p>
    <w:p w14:paraId="32A30051" w14:textId="77777777" w:rsidR="00161C2A" w:rsidRDefault="00161C2A" w:rsidP="00D41248">
      <w:pPr>
        <w:pStyle w:val="Texto"/>
        <w:spacing w:after="0" w:line="240" w:lineRule="exact"/>
        <w:ind w:firstLine="0"/>
        <w:rPr>
          <w:b/>
          <w:smallCaps/>
        </w:rPr>
      </w:pPr>
    </w:p>
    <w:p w14:paraId="324FF792" w14:textId="77777777" w:rsidR="00161C2A" w:rsidRDefault="00161C2A" w:rsidP="00D41248">
      <w:pPr>
        <w:pStyle w:val="Texto"/>
        <w:spacing w:after="0" w:line="240" w:lineRule="exact"/>
        <w:ind w:firstLine="0"/>
        <w:rPr>
          <w:b/>
          <w:smallCaps/>
        </w:rPr>
      </w:pPr>
    </w:p>
    <w:p w14:paraId="40D97534" w14:textId="77777777" w:rsidR="00161C2A" w:rsidRDefault="00161C2A" w:rsidP="00D41248">
      <w:pPr>
        <w:pStyle w:val="Texto"/>
        <w:spacing w:after="0" w:line="240" w:lineRule="exact"/>
        <w:ind w:firstLine="0"/>
        <w:rPr>
          <w:b/>
          <w:smallCaps/>
        </w:rPr>
      </w:pPr>
    </w:p>
    <w:p w14:paraId="71722B92" w14:textId="77777777" w:rsidR="00161C2A" w:rsidRDefault="00161C2A" w:rsidP="00D41248">
      <w:pPr>
        <w:pStyle w:val="Texto"/>
        <w:spacing w:after="0" w:line="240" w:lineRule="exact"/>
        <w:ind w:firstLine="0"/>
        <w:rPr>
          <w:b/>
          <w:smallCaps/>
        </w:rPr>
      </w:pPr>
    </w:p>
    <w:p w14:paraId="43FE7E85" w14:textId="77777777" w:rsidR="0030367A" w:rsidRDefault="0030367A" w:rsidP="00D41248">
      <w:pPr>
        <w:pStyle w:val="Texto"/>
        <w:spacing w:after="0" w:line="240" w:lineRule="exact"/>
        <w:ind w:firstLine="0"/>
        <w:rPr>
          <w:b/>
          <w:smallCaps/>
        </w:rPr>
      </w:pPr>
    </w:p>
    <w:p w14:paraId="15487F2C" w14:textId="77777777" w:rsidR="0030367A" w:rsidRDefault="0030367A" w:rsidP="00D41248">
      <w:pPr>
        <w:pStyle w:val="Texto"/>
        <w:spacing w:after="0" w:line="240" w:lineRule="exact"/>
        <w:ind w:firstLine="0"/>
        <w:rPr>
          <w:b/>
          <w:smallCaps/>
        </w:rPr>
      </w:pPr>
    </w:p>
    <w:p w14:paraId="19438012" w14:textId="77777777" w:rsidR="0030367A" w:rsidRDefault="0030367A" w:rsidP="00D41248">
      <w:pPr>
        <w:pStyle w:val="Texto"/>
        <w:spacing w:after="0" w:line="240" w:lineRule="exact"/>
        <w:ind w:firstLine="0"/>
        <w:rPr>
          <w:b/>
          <w:smallCaps/>
        </w:rPr>
      </w:pPr>
    </w:p>
    <w:p w14:paraId="4D94F826" w14:textId="77777777" w:rsidR="0030367A" w:rsidRDefault="0030367A" w:rsidP="00D41248">
      <w:pPr>
        <w:pStyle w:val="Texto"/>
        <w:spacing w:after="0" w:line="240" w:lineRule="exact"/>
        <w:ind w:firstLine="0"/>
        <w:rPr>
          <w:b/>
          <w:smallCaps/>
        </w:rPr>
      </w:pPr>
    </w:p>
    <w:p w14:paraId="670099D3" w14:textId="77777777" w:rsidR="005B6319" w:rsidRDefault="005B6319" w:rsidP="00D41248">
      <w:pPr>
        <w:pStyle w:val="Texto"/>
        <w:spacing w:after="0" w:line="240" w:lineRule="exact"/>
        <w:ind w:firstLine="0"/>
        <w:rPr>
          <w:b/>
          <w:smallCaps/>
        </w:rPr>
      </w:pPr>
    </w:p>
    <w:p w14:paraId="1D1A338F" w14:textId="77777777" w:rsidR="00F836DB" w:rsidRDefault="00F836DB" w:rsidP="00D41248">
      <w:pPr>
        <w:pStyle w:val="Texto"/>
        <w:spacing w:after="0" w:line="240" w:lineRule="exact"/>
        <w:ind w:firstLine="0"/>
        <w:rPr>
          <w:b/>
          <w:smallCaps/>
        </w:rPr>
      </w:pPr>
    </w:p>
    <w:p w14:paraId="1138AAC0" w14:textId="21F558CB" w:rsidR="00F836DB" w:rsidRDefault="00F836DB" w:rsidP="00D41248">
      <w:pPr>
        <w:pStyle w:val="Texto"/>
        <w:spacing w:after="0" w:line="240" w:lineRule="exact"/>
        <w:ind w:firstLine="0"/>
        <w:rPr>
          <w:b/>
          <w:smallCaps/>
        </w:rPr>
      </w:pPr>
    </w:p>
    <w:p w14:paraId="45FB4B43" w14:textId="13431656" w:rsidR="005B6319" w:rsidRDefault="005B6319" w:rsidP="00D41248">
      <w:pPr>
        <w:pStyle w:val="Texto"/>
        <w:spacing w:after="0" w:line="240" w:lineRule="exact"/>
        <w:ind w:firstLine="0"/>
        <w:rPr>
          <w:b/>
          <w:smallCaps/>
        </w:rPr>
      </w:pPr>
    </w:p>
    <w:p w14:paraId="54831611" w14:textId="176D8F94" w:rsidR="00161AAD" w:rsidRDefault="00161AAD" w:rsidP="00161AAD">
      <w:pPr>
        <w:pStyle w:val="Texto"/>
        <w:spacing w:after="0" w:line="240" w:lineRule="exact"/>
        <w:ind w:firstLine="0"/>
        <w:rPr>
          <w:b/>
          <w:smallCaps/>
        </w:rPr>
      </w:pPr>
    </w:p>
    <w:p w14:paraId="6129DD28" w14:textId="1E1630CF" w:rsidR="000211F6" w:rsidRDefault="000211F6" w:rsidP="00161AAD">
      <w:pPr>
        <w:pStyle w:val="Texto"/>
        <w:spacing w:after="0" w:line="240" w:lineRule="exact"/>
        <w:ind w:firstLine="0"/>
        <w:rPr>
          <w:b/>
          <w:smallCaps/>
        </w:rPr>
      </w:pPr>
    </w:p>
    <w:p w14:paraId="545B308B" w14:textId="496218F1" w:rsidR="000211F6" w:rsidRDefault="000211F6" w:rsidP="00161AAD">
      <w:pPr>
        <w:pStyle w:val="Texto"/>
        <w:spacing w:after="0" w:line="240" w:lineRule="exact"/>
        <w:ind w:firstLine="0"/>
        <w:rPr>
          <w:b/>
          <w:smallCaps/>
        </w:rPr>
      </w:pPr>
    </w:p>
    <w:p w14:paraId="5363A43A" w14:textId="30A01445" w:rsidR="000211F6" w:rsidRDefault="000211F6" w:rsidP="00161AAD">
      <w:pPr>
        <w:pStyle w:val="Texto"/>
        <w:spacing w:after="0" w:line="240" w:lineRule="exact"/>
        <w:ind w:firstLine="0"/>
        <w:rPr>
          <w:b/>
          <w:smallCaps/>
        </w:rPr>
      </w:pPr>
    </w:p>
    <w:p w14:paraId="083674AF" w14:textId="2C271A58" w:rsidR="000211F6" w:rsidRDefault="000211F6" w:rsidP="00161AAD">
      <w:pPr>
        <w:pStyle w:val="Texto"/>
        <w:spacing w:after="0" w:line="240" w:lineRule="exact"/>
        <w:ind w:firstLine="0"/>
        <w:rPr>
          <w:b/>
          <w:smallCaps/>
        </w:rPr>
      </w:pPr>
    </w:p>
    <w:p w14:paraId="732A615B" w14:textId="5C9A654C" w:rsidR="000211F6" w:rsidRDefault="000211F6" w:rsidP="00161AAD">
      <w:pPr>
        <w:pStyle w:val="Texto"/>
        <w:spacing w:after="0" w:line="240" w:lineRule="exact"/>
        <w:ind w:firstLine="0"/>
        <w:rPr>
          <w:b/>
          <w:smallCaps/>
        </w:rPr>
      </w:pPr>
    </w:p>
    <w:p w14:paraId="7AF09212" w14:textId="4F3E8790" w:rsidR="000211F6" w:rsidRDefault="000211F6" w:rsidP="00161AAD">
      <w:pPr>
        <w:pStyle w:val="Texto"/>
        <w:spacing w:after="0" w:line="240" w:lineRule="exact"/>
        <w:ind w:firstLine="0"/>
        <w:rPr>
          <w:b/>
          <w:smallCaps/>
        </w:rPr>
      </w:pPr>
    </w:p>
    <w:p w14:paraId="51B11C54" w14:textId="37C68014" w:rsidR="000211F6" w:rsidRDefault="000211F6" w:rsidP="00161AAD">
      <w:pPr>
        <w:pStyle w:val="Texto"/>
        <w:spacing w:after="0" w:line="240" w:lineRule="exact"/>
        <w:ind w:firstLine="0"/>
        <w:rPr>
          <w:b/>
          <w:smallCaps/>
        </w:rPr>
      </w:pPr>
    </w:p>
    <w:p w14:paraId="0523102E" w14:textId="32923A3B" w:rsidR="000211F6" w:rsidRDefault="000211F6" w:rsidP="00161AAD">
      <w:pPr>
        <w:pStyle w:val="Texto"/>
        <w:spacing w:after="0" w:line="240" w:lineRule="exact"/>
        <w:ind w:firstLine="0"/>
        <w:rPr>
          <w:b/>
          <w:smallCaps/>
        </w:rPr>
      </w:pPr>
    </w:p>
    <w:p w14:paraId="24539B3B" w14:textId="3D8739B1"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7B45324A" w:rsidR="00BE0062" w:rsidRDefault="00BE0062" w:rsidP="00B71908">
      <w:pPr>
        <w:pStyle w:val="Texto"/>
        <w:spacing w:after="0" w:line="360" w:lineRule="auto"/>
        <w:ind w:left="708" w:firstLine="0"/>
        <w:rPr>
          <w:noProof/>
        </w:rPr>
      </w:pPr>
    </w:p>
    <w:p w14:paraId="280DD2F1" w14:textId="28A73F5D" w:rsidR="00BE0062" w:rsidRDefault="00D8440F" w:rsidP="00B71908">
      <w:pPr>
        <w:pStyle w:val="Texto"/>
        <w:spacing w:after="0" w:line="360" w:lineRule="auto"/>
        <w:ind w:left="708" w:firstLine="0"/>
        <w:rPr>
          <w:noProof/>
        </w:rPr>
      </w:pPr>
      <w:r w:rsidRPr="00D8440F">
        <w:rPr>
          <w:noProof/>
        </w:rPr>
        <w:drawing>
          <wp:anchor distT="0" distB="0" distL="114300" distR="114300" simplePos="0" relativeHeight="251667968" behindDoc="0" locked="0" layoutInCell="1" allowOverlap="1" wp14:anchorId="0CB18CC3" wp14:editId="58E957CE">
            <wp:simplePos x="0" y="0"/>
            <wp:positionH relativeFrom="column">
              <wp:posOffset>3263900</wp:posOffset>
            </wp:positionH>
            <wp:positionV relativeFrom="paragraph">
              <wp:posOffset>46134</wp:posOffset>
            </wp:positionV>
            <wp:extent cx="2439035" cy="408495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9035" cy="4084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40F">
        <w:rPr>
          <w:noProof/>
        </w:rPr>
        <w:drawing>
          <wp:anchor distT="0" distB="0" distL="114300" distR="114300" simplePos="0" relativeHeight="251661824" behindDoc="0" locked="0" layoutInCell="1" allowOverlap="1" wp14:anchorId="6E638811" wp14:editId="347A1D65">
            <wp:simplePos x="0" y="0"/>
            <wp:positionH relativeFrom="column">
              <wp:posOffset>3810</wp:posOffset>
            </wp:positionH>
            <wp:positionV relativeFrom="paragraph">
              <wp:posOffset>48232</wp:posOffset>
            </wp:positionV>
            <wp:extent cx="2730500" cy="2951480"/>
            <wp:effectExtent l="0" t="0" r="0" b="127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0500" cy="295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2935A" w14:textId="242FDC2F" w:rsidR="00BE0062" w:rsidRDefault="00D8440F" w:rsidP="00045FA9">
      <w:pPr>
        <w:pStyle w:val="Texto"/>
        <w:tabs>
          <w:tab w:val="left" w:pos="5520"/>
        </w:tabs>
        <w:spacing w:after="0" w:line="360" w:lineRule="auto"/>
        <w:ind w:left="708" w:firstLine="0"/>
        <w:rPr>
          <w:noProof/>
        </w:rPr>
      </w:pPr>
      <w:r>
        <w:rPr>
          <w:noProof/>
        </w:rPr>
        <w:tab/>
      </w:r>
      <w:r w:rsidR="00045FA9">
        <w:rPr>
          <w:noProof/>
        </w:rPr>
        <w:tab/>
      </w:r>
    </w:p>
    <w:p w14:paraId="3498E34B" w14:textId="4377C367" w:rsidR="00BE0062" w:rsidRDefault="00BE0062" w:rsidP="00B71908">
      <w:pPr>
        <w:pStyle w:val="Texto"/>
        <w:spacing w:after="0" w:line="360" w:lineRule="auto"/>
        <w:ind w:left="708" w:firstLine="0"/>
        <w:rPr>
          <w:noProof/>
        </w:rPr>
      </w:pPr>
    </w:p>
    <w:p w14:paraId="0AAE63C7" w14:textId="7AAEE2B6" w:rsidR="00BE0062" w:rsidRDefault="00BE0062" w:rsidP="00B71908">
      <w:pPr>
        <w:pStyle w:val="Texto"/>
        <w:spacing w:after="0" w:line="360" w:lineRule="auto"/>
        <w:ind w:left="708" w:firstLine="0"/>
        <w:rPr>
          <w:noProof/>
        </w:rPr>
      </w:pPr>
    </w:p>
    <w:p w14:paraId="4812A69A" w14:textId="206B8E57" w:rsidR="00BE0062" w:rsidRDefault="00BE0062" w:rsidP="00B71908">
      <w:pPr>
        <w:pStyle w:val="Texto"/>
        <w:spacing w:after="0" w:line="360" w:lineRule="auto"/>
        <w:ind w:left="708" w:firstLine="0"/>
        <w:rPr>
          <w:noProof/>
        </w:rPr>
      </w:pPr>
    </w:p>
    <w:p w14:paraId="00566E2E" w14:textId="45E36240" w:rsidR="00BE0062" w:rsidRDefault="00BE0062" w:rsidP="00B71908">
      <w:pPr>
        <w:pStyle w:val="Texto"/>
        <w:spacing w:after="0" w:line="360" w:lineRule="auto"/>
        <w:ind w:left="708" w:firstLine="0"/>
        <w:rPr>
          <w:noProof/>
        </w:rPr>
      </w:pPr>
    </w:p>
    <w:p w14:paraId="7EF157D0" w14:textId="76AE8EEE" w:rsidR="00BE0062" w:rsidRDefault="00BE0062" w:rsidP="00B71908">
      <w:pPr>
        <w:pStyle w:val="Texto"/>
        <w:spacing w:after="0" w:line="360" w:lineRule="auto"/>
        <w:ind w:left="708" w:firstLine="0"/>
        <w:rPr>
          <w:noProof/>
        </w:rPr>
      </w:pPr>
    </w:p>
    <w:p w14:paraId="4BF8D3C9" w14:textId="53FEC875" w:rsidR="00BE0062" w:rsidRDefault="00DC47EA" w:rsidP="00DC47EA">
      <w:pPr>
        <w:pStyle w:val="Texto"/>
        <w:tabs>
          <w:tab w:val="left" w:pos="7104"/>
        </w:tabs>
        <w:spacing w:after="0" w:line="360" w:lineRule="auto"/>
        <w:ind w:left="708" w:firstLine="0"/>
        <w:rPr>
          <w:noProof/>
        </w:rPr>
      </w:pPr>
      <w:r>
        <w:rPr>
          <w:noProof/>
        </w:rPr>
        <w:tab/>
      </w:r>
    </w:p>
    <w:p w14:paraId="22AD21DD" w14:textId="2640289B" w:rsidR="00BE0062" w:rsidRDefault="00DC47EA" w:rsidP="00DC47EA">
      <w:pPr>
        <w:pStyle w:val="Texto"/>
        <w:tabs>
          <w:tab w:val="left" w:pos="7699"/>
        </w:tabs>
        <w:spacing w:after="0" w:line="360" w:lineRule="auto"/>
        <w:ind w:left="708" w:firstLine="0"/>
        <w:rPr>
          <w:noProof/>
        </w:rPr>
      </w:pPr>
      <w:r>
        <w:rPr>
          <w:noProof/>
        </w:rPr>
        <w:tab/>
      </w:r>
    </w:p>
    <w:p w14:paraId="728B3BB9" w14:textId="7ACF4241" w:rsidR="00BE0062" w:rsidRDefault="00BE0062" w:rsidP="00B71908">
      <w:pPr>
        <w:pStyle w:val="Texto"/>
        <w:spacing w:after="0" w:line="360" w:lineRule="auto"/>
        <w:ind w:left="708" w:firstLine="0"/>
        <w:rPr>
          <w:noProof/>
        </w:rPr>
      </w:pPr>
    </w:p>
    <w:p w14:paraId="43523510" w14:textId="003BA990" w:rsidR="00BE0062" w:rsidRDefault="00BE0062" w:rsidP="00B71908">
      <w:pPr>
        <w:pStyle w:val="Texto"/>
        <w:spacing w:after="0" w:line="360" w:lineRule="auto"/>
        <w:ind w:left="708" w:firstLine="0"/>
        <w:rPr>
          <w:noProof/>
        </w:rPr>
      </w:pPr>
    </w:p>
    <w:p w14:paraId="486912DA" w14:textId="79ECDC4B" w:rsidR="00BE0062" w:rsidRDefault="00BE0062" w:rsidP="00B71908">
      <w:pPr>
        <w:pStyle w:val="Texto"/>
        <w:spacing w:after="0" w:line="360" w:lineRule="auto"/>
        <w:ind w:left="708" w:firstLine="0"/>
        <w:rPr>
          <w:noProof/>
        </w:rPr>
      </w:pPr>
    </w:p>
    <w:p w14:paraId="172CFD4C" w14:textId="19433B6E" w:rsidR="00BE0062" w:rsidRDefault="00BE0062" w:rsidP="00B71908">
      <w:pPr>
        <w:pStyle w:val="Texto"/>
        <w:spacing w:after="0" w:line="360" w:lineRule="auto"/>
        <w:ind w:left="708" w:firstLine="0"/>
        <w:rPr>
          <w:noProof/>
        </w:rPr>
      </w:pPr>
    </w:p>
    <w:p w14:paraId="34EE36CB" w14:textId="32859B7B" w:rsidR="00BE0062" w:rsidRDefault="00BE0062" w:rsidP="00B71908">
      <w:pPr>
        <w:pStyle w:val="Texto"/>
        <w:spacing w:after="0" w:line="360" w:lineRule="auto"/>
        <w:ind w:left="708" w:firstLine="0"/>
        <w:rPr>
          <w:noProof/>
        </w:rPr>
      </w:pPr>
    </w:p>
    <w:p w14:paraId="1CA3C74E" w14:textId="6693CD14" w:rsidR="00BE0062" w:rsidRDefault="00BE0062" w:rsidP="00B71908">
      <w:pPr>
        <w:pStyle w:val="Texto"/>
        <w:spacing w:after="0" w:line="360" w:lineRule="auto"/>
        <w:ind w:left="708" w:firstLine="0"/>
        <w:rPr>
          <w:noProof/>
        </w:rPr>
      </w:pPr>
    </w:p>
    <w:p w14:paraId="4F2F6BE1" w14:textId="09D34289" w:rsidR="00BE0062" w:rsidRDefault="00BE0062" w:rsidP="00B71908">
      <w:pPr>
        <w:pStyle w:val="Texto"/>
        <w:spacing w:after="0" w:line="360" w:lineRule="auto"/>
        <w:ind w:left="708" w:firstLine="0"/>
        <w:rPr>
          <w:noProof/>
        </w:rPr>
      </w:pPr>
    </w:p>
    <w:p w14:paraId="43F26404" w14:textId="31B8E130" w:rsidR="00161AAD" w:rsidRDefault="00277343" w:rsidP="00B71908">
      <w:pPr>
        <w:pStyle w:val="Texto"/>
        <w:spacing w:after="0" w:line="360" w:lineRule="auto"/>
        <w:ind w:left="708" w:firstLine="0"/>
        <w:rPr>
          <w:szCs w:val="18"/>
        </w:rPr>
      </w:pPr>
      <w:r>
        <w:rPr>
          <w:szCs w:val="18"/>
        </w:rPr>
        <w:t xml:space="preserve">                    </w:t>
      </w:r>
      <w:r w:rsidR="00B71908">
        <w:rPr>
          <w:szCs w:val="18"/>
        </w:rPr>
        <w:tab/>
      </w:r>
      <w:r>
        <w:rPr>
          <w:szCs w:val="18"/>
        </w:rPr>
        <w:t xml:space="preserve">                                             </w:t>
      </w:r>
    </w:p>
    <w:p w14:paraId="44F3BF20" w14:textId="4D189C4E" w:rsidR="00161AAD" w:rsidRDefault="00A43AB3" w:rsidP="00161AAD">
      <w:pPr>
        <w:pStyle w:val="Texto"/>
        <w:spacing w:after="0" w:line="240" w:lineRule="exact"/>
        <w:ind w:firstLine="0"/>
        <w:rPr>
          <w:szCs w:val="18"/>
        </w:rPr>
      </w:pPr>
      <w:r>
        <w:rPr>
          <w:szCs w:val="18"/>
        </w:rPr>
        <w:t xml:space="preserve">    </w:t>
      </w:r>
      <w:r w:rsidR="00277343">
        <w:rPr>
          <w:szCs w:val="18"/>
        </w:rPr>
        <w:t xml:space="preserve"> </w:t>
      </w:r>
    </w:p>
    <w:p w14:paraId="55F80803" w14:textId="78043201" w:rsidR="00A43AB3" w:rsidRPr="00161AAD" w:rsidRDefault="00A43AB3" w:rsidP="00161AAD">
      <w:pPr>
        <w:pStyle w:val="Texto"/>
        <w:spacing w:after="0" w:line="240" w:lineRule="exact"/>
        <w:ind w:firstLine="0"/>
        <w:rPr>
          <w:b/>
          <w:smallCaps/>
        </w:rPr>
      </w:pPr>
      <w:r>
        <w:rPr>
          <w:szCs w:val="18"/>
        </w:rPr>
        <w:t xml:space="preserve">                                                                                                                                             </w:t>
      </w:r>
      <w:r w:rsidR="00DD4461">
        <w:rPr>
          <w:szCs w:val="18"/>
        </w:rPr>
        <w:t xml:space="preserve">                            </w:t>
      </w:r>
      <w:r>
        <w:rPr>
          <w:b/>
          <w:szCs w:val="18"/>
        </w:rPr>
        <w:t xml:space="preserve">                                                                                                                                                                               </w:t>
      </w:r>
    </w:p>
    <w:p w14:paraId="27584FAE" w14:textId="17DF3A6B"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p>
    <w:p w14:paraId="01F591F8" w14:textId="5159E867" w:rsidR="00A43AB3" w:rsidRDefault="00A43AB3" w:rsidP="00A43AB3">
      <w:pPr>
        <w:pStyle w:val="Texto"/>
        <w:spacing w:after="0" w:line="240" w:lineRule="exact"/>
        <w:ind w:firstLine="0"/>
        <w:rPr>
          <w:b/>
          <w:szCs w:val="18"/>
        </w:rPr>
      </w:pPr>
    </w:p>
    <w:p w14:paraId="6AFFAB4B" w14:textId="52508B4E" w:rsidR="000211F6" w:rsidRDefault="000211F6" w:rsidP="00A43AB3">
      <w:pPr>
        <w:pStyle w:val="Texto"/>
        <w:spacing w:after="0" w:line="240" w:lineRule="exact"/>
        <w:ind w:firstLine="0"/>
        <w:rPr>
          <w:b/>
          <w:szCs w:val="18"/>
        </w:rPr>
      </w:pPr>
    </w:p>
    <w:p w14:paraId="640AC421" w14:textId="72238A6D" w:rsidR="000211F6" w:rsidRDefault="000211F6" w:rsidP="00A43AB3">
      <w:pPr>
        <w:pStyle w:val="Texto"/>
        <w:spacing w:after="0" w:line="240" w:lineRule="exact"/>
        <w:ind w:firstLine="0"/>
        <w:rPr>
          <w:b/>
          <w:szCs w:val="18"/>
        </w:rPr>
      </w:pPr>
    </w:p>
    <w:p w14:paraId="4FD07AFB" w14:textId="7F00E3D1" w:rsidR="000211F6" w:rsidRDefault="000211F6" w:rsidP="00A43AB3">
      <w:pPr>
        <w:pStyle w:val="Texto"/>
        <w:spacing w:after="0" w:line="240" w:lineRule="exact"/>
        <w:ind w:firstLine="0"/>
        <w:rPr>
          <w:b/>
          <w:szCs w:val="18"/>
        </w:rPr>
      </w:pPr>
    </w:p>
    <w:p w14:paraId="152AB8B7" w14:textId="024CB2D6" w:rsidR="000211F6" w:rsidRDefault="000211F6" w:rsidP="00A43AB3">
      <w:pPr>
        <w:pStyle w:val="Texto"/>
        <w:spacing w:after="0" w:line="240" w:lineRule="exact"/>
        <w:ind w:firstLine="0"/>
        <w:rPr>
          <w:b/>
          <w:szCs w:val="18"/>
        </w:rPr>
      </w:pPr>
    </w:p>
    <w:p w14:paraId="60EBDF34" w14:textId="152AB8E6" w:rsidR="000211F6"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70C1C758">
                <wp:simplePos x="0" y="0"/>
                <wp:positionH relativeFrom="column">
                  <wp:posOffset>-312420</wp:posOffset>
                </wp:positionH>
                <wp:positionV relativeFrom="paragraph">
                  <wp:posOffset>240030</wp:posOffset>
                </wp:positionV>
                <wp:extent cx="6614795" cy="628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28650"/>
                        </a:xfrm>
                        <a:prstGeom prst="rect">
                          <a:avLst/>
                        </a:prstGeom>
                        <a:noFill/>
                        <a:ln w="9525">
                          <a:noFill/>
                          <a:miter lim="800000"/>
                          <a:headEnd/>
                          <a:tailEnd/>
                        </a:ln>
                      </wps:spPr>
                      <wps:txb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24.6pt;margin-top:18.9pt;width:520.8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" filled="f" stroked="f">
                <v:textbo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square"/>
              </v:shape>
            </w:pict>
          </mc:Fallback>
        </mc:AlternateContent>
      </w:r>
    </w:p>
    <w:p w14:paraId="23D4D491" w14:textId="77777777" w:rsidR="000211F6" w:rsidRDefault="000211F6" w:rsidP="00A43AB3">
      <w:pPr>
        <w:pStyle w:val="Texto"/>
        <w:spacing w:after="0" w:line="240" w:lineRule="exact"/>
        <w:ind w:firstLine="0"/>
        <w:rPr>
          <w:b/>
          <w:szCs w:val="18"/>
        </w:rPr>
      </w:pPr>
    </w:p>
    <w:p w14:paraId="44ED7CB5" w14:textId="75459ED1" w:rsidR="00A43AB3"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2A9F3A17">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" filled="f" stroked="f">
                <v:textbo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v:textbox>
              </v:shape>
            </w:pict>
          </mc:Fallback>
        </mc:AlternateContent>
      </w:r>
      <w:r>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BF610C"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5F6D4"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6EC8FFEB"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65CEC0AE" w14:textId="54D51C28" w:rsidR="007F3E7C" w:rsidRPr="00B41933" w:rsidRDefault="000F2D82" w:rsidP="00A43AB3">
                            <w:pPr>
                              <w:rPr>
                                <w:rFonts w:ascii="Arial" w:hAnsi="Arial" w:cs="Arial"/>
                                <w:sz w:val="16"/>
                                <w:szCs w:val="16"/>
                              </w:rPr>
                            </w:pPr>
                            <w:r>
                              <w:rPr>
                                <w:rFonts w:ascii="Arial" w:hAnsi="Arial" w:cs="Arial"/>
                                <w:sz w:val="16"/>
                                <w:szCs w:val="16"/>
                              </w:rPr>
                              <w:t xml:space="preserve">    </w:t>
                            </w:r>
                            <w:r w:rsidR="008C13BB">
                              <w:rPr>
                                <w:rFonts w:ascii="Arial" w:hAnsi="Arial" w:cs="Arial"/>
                                <w:sz w:val="16"/>
                                <w:szCs w:val="16"/>
                              </w:rPr>
                              <w:t xml:space="preserve">C.P. </w:t>
                            </w:r>
                            <w:r w:rsidR="006B1FC7">
                              <w:rPr>
                                <w:rFonts w:ascii="Arial" w:hAnsi="Arial" w:cs="Arial"/>
                                <w:sz w:val="16"/>
                                <w:szCs w:val="16"/>
                              </w:rPr>
                              <w:t>Hilario Nicéforo Pérez García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DpMuFn/AEAANQDAAAOAAAAAAAAAAAAAAAA&#10;AC4CAABkcnMvZTJvRG9jLnhtbFBLAQItABQABgAIAAAAIQCXOEF93QAAAAkBAAAPAAAAAAAAAAAA&#10;AAAAAFYEAABkcnMvZG93bnJldi54bWxQSwUGAAAAAAQABADzAAAAYAUAAAAA&#10;" filled="f" stroked="f">
                <v:textbox>
                  <w:txbxContent>
                    <w:p w14:paraId="65CEC0AE" w14:textId="54D51C28" w:rsidR="007F3E7C" w:rsidRPr="00B41933" w:rsidRDefault="000F2D82" w:rsidP="00A43AB3">
                      <w:pPr>
                        <w:rPr>
                          <w:rFonts w:ascii="Arial" w:hAnsi="Arial" w:cs="Arial"/>
                          <w:sz w:val="16"/>
                          <w:szCs w:val="16"/>
                        </w:rPr>
                      </w:pPr>
                      <w:r>
                        <w:rPr>
                          <w:rFonts w:ascii="Arial" w:hAnsi="Arial" w:cs="Arial"/>
                          <w:sz w:val="16"/>
                          <w:szCs w:val="16"/>
                        </w:rPr>
                        <w:t xml:space="preserve">    </w:t>
                      </w:r>
                      <w:r w:rsidR="008C13BB">
                        <w:rPr>
                          <w:rFonts w:ascii="Arial" w:hAnsi="Arial" w:cs="Arial"/>
                          <w:sz w:val="16"/>
                          <w:szCs w:val="16"/>
                        </w:rPr>
                        <w:t xml:space="preserve">C.P. </w:t>
                      </w:r>
                      <w:r w:rsidR="006B1FC7">
                        <w:rPr>
                          <w:rFonts w:ascii="Arial" w:hAnsi="Arial" w:cs="Arial"/>
                          <w:sz w:val="16"/>
                          <w:szCs w:val="16"/>
                        </w:rPr>
                        <w:t>Hilario Nicéforo Pérez García</w:t>
                      </w: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" filled="f" stroked="f">
                <v:textbo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v:textbox>
              </v:shape>
            </w:pict>
          </mc:Fallback>
        </mc:AlternateContent>
      </w:r>
      <w:r w:rsidR="00A43AB3">
        <w:rPr>
          <w:b/>
          <w:szCs w:val="18"/>
        </w:rPr>
        <w:tab/>
      </w:r>
    </w:p>
    <w:p w14:paraId="5FAFB4BC" w14:textId="0AEAB343"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738E01A3">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" filled="f" stroked="f">
                <v:textbo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7E6BDA0E"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068F51"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E4CD40F"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6899DA29"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3A33E61" w14:textId="599D888C" w:rsidR="000211F6" w:rsidRDefault="000211F6" w:rsidP="00CC23C6">
      <w:pPr>
        <w:pStyle w:val="Texto"/>
        <w:spacing w:after="0" w:line="240" w:lineRule="exact"/>
        <w:ind w:firstLine="0"/>
        <w:jc w:val="center"/>
        <w:rPr>
          <w:rFonts w:ascii="Soberana Sans Light" w:hAnsi="Soberana Sans Light"/>
          <w:b/>
          <w:sz w:val="22"/>
          <w:szCs w:val="22"/>
        </w:rPr>
      </w:pPr>
    </w:p>
    <w:p w14:paraId="0B8C5833" w14:textId="2220613D" w:rsidR="004D6559" w:rsidRDefault="004D6559" w:rsidP="00CC23C6">
      <w:pPr>
        <w:pStyle w:val="Texto"/>
        <w:spacing w:after="0" w:line="240" w:lineRule="exact"/>
        <w:ind w:firstLine="0"/>
        <w:jc w:val="center"/>
        <w:rPr>
          <w:rFonts w:ascii="Soberana Sans Light" w:hAnsi="Soberana Sans Light"/>
          <w:b/>
          <w:sz w:val="22"/>
          <w:szCs w:val="22"/>
        </w:rPr>
      </w:pPr>
    </w:p>
    <w:p w14:paraId="4F3F2A4A" w14:textId="45463D83" w:rsidR="004D6559" w:rsidRDefault="004D6559" w:rsidP="00CC23C6">
      <w:pPr>
        <w:pStyle w:val="Texto"/>
        <w:spacing w:after="0" w:line="240" w:lineRule="exact"/>
        <w:ind w:firstLine="0"/>
        <w:jc w:val="center"/>
        <w:rPr>
          <w:rFonts w:ascii="Soberana Sans Light" w:hAnsi="Soberana Sans Light"/>
          <w:b/>
          <w:sz w:val="22"/>
          <w:szCs w:val="22"/>
        </w:rPr>
      </w:pPr>
    </w:p>
    <w:p w14:paraId="32B2A242" w14:textId="0A078563" w:rsidR="004D6559" w:rsidRDefault="004D6559" w:rsidP="00CC23C6">
      <w:pPr>
        <w:pStyle w:val="Texto"/>
        <w:spacing w:after="0" w:line="240" w:lineRule="exact"/>
        <w:ind w:firstLine="0"/>
        <w:jc w:val="center"/>
        <w:rPr>
          <w:rFonts w:ascii="Soberana Sans Light" w:hAnsi="Soberana Sans Light"/>
          <w:b/>
          <w:sz w:val="22"/>
          <w:szCs w:val="22"/>
        </w:rPr>
      </w:pPr>
    </w:p>
    <w:p w14:paraId="5D94DE69" w14:textId="33254BDF" w:rsidR="004D6559" w:rsidRDefault="004D6559" w:rsidP="00CC23C6">
      <w:pPr>
        <w:pStyle w:val="Texto"/>
        <w:spacing w:after="0" w:line="240" w:lineRule="exact"/>
        <w:ind w:firstLine="0"/>
        <w:jc w:val="center"/>
        <w:rPr>
          <w:rFonts w:ascii="Soberana Sans Light" w:hAnsi="Soberana Sans Light"/>
          <w:b/>
          <w:sz w:val="22"/>
          <w:szCs w:val="22"/>
        </w:rPr>
      </w:pPr>
    </w:p>
    <w:p w14:paraId="38DC68CD" w14:textId="77777777" w:rsidR="004D6559" w:rsidRDefault="004D6559" w:rsidP="00CC23C6">
      <w:pPr>
        <w:pStyle w:val="Texto"/>
        <w:spacing w:after="0" w:line="240" w:lineRule="exact"/>
        <w:ind w:firstLine="0"/>
        <w:jc w:val="center"/>
        <w:rPr>
          <w:rFonts w:ascii="Soberana Sans Light" w:hAnsi="Soberana Sans Light"/>
          <w:b/>
          <w:sz w:val="22"/>
          <w:szCs w:val="22"/>
        </w:rPr>
      </w:pPr>
    </w:p>
    <w:p w14:paraId="438D19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548AF107"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158AE0B9"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1128E046" w14:textId="77777777" w:rsidR="00CC23C6" w:rsidRDefault="00CC23C6" w:rsidP="00BE2ADE">
      <w:pPr>
        <w:pStyle w:val="Texto"/>
        <w:spacing w:beforeLines="20" w:before="48" w:afterLines="20" w:after="48" w:line="240" w:lineRule="exact"/>
        <w:rPr>
          <w:rFonts w:ascii="Soberana Sans Light" w:hAnsi="Soberana Sans Light"/>
          <w:sz w:val="22"/>
          <w:szCs w:val="22"/>
        </w:rPr>
      </w:pPr>
    </w:p>
    <w:p w14:paraId="2B7017BB" w14:textId="77777777" w:rsidR="00CC23C6" w:rsidRDefault="00CC23C6" w:rsidP="00563457">
      <w:pPr>
        <w:pStyle w:val="Texto"/>
        <w:spacing w:beforeLines="20" w:before="48" w:afterLines="20" w:after="48" w:line="240" w:lineRule="exact"/>
        <w:ind w:firstLine="0"/>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0A57C670"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64647EB1" w14:textId="77777777" w:rsidR="00CC23C6" w:rsidRDefault="00CC23C6"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7E5D3B7E" w14:textId="77777777" w:rsidR="005526AE" w:rsidRDefault="005526AE"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59C03FE4" w14:textId="77777777" w:rsidR="00CC23C6" w:rsidRDefault="00CC23C6" w:rsidP="00BE2ADE">
      <w:pPr>
        <w:pStyle w:val="Texto"/>
        <w:spacing w:beforeLines="20" w:before="48" w:afterLines="20" w:after="48" w:line="240" w:lineRule="exact"/>
        <w:rPr>
          <w:rFonts w:ascii="Soberana Sans Light" w:hAnsi="Soberana Sans Light"/>
          <w:b/>
          <w:sz w:val="22"/>
          <w:szCs w:val="22"/>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3F5FF60E"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5F6F43F6" w14:textId="7A7FD5F4" w:rsidR="00CC23C6" w:rsidRDefault="00CC23C6" w:rsidP="00BE2ADE">
      <w:pPr>
        <w:pStyle w:val="Texto"/>
        <w:spacing w:beforeLines="20" w:before="48" w:afterLines="20" w:after="48" w:line="240" w:lineRule="exact"/>
        <w:rPr>
          <w:rFonts w:ascii="Soberana Sans Light" w:hAnsi="Soberana Sans Light"/>
          <w:sz w:val="22"/>
          <w:szCs w:val="22"/>
          <w:lang w:val="es-MX"/>
        </w:rPr>
      </w:pPr>
    </w:p>
    <w:p w14:paraId="153FD9F2" w14:textId="77777777" w:rsidR="004E4FB2" w:rsidRDefault="004E4FB2" w:rsidP="00BE2ADE">
      <w:pPr>
        <w:pStyle w:val="Texto"/>
        <w:spacing w:beforeLines="20" w:before="48" w:afterLines="20" w:after="48" w:line="240" w:lineRule="exact"/>
        <w:rPr>
          <w:rFonts w:ascii="Soberana Sans Light" w:hAnsi="Soberana Sans Light"/>
          <w:sz w:val="22"/>
          <w:szCs w:val="22"/>
          <w:lang w:val="es-MX"/>
        </w:rPr>
      </w:pPr>
    </w:p>
    <w:p w14:paraId="4A8F1C24"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p>
    <w:p w14:paraId="6F3780DE"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F57C527" w14:textId="77777777" w:rsidR="00CC23C6" w:rsidRDefault="00CC23C6" w:rsidP="00BE2ADE">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37D59579" w14:textId="47185783" w:rsidR="005526AE" w:rsidRDefault="005526AE" w:rsidP="00563457">
      <w:pPr>
        <w:pStyle w:val="Texto"/>
        <w:spacing w:beforeLines="20" w:before="48" w:afterLines="20" w:after="48" w:line="240" w:lineRule="exact"/>
        <w:ind w:firstLine="0"/>
        <w:rPr>
          <w:rFonts w:ascii="Soberana Sans Light" w:hAnsi="Soberana Sans Light"/>
          <w:color w:val="0070C0"/>
          <w:sz w:val="22"/>
          <w:szCs w:val="22"/>
        </w:rPr>
      </w:pPr>
    </w:p>
    <w:p w14:paraId="0BE2239F" w14:textId="77777777" w:rsidR="004E4FB2" w:rsidRDefault="004E4FB2" w:rsidP="00BE2ADE">
      <w:pPr>
        <w:pStyle w:val="Texto"/>
        <w:spacing w:beforeLines="20" w:before="48" w:afterLines="20" w:after="48" w:line="240" w:lineRule="exact"/>
        <w:rPr>
          <w:rFonts w:ascii="Soberana Sans Light" w:hAnsi="Soberana Sans Light"/>
          <w:color w:val="0070C0"/>
          <w:sz w:val="22"/>
          <w:szCs w:val="22"/>
        </w:rPr>
      </w:pPr>
    </w:p>
    <w:p w14:paraId="17D40E90"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3D3F685B"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44932DD2"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51A50F"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0360D23" w14:textId="77777777" w:rsidR="00CC23C6" w:rsidRDefault="00CC23C6" w:rsidP="00BE2ADE">
      <w:pPr>
        <w:pStyle w:val="Texto"/>
        <w:spacing w:beforeLines="20" w:before="48" w:afterLines="20" w:after="48" w:line="240" w:lineRule="exact"/>
        <w:ind w:firstLine="0"/>
        <w:jc w:val="center"/>
        <w:rPr>
          <w:b/>
          <w:szCs w:val="18"/>
        </w:rPr>
      </w:pPr>
    </w:p>
    <w:p w14:paraId="54A2C5A4" w14:textId="77777777" w:rsidR="00CC23C6" w:rsidRDefault="00CC23C6" w:rsidP="00BE2ADE">
      <w:pPr>
        <w:pStyle w:val="Texto"/>
        <w:spacing w:beforeLines="20" w:before="48" w:afterLines="20" w:after="48" w:line="240" w:lineRule="exact"/>
        <w:ind w:firstLine="0"/>
        <w:jc w:val="center"/>
        <w:rPr>
          <w:b/>
          <w:szCs w:val="18"/>
        </w:rPr>
      </w:pPr>
    </w:p>
    <w:p w14:paraId="1F9726C1" w14:textId="77777777" w:rsidR="00CC23C6" w:rsidRDefault="00CC23C6" w:rsidP="00BE2ADE">
      <w:pPr>
        <w:pStyle w:val="Texto"/>
        <w:spacing w:beforeLines="20" w:before="48" w:afterLines="20" w:after="48" w:line="240" w:lineRule="exact"/>
        <w:ind w:firstLine="0"/>
        <w:jc w:val="center"/>
        <w:rPr>
          <w:b/>
          <w:szCs w:val="18"/>
        </w:rPr>
      </w:pPr>
    </w:p>
    <w:p w14:paraId="04B67323" w14:textId="77777777" w:rsidR="006E3762" w:rsidRDefault="006E3762" w:rsidP="00BE2ADE">
      <w:pPr>
        <w:pStyle w:val="Texto"/>
        <w:spacing w:beforeLines="20" w:before="48" w:afterLines="20" w:after="48" w:line="240" w:lineRule="exact"/>
        <w:rPr>
          <w:b/>
          <w:szCs w:val="18"/>
        </w:rPr>
      </w:pPr>
    </w:p>
    <w:p w14:paraId="666BC1F5" w14:textId="77777777" w:rsidR="00CC23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 xml:space="preserve">4.    </w:t>
      </w:r>
      <w:r w:rsidR="00CC23C6">
        <w:rPr>
          <w:rFonts w:ascii="Soberana Sans Light" w:hAnsi="Soberana Sans Light"/>
          <w:b/>
          <w:sz w:val="22"/>
          <w:szCs w:val="22"/>
          <w:lang w:val="es-MX"/>
        </w:rPr>
        <w:t>Organización y Objeto Social</w:t>
      </w:r>
    </w:p>
    <w:p w14:paraId="4EFCAF57"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4EDF868E"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 xml:space="preserve">Objeto social. El objeto altruista tiene como funciones primordiales el promover y realizar la investigación científica, la docencia, la extensión y difusión de la </w:t>
      </w:r>
      <w:r w:rsidR="008615C9">
        <w:rPr>
          <w:rFonts w:ascii="Soberana Sans Light" w:hAnsi="Soberana Sans Light"/>
          <w:sz w:val="22"/>
          <w:szCs w:val="22"/>
        </w:rPr>
        <w:t>cultura,</w:t>
      </w:r>
      <w:r>
        <w:rPr>
          <w:rFonts w:ascii="Soberana Sans Light" w:hAnsi="Soberana Sans Light"/>
          <w:sz w:val="22"/>
          <w:szCs w:val="22"/>
        </w:rPr>
        <w:t xml:space="preserve"> así como la cooperación técnica y financiera nacional e internacional.</w:t>
      </w:r>
    </w:p>
    <w:p w14:paraId="7039C94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73EBA4DF"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3220F76C"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35C0C02E" w14:textId="66CAA73C"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sector público. Por impuestos estatales la Institución es sujeto del Impuesto del </w:t>
      </w:r>
      <w:r w:rsidR="004C24FE">
        <w:rPr>
          <w:rFonts w:ascii="Soberana Sans Light" w:hAnsi="Soberana Sans Light"/>
          <w:sz w:val="22"/>
          <w:szCs w:val="22"/>
        </w:rPr>
        <w:t>3</w:t>
      </w:r>
      <w:r>
        <w:rPr>
          <w:rFonts w:ascii="Soberana Sans Light" w:hAnsi="Soberana Sans Light"/>
          <w:sz w:val="22"/>
          <w:szCs w:val="22"/>
        </w:rPr>
        <w:t xml:space="preserve"> % sobre Nóminas.</w:t>
      </w:r>
    </w:p>
    <w:p w14:paraId="3E99654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Su estructura organizacional básica está conformada por un órgano de gobierno que es la Asamblea de Asociados de la cual depende la Junta de Gobierno y a su vez el Presidente de la Junta que también es el Representante Legal de la Asociación.</w:t>
      </w:r>
    </w:p>
    <w:p w14:paraId="1DD0047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50489D6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p>
    <w:p w14:paraId="0CCC4806" w14:textId="769B56EB" w:rsidR="005526AE" w:rsidRDefault="005526AE" w:rsidP="00BE2ADE">
      <w:pPr>
        <w:pStyle w:val="INCISO"/>
        <w:spacing w:beforeLines="20" w:before="48" w:afterLines="20" w:after="48" w:line="240" w:lineRule="exact"/>
        <w:rPr>
          <w:rFonts w:ascii="Soberana Sans Light" w:hAnsi="Soberana Sans Light"/>
          <w:color w:val="0070C0"/>
          <w:sz w:val="22"/>
          <w:szCs w:val="22"/>
        </w:rPr>
      </w:pPr>
    </w:p>
    <w:p w14:paraId="40627161" w14:textId="77777777" w:rsidR="004E4FB2" w:rsidRDefault="004E4FB2" w:rsidP="00BE2ADE">
      <w:pPr>
        <w:pStyle w:val="INCISO"/>
        <w:spacing w:beforeLines="20" w:before="48" w:afterLines="20" w:after="48" w:line="240" w:lineRule="exact"/>
        <w:rPr>
          <w:rFonts w:ascii="Soberana Sans Light" w:hAnsi="Soberana Sans Light"/>
          <w:color w:val="0070C0"/>
          <w:sz w:val="22"/>
          <w:szCs w:val="22"/>
        </w:rPr>
      </w:pPr>
    </w:p>
    <w:p w14:paraId="13F3D776" w14:textId="77777777" w:rsidR="00CC23C6" w:rsidRDefault="00CC23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0C9D9613"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492FFF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66726EE2"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14D13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6CABAB4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10D7DE9A"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48378C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02BE864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6231120D"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0F8E5D89"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63A70EF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AF5C41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616F8BB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0F4F55D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719C6CE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190A86F4"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43E7F88F" w14:textId="77777777" w:rsidR="006E3762" w:rsidRDefault="006E3762" w:rsidP="00BE2ADE">
      <w:pPr>
        <w:pStyle w:val="Texto"/>
        <w:spacing w:beforeLines="20" w:before="48" w:afterLines="20" w:after="48" w:line="240" w:lineRule="exact"/>
        <w:ind w:firstLine="0"/>
        <w:rPr>
          <w:rFonts w:ascii="Soberana Sans Light" w:hAnsi="Soberana Sans Light"/>
          <w:sz w:val="22"/>
          <w:szCs w:val="22"/>
        </w:rPr>
      </w:pPr>
    </w:p>
    <w:p w14:paraId="35376F73"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2ABB5F07"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7139579F" w14:textId="77777777" w:rsidR="006E3762" w:rsidRDefault="006E3762" w:rsidP="00BE2ADE">
      <w:pPr>
        <w:pStyle w:val="Texto"/>
        <w:spacing w:beforeLines="20" w:before="48" w:afterLines="20" w:after="48" w:line="240" w:lineRule="exact"/>
        <w:jc w:val="center"/>
        <w:rPr>
          <w:rFonts w:ascii="Soberana Sans Light" w:hAnsi="Soberana Sans Light"/>
          <w:sz w:val="22"/>
          <w:szCs w:val="22"/>
        </w:rPr>
      </w:pPr>
    </w:p>
    <w:p w14:paraId="3FE364E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1A39CCF"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CC37A54"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0238CD26"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822DC1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C62E595"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090E5395"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05A9356D"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En cuanto al objeto social de la Institución no se manejan Inventarios.</w:t>
      </w:r>
    </w:p>
    <w:p w14:paraId="4773563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2EBF37A0"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w:t>
      </w:r>
      <w:r w:rsidR="008615C9">
        <w:rPr>
          <w:rFonts w:ascii="Soberana Sans Light" w:hAnsi="Soberana Sans Light"/>
          <w:sz w:val="22"/>
          <w:szCs w:val="22"/>
        </w:rPr>
        <w:t>, no</w:t>
      </w:r>
      <w:r>
        <w:rPr>
          <w:rFonts w:ascii="Soberana Sans Light" w:hAnsi="Soberana Sans Light"/>
          <w:sz w:val="22"/>
          <w:szCs w:val="22"/>
        </w:rPr>
        <w:t xml:space="preserve"> cuenta con provisiones a esta fecha.</w:t>
      </w:r>
    </w:p>
    <w:p w14:paraId="78C5BF13"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554046D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 xml:space="preserve">No se han realizado cambios en políticas contables y corrección de errores, en su caso se </w:t>
      </w:r>
      <w:r w:rsidR="008615C9">
        <w:rPr>
          <w:rFonts w:ascii="Soberana Sans Light" w:hAnsi="Soberana Sans Light"/>
          <w:sz w:val="22"/>
          <w:szCs w:val="22"/>
        </w:rPr>
        <w:t>revelarán</w:t>
      </w:r>
      <w:r>
        <w:rPr>
          <w:rFonts w:ascii="Soberana Sans Light" w:hAnsi="Soberana Sans Light"/>
          <w:sz w:val="22"/>
          <w:szCs w:val="22"/>
        </w:rPr>
        <w:t xml:space="preserve"> los efectos que se </w:t>
      </w:r>
      <w:r w:rsidR="008615C9">
        <w:rPr>
          <w:rFonts w:ascii="Soberana Sans Light" w:hAnsi="Soberana Sans Light"/>
          <w:sz w:val="22"/>
          <w:szCs w:val="22"/>
        </w:rPr>
        <w:t>tendrán</w:t>
      </w:r>
      <w:r>
        <w:rPr>
          <w:rFonts w:ascii="Soberana Sans Light" w:hAnsi="Soberana Sans Light"/>
          <w:sz w:val="22"/>
          <w:szCs w:val="22"/>
        </w:rPr>
        <w:t xml:space="preserve"> en la información financiera, ya sea retrospectivos o prospectivos.</w:t>
      </w:r>
    </w:p>
    <w:p w14:paraId="1DE9B72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2A23932E"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31D220E8" w14:textId="57575AA0"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D3CA309" w14:textId="77777777" w:rsidR="00DE2C0C" w:rsidRDefault="00DE2C0C" w:rsidP="00BE2ADE">
      <w:pPr>
        <w:pStyle w:val="Texto"/>
        <w:spacing w:beforeLines="20" w:before="48" w:afterLines="20" w:after="48" w:line="240" w:lineRule="exact"/>
        <w:rPr>
          <w:rFonts w:ascii="Soberana Sans Light" w:hAnsi="Soberana Sans Light"/>
          <w:b/>
          <w:sz w:val="22"/>
          <w:szCs w:val="22"/>
          <w:lang w:val="es-MX"/>
        </w:rPr>
      </w:pPr>
    </w:p>
    <w:p w14:paraId="65452BE9"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29B27C5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3F59B2C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6F2C88EE"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1A8E1058"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715B970" w14:textId="3A5420F2" w:rsidR="007576C6" w:rsidRDefault="007576C6" w:rsidP="00BE2ADE">
      <w:pPr>
        <w:pStyle w:val="INCISO"/>
        <w:numPr>
          <w:ilvl w:val="0"/>
          <w:numId w:val="15"/>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Activos en moneda extranjera</w:t>
      </w:r>
    </w:p>
    <w:p w14:paraId="4880B9A2" w14:textId="77777777" w:rsidR="004E4FB2" w:rsidRDefault="004E4FB2" w:rsidP="00BE2ADE">
      <w:pPr>
        <w:pStyle w:val="INCISO"/>
        <w:spacing w:beforeLines="20" w:before="48" w:afterLines="20" w:after="48" w:line="240" w:lineRule="exact"/>
        <w:ind w:firstLine="0"/>
        <w:rPr>
          <w:rFonts w:ascii="Soberana Sans Light" w:hAnsi="Soberana Sans Light"/>
          <w:sz w:val="22"/>
          <w:szCs w:val="22"/>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6"/>
        <w:gridCol w:w="1836"/>
      </w:tblGrid>
      <w:tr w:rsidR="008615C9" w14:paraId="4499DD1F"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center"/>
            <w:hideMark/>
          </w:tcPr>
          <w:p w14:paraId="7777E3BD"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4D68B2A2"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8615C9" w14:paraId="5AC08AF0"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bottom"/>
            <w:hideMark/>
          </w:tcPr>
          <w:p w14:paraId="5DC4DA28" w14:textId="20948897" w:rsidR="008615C9" w:rsidRDefault="008615C9" w:rsidP="00BE2ADE">
            <w:pPr>
              <w:spacing w:beforeLines="20" w:before="48" w:afterLines="20" w:after="48"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BANORTE 0155764822 (</w:t>
            </w:r>
            <w:r w:rsidR="00F471D0">
              <w:rPr>
                <w:rFonts w:ascii="Arial" w:eastAsia="Times New Roman" w:hAnsi="Arial" w:cs="Arial"/>
                <w:sz w:val="18"/>
                <w:szCs w:val="18"/>
                <w:lang w:eastAsia="es-MX"/>
              </w:rPr>
              <w:t>Cuenta cancelada</w:t>
            </w:r>
            <w:r>
              <w:rPr>
                <w:rFonts w:ascii="Arial" w:eastAsia="Times New Roman" w:hAnsi="Arial" w:cs="Arial"/>
                <w:sz w:val="18"/>
                <w:szCs w:val="18"/>
                <w:lang w:eastAsia="es-MX"/>
              </w:rPr>
              <w:t>)</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63F21FF3" w14:textId="0DD5BAC8" w:rsidR="008615C9" w:rsidRDefault="008615C9" w:rsidP="00B15A9E">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F471D0">
              <w:rPr>
                <w:rFonts w:ascii="Arial" w:eastAsia="Times New Roman" w:hAnsi="Arial" w:cs="Arial"/>
                <w:sz w:val="18"/>
                <w:szCs w:val="18"/>
                <w:lang w:eastAsia="es-MX"/>
              </w:rPr>
              <w:t>0</w:t>
            </w:r>
          </w:p>
        </w:tc>
      </w:tr>
    </w:tbl>
    <w:p w14:paraId="279EF4FA" w14:textId="77777777" w:rsidR="007576C6" w:rsidRDefault="007576C6" w:rsidP="00BE2ADE">
      <w:pPr>
        <w:pStyle w:val="INCISO"/>
        <w:spacing w:beforeLines="20" w:before="48" w:afterLines="20" w:after="48" w:line="240" w:lineRule="exact"/>
        <w:ind w:firstLine="0"/>
        <w:rPr>
          <w:rFonts w:ascii="Soberana Sans Light" w:hAnsi="Soberana Sans Light"/>
          <w:color w:val="0070C0"/>
          <w:sz w:val="22"/>
          <w:szCs w:val="22"/>
        </w:rPr>
      </w:pPr>
    </w:p>
    <w:p w14:paraId="1828E1D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tiene pasivos en moneda extranjera</w:t>
      </w:r>
    </w:p>
    <w:p w14:paraId="736D498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 xml:space="preserve">Posición en moneda extranjera: </w:t>
      </w:r>
      <w:proofErr w:type="gramStart"/>
      <w:r>
        <w:rPr>
          <w:rFonts w:ascii="Soberana Sans Light" w:hAnsi="Soberana Sans Light"/>
          <w:sz w:val="22"/>
          <w:szCs w:val="22"/>
        </w:rPr>
        <w:t>Dólares</w:t>
      </w:r>
      <w:proofErr w:type="gramEnd"/>
    </w:p>
    <w:p w14:paraId="6319CBB9" w14:textId="5B6B544F" w:rsidR="007576C6" w:rsidRDefault="007576C6" w:rsidP="00BE2ADE">
      <w:pPr>
        <w:pStyle w:val="Texto"/>
        <w:spacing w:beforeLines="20" w:before="48" w:afterLines="20" w:after="48" w:line="240" w:lineRule="exact"/>
        <w:ind w:firstLine="0"/>
        <w:rPr>
          <w:rFonts w:ascii="Soberana Sans Light" w:hAnsi="Soberana Sans Light"/>
          <w:sz w:val="22"/>
          <w:szCs w:val="22"/>
        </w:rPr>
      </w:pPr>
    </w:p>
    <w:p w14:paraId="3F8E49BE" w14:textId="77777777" w:rsidR="00F471D0" w:rsidRDefault="00F471D0" w:rsidP="00BE2ADE">
      <w:pPr>
        <w:pStyle w:val="Texto"/>
        <w:spacing w:beforeLines="20" w:before="48" w:afterLines="20" w:after="48" w:line="240" w:lineRule="exact"/>
        <w:ind w:firstLine="0"/>
        <w:rPr>
          <w:rFonts w:ascii="Soberana Sans Light" w:hAnsi="Soberana Sans Light"/>
          <w:sz w:val="22"/>
          <w:szCs w:val="22"/>
        </w:rPr>
      </w:pPr>
    </w:p>
    <w:p w14:paraId="6FA97662" w14:textId="77777777" w:rsidR="007576C6" w:rsidRDefault="007576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8. Reporte Analítico del Activo</w:t>
      </w:r>
    </w:p>
    <w:p w14:paraId="532F894F"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61B37157"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w:t>
      </w:r>
      <w:r w:rsidR="008615C9">
        <w:rPr>
          <w:rFonts w:ascii="Soberana Sans Light" w:hAnsi="Soberana Sans Light"/>
          <w:sz w:val="22"/>
          <w:szCs w:val="22"/>
        </w:rPr>
        <w:t>, se</w:t>
      </w:r>
      <w:r>
        <w:rPr>
          <w:rFonts w:ascii="Soberana Sans Light" w:hAnsi="Soberana Sans Light"/>
          <w:sz w:val="22"/>
          <w:szCs w:val="22"/>
        </w:rPr>
        <w:t xml:space="preserve"> apegará al Artículo 32 de la Ley del Impuesto Sobre la Renta respecto de la vida útil o porcentajes de depreciación, deterioro o amortización utilizados en los diferentes tipos de activos.</w:t>
      </w:r>
    </w:p>
    <w:p w14:paraId="3C10080C"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b)</w:t>
      </w:r>
      <w:r>
        <w:rPr>
          <w:rFonts w:ascii="Soberana Sans Light" w:hAnsi="Soberana Sans Light"/>
          <w:sz w:val="22"/>
          <w:szCs w:val="22"/>
        </w:rPr>
        <w:tab/>
        <w:t>EL COLEGIO DE TLAXCALA, A.C., no ha realizado cambios en el porcentaje de depreciación o valor residual de los activos.</w:t>
      </w:r>
    </w:p>
    <w:p w14:paraId="4E118E59"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128ECBF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La Institución no realiza operaciones que en las que sea sujeto de riegos por tipo de cambio o tipo de interés de las inversiones financieras.</w:t>
      </w:r>
    </w:p>
    <w:p w14:paraId="0B32ADB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323E7B01"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22019A13"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32809409"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9BBDB8A" w14:textId="63C665EC" w:rsidR="007576C6" w:rsidRDefault="007576C6" w:rsidP="00BE2ADE">
      <w:pPr>
        <w:pStyle w:val="INCISO"/>
        <w:spacing w:beforeLines="20" w:before="48" w:afterLines="20" w:after="48" w:line="240" w:lineRule="exact"/>
        <w:ind w:left="0" w:firstLine="0"/>
        <w:rPr>
          <w:rFonts w:ascii="Soberana Sans Light" w:hAnsi="Soberana Sans Light"/>
          <w:color w:val="0070C0"/>
          <w:sz w:val="22"/>
          <w:szCs w:val="22"/>
        </w:rPr>
      </w:pPr>
    </w:p>
    <w:p w14:paraId="47647C8C" w14:textId="77777777" w:rsidR="004E4FB2" w:rsidRDefault="004E4FB2" w:rsidP="00BE2ADE">
      <w:pPr>
        <w:pStyle w:val="INCISO"/>
        <w:spacing w:beforeLines="20" w:before="48" w:afterLines="20" w:after="48" w:line="240" w:lineRule="exact"/>
        <w:ind w:left="0" w:firstLine="0"/>
        <w:rPr>
          <w:rFonts w:ascii="Soberana Sans Light" w:hAnsi="Soberana Sans Light"/>
          <w:color w:val="0070C0"/>
          <w:sz w:val="22"/>
          <w:szCs w:val="22"/>
        </w:rPr>
      </w:pPr>
    </w:p>
    <w:p w14:paraId="4564F232"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312C6A9B"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06E1EE70" w14:textId="1CC448E0"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9.</w:t>
      </w:r>
      <w:r>
        <w:rPr>
          <w:rFonts w:ascii="Soberana Sans Light" w:hAnsi="Soberana Sans Light"/>
          <w:b/>
          <w:sz w:val="22"/>
          <w:szCs w:val="22"/>
          <w:lang w:val="es-MX"/>
        </w:rPr>
        <w:tab/>
        <w:t>Fideicomisos, Mandatos y Análogos</w:t>
      </w:r>
    </w:p>
    <w:p w14:paraId="24850619"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1E47A488" w14:textId="253267CF" w:rsidR="007576C6" w:rsidRDefault="007576C6" w:rsidP="00BE2ADE">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2A6D9BFA" w14:textId="705F124E" w:rsidR="004E4FB2" w:rsidRDefault="004E4FB2" w:rsidP="00BE2ADE">
      <w:pPr>
        <w:pStyle w:val="INCISO"/>
        <w:spacing w:beforeLines="20" w:before="48" w:afterLines="20" w:after="48" w:line="240" w:lineRule="exact"/>
        <w:rPr>
          <w:rFonts w:ascii="Soberana Sans Light" w:hAnsi="Soberana Sans Light"/>
          <w:sz w:val="22"/>
          <w:szCs w:val="22"/>
        </w:rPr>
      </w:pPr>
    </w:p>
    <w:p w14:paraId="0A4E349F" w14:textId="77777777" w:rsidR="004E4FB2" w:rsidRDefault="004E4FB2" w:rsidP="00BE2ADE">
      <w:pPr>
        <w:pStyle w:val="INCISO"/>
        <w:spacing w:beforeLines="20" w:before="48" w:afterLines="20" w:after="48" w:line="240" w:lineRule="exact"/>
        <w:rPr>
          <w:rFonts w:ascii="Soberana Sans Light" w:hAnsi="Soberana Sans Light"/>
          <w:sz w:val="22"/>
          <w:szCs w:val="22"/>
        </w:rPr>
      </w:pPr>
    </w:p>
    <w:p w14:paraId="3D7FB8C4" w14:textId="77777777" w:rsidR="007576C6" w:rsidRDefault="007576C6" w:rsidP="00BE2ADE">
      <w:pPr>
        <w:pStyle w:val="INCISO"/>
        <w:spacing w:beforeLines="20" w:before="48" w:afterLines="20" w:after="48" w:line="240" w:lineRule="exact"/>
        <w:rPr>
          <w:rFonts w:ascii="Soberana Sans Light" w:hAnsi="Soberana Sans Light"/>
          <w:sz w:val="22"/>
          <w:szCs w:val="22"/>
        </w:rPr>
      </w:pPr>
    </w:p>
    <w:p w14:paraId="67E01C5B"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1BACB124" w14:textId="4420DB91"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r w:rsidR="008615C9">
        <w:rPr>
          <w:rFonts w:ascii="Soberana Sans Light" w:hAnsi="Soberana Sans Light"/>
          <w:sz w:val="22"/>
          <w:szCs w:val="22"/>
        </w:rPr>
        <w:t xml:space="preserve">Primer Trimestre del </w:t>
      </w:r>
      <w:r>
        <w:rPr>
          <w:rFonts w:ascii="Soberana Sans Light" w:hAnsi="Soberana Sans Light"/>
          <w:sz w:val="22"/>
          <w:szCs w:val="22"/>
        </w:rPr>
        <w:t>Ejercicio fiscal 20</w:t>
      </w:r>
      <w:r w:rsidR="00421AB3">
        <w:rPr>
          <w:rFonts w:ascii="Soberana Sans Light" w:hAnsi="Soberana Sans Light"/>
          <w:sz w:val="22"/>
          <w:szCs w:val="22"/>
        </w:rPr>
        <w:t>2</w:t>
      </w:r>
      <w:r w:rsidR="00D440D1">
        <w:rPr>
          <w:rFonts w:ascii="Soberana Sans Light" w:hAnsi="Soberana Sans Light"/>
          <w:sz w:val="22"/>
          <w:szCs w:val="22"/>
        </w:rPr>
        <w:t>3</w:t>
      </w:r>
      <w:r>
        <w:rPr>
          <w:rFonts w:ascii="Soberana Sans Light" w:hAnsi="Soberana Sans Light"/>
          <w:sz w:val="22"/>
          <w:szCs w:val="22"/>
        </w:rPr>
        <w:t>:</w:t>
      </w:r>
    </w:p>
    <w:p w14:paraId="33ED6A82" w14:textId="77777777" w:rsidR="003A2AF7" w:rsidRDefault="003A2AF7" w:rsidP="00BE2ADE">
      <w:pPr>
        <w:pStyle w:val="INCISO"/>
        <w:spacing w:beforeLines="20" w:before="48" w:afterLines="20" w:after="48" w:line="240" w:lineRule="exact"/>
        <w:rPr>
          <w:rFonts w:ascii="Soberana Sans Light" w:hAnsi="Soberana Sans Light"/>
          <w:sz w:val="22"/>
          <w:szCs w:val="22"/>
        </w:rPr>
      </w:pPr>
    </w:p>
    <w:p w14:paraId="4B148300"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3"/>
        <w:gridCol w:w="1638"/>
      </w:tblGrid>
      <w:tr w:rsidR="00A94D3F" w14:paraId="291B4736" w14:textId="77777777" w:rsidTr="004E4FB2">
        <w:trPr>
          <w:trHeight w:val="221"/>
          <w:jc w:val="center"/>
        </w:trPr>
        <w:tc>
          <w:tcPr>
            <w:tcW w:w="8083" w:type="dxa"/>
            <w:tcBorders>
              <w:top w:val="single" w:sz="4" w:space="0" w:color="auto"/>
              <w:left w:val="single" w:sz="4" w:space="0" w:color="auto"/>
              <w:bottom w:val="single" w:sz="4" w:space="0" w:color="auto"/>
              <w:right w:val="single" w:sz="4" w:space="0" w:color="auto"/>
            </w:tcBorders>
            <w:vAlign w:val="center"/>
            <w:hideMark/>
          </w:tcPr>
          <w:p w14:paraId="6CF2776E" w14:textId="77777777" w:rsidR="00A94D3F" w:rsidRDefault="00A94D3F"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CDCAE66" w14:textId="77777777" w:rsidR="00A94D3F" w:rsidRDefault="00A94D3F"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387688" w14:paraId="778DF038" w14:textId="77777777" w:rsidTr="0091777B">
        <w:trPr>
          <w:trHeight w:val="273"/>
          <w:jc w:val="center"/>
        </w:trPr>
        <w:tc>
          <w:tcPr>
            <w:tcW w:w="8083" w:type="dxa"/>
            <w:tcBorders>
              <w:top w:val="single" w:sz="4" w:space="0" w:color="auto"/>
              <w:left w:val="single" w:sz="4" w:space="0" w:color="auto"/>
              <w:bottom w:val="single" w:sz="4" w:space="0" w:color="auto"/>
              <w:right w:val="single" w:sz="4" w:space="0" w:color="auto"/>
            </w:tcBorders>
            <w:noWrap/>
            <w:vAlign w:val="bottom"/>
          </w:tcPr>
          <w:p w14:paraId="1687B963" w14:textId="77777777" w:rsidR="00387688" w:rsidRPr="00751958" w:rsidRDefault="00387688" w:rsidP="00387688">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6FDFCB7A" w14:textId="6C66F40E" w:rsidR="00387688" w:rsidRPr="00387688" w:rsidRDefault="00387688" w:rsidP="00387688">
            <w:pPr>
              <w:spacing w:beforeLines="20" w:before="48" w:afterLines="20" w:after="48" w:line="240" w:lineRule="auto"/>
              <w:jc w:val="right"/>
              <w:rPr>
                <w:rFonts w:ascii="Arial" w:eastAsia="Times New Roman" w:hAnsi="Arial" w:cs="Arial"/>
                <w:sz w:val="18"/>
                <w:szCs w:val="18"/>
                <w:lang w:eastAsia="es-MX"/>
              </w:rPr>
            </w:pPr>
            <w:r w:rsidRPr="00387688">
              <w:rPr>
                <w:rFonts w:ascii="Arial" w:eastAsia="Times New Roman" w:hAnsi="Arial" w:cs="Arial"/>
                <w:sz w:val="18"/>
                <w:szCs w:val="18"/>
                <w:lang w:eastAsia="es-MX"/>
              </w:rPr>
              <w:t>15563032</w:t>
            </w:r>
          </w:p>
        </w:tc>
      </w:tr>
      <w:tr w:rsidR="00387688" w14:paraId="1B938208" w14:textId="77777777" w:rsidTr="0091777B">
        <w:trPr>
          <w:trHeight w:val="273"/>
          <w:jc w:val="center"/>
        </w:trPr>
        <w:tc>
          <w:tcPr>
            <w:tcW w:w="8083" w:type="dxa"/>
            <w:tcBorders>
              <w:top w:val="single" w:sz="4" w:space="0" w:color="auto"/>
              <w:left w:val="single" w:sz="4" w:space="0" w:color="auto"/>
              <w:bottom w:val="single" w:sz="4" w:space="0" w:color="auto"/>
              <w:right w:val="single" w:sz="4" w:space="0" w:color="auto"/>
            </w:tcBorders>
            <w:noWrap/>
            <w:vAlign w:val="bottom"/>
          </w:tcPr>
          <w:p w14:paraId="1B457993" w14:textId="77777777" w:rsidR="00387688" w:rsidRPr="00751958" w:rsidRDefault="00387688" w:rsidP="00387688">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5355BF2A" w14:textId="57971963" w:rsidR="00387688" w:rsidRPr="00387688" w:rsidRDefault="00387688" w:rsidP="00387688">
            <w:pPr>
              <w:spacing w:beforeLines="20" w:before="48" w:afterLines="20" w:after="48" w:line="240" w:lineRule="auto"/>
              <w:jc w:val="right"/>
              <w:rPr>
                <w:rFonts w:ascii="Arial" w:eastAsia="Times New Roman" w:hAnsi="Arial" w:cs="Arial"/>
                <w:sz w:val="18"/>
                <w:szCs w:val="18"/>
                <w:lang w:eastAsia="es-MX"/>
              </w:rPr>
            </w:pPr>
            <w:r w:rsidRPr="00387688">
              <w:rPr>
                <w:rFonts w:ascii="Arial" w:eastAsia="Times New Roman" w:hAnsi="Arial" w:cs="Arial"/>
                <w:sz w:val="18"/>
                <w:szCs w:val="18"/>
                <w:lang w:eastAsia="es-MX"/>
              </w:rPr>
              <w:t>1870580</w:t>
            </w:r>
          </w:p>
        </w:tc>
      </w:tr>
      <w:tr w:rsidR="00387688" w14:paraId="23BE368E" w14:textId="77777777" w:rsidTr="0091777B">
        <w:trPr>
          <w:trHeight w:val="273"/>
          <w:jc w:val="center"/>
        </w:trPr>
        <w:tc>
          <w:tcPr>
            <w:tcW w:w="8083" w:type="dxa"/>
            <w:tcBorders>
              <w:top w:val="single" w:sz="4" w:space="0" w:color="auto"/>
              <w:left w:val="single" w:sz="4" w:space="0" w:color="auto"/>
              <w:bottom w:val="single" w:sz="4" w:space="0" w:color="auto"/>
              <w:right w:val="single" w:sz="4" w:space="0" w:color="auto"/>
            </w:tcBorders>
            <w:noWrap/>
            <w:vAlign w:val="bottom"/>
          </w:tcPr>
          <w:p w14:paraId="1E51C7E6" w14:textId="3DE8674F" w:rsidR="00387688" w:rsidRPr="00751958" w:rsidRDefault="00387688" w:rsidP="00387688">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426E7D00" w14:textId="0DD55BC6" w:rsidR="00387688" w:rsidRPr="00387688" w:rsidRDefault="00387688" w:rsidP="00387688">
            <w:pPr>
              <w:spacing w:beforeLines="20" w:before="48" w:afterLines="20" w:after="48" w:line="240" w:lineRule="auto"/>
              <w:jc w:val="right"/>
              <w:rPr>
                <w:rFonts w:ascii="Arial" w:eastAsia="Times New Roman" w:hAnsi="Arial" w:cs="Arial"/>
                <w:sz w:val="18"/>
                <w:szCs w:val="18"/>
                <w:lang w:eastAsia="es-MX"/>
              </w:rPr>
            </w:pPr>
            <w:r w:rsidRPr="00387688">
              <w:rPr>
                <w:rFonts w:ascii="Arial" w:eastAsia="Times New Roman" w:hAnsi="Arial" w:cs="Arial"/>
                <w:sz w:val="18"/>
                <w:szCs w:val="18"/>
                <w:lang w:eastAsia="es-MX"/>
              </w:rPr>
              <w:t>17433612</w:t>
            </w:r>
          </w:p>
        </w:tc>
      </w:tr>
    </w:tbl>
    <w:p w14:paraId="04F0233C" w14:textId="77777777" w:rsidR="008615C9" w:rsidRDefault="008615C9" w:rsidP="00BE2ADE">
      <w:pPr>
        <w:pStyle w:val="Texto"/>
        <w:spacing w:beforeLines="20" w:before="48" w:afterLines="20" w:after="48" w:line="240" w:lineRule="exact"/>
        <w:rPr>
          <w:rFonts w:ascii="Soberana Sans Light" w:hAnsi="Soberana Sans Light"/>
          <w:b/>
          <w:sz w:val="22"/>
          <w:szCs w:val="22"/>
          <w:lang w:val="es-MX"/>
        </w:rPr>
      </w:pPr>
    </w:p>
    <w:p w14:paraId="0B845C5D" w14:textId="77777777" w:rsidR="008615C9" w:rsidRDefault="008615C9" w:rsidP="00BE2ADE">
      <w:pPr>
        <w:pStyle w:val="Texto"/>
        <w:spacing w:beforeLines="20" w:before="48" w:afterLines="20" w:after="48" w:line="240" w:lineRule="exact"/>
        <w:rPr>
          <w:rFonts w:ascii="Soberana Sans Light" w:hAnsi="Soberana Sans Light"/>
          <w:b/>
          <w:sz w:val="22"/>
          <w:szCs w:val="22"/>
          <w:lang w:val="es-MX"/>
        </w:rPr>
      </w:pPr>
    </w:p>
    <w:p w14:paraId="4E44553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2E8624E1"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B4195EA" w14:textId="77777777" w:rsidR="007576C6" w:rsidRDefault="007576C6" w:rsidP="00BE2ADE">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4E212B77"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lang w:val="es-MX"/>
        </w:rPr>
      </w:pPr>
    </w:p>
    <w:p w14:paraId="7D1D90D4"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98D5F00" w14:textId="526B6564"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6F827CFB"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7C019E4B" w14:textId="77777777" w:rsidR="007576C6" w:rsidRDefault="007576C6" w:rsidP="00BE2ADE">
      <w:pPr>
        <w:pStyle w:val="Texto"/>
        <w:spacing w:beforeLines="20" w:before="48" w:afterLines="20" w:after="48" w:line="240" w:lineRule="exact"/>
        <w:rPr>
          <w:rFonts w:ascii="Soberana Sans Light" w:hAnsi="Soberana Sans Light"/>
          <w:color w:val="0070C0"/>
          <w:sz w:val="22"/>
          <w:szCs w:val="22"/>
        </w:rPr>
      </w:pPr>
    </w:p>
    <w:p w14:paraId="25BBB759"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5229FDA" w14:textId="692AB056"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7C5B4ABA"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554ECE49" w14:textId="380C3D55" w:rsidR="00874D0E" w:rsidRDefault="00874D0E" w:rsidP="00BE2ADE">
      <w:pPr>
        <w:pStyle w:val="Texto"/>
        <w:spacing w:beforeLines="20" w:before="48" w:afterLines="20" w:after="48" w:line="240" w:lineRule="exact"/>
        <w:rPr>
          <w:rFonts w:ascii="Soberana Sans Light" w:hAnsi="Soberana Sans Light"/>
          <w:sz w:val="22"/>
          <w:szCs w:val="22"/>
        </w:rPr>
      </w:pPr>
    </w:p>
    <w:p w14:paraId="4B4CA527" w14:textId="4457D255" w:rsidR="007576C6" w:rsidRDefault="007576C6" w:rsidP="00BE2ADE">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5668B2D1" w14:textId="0EF923EE"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09A0DA1D" w14:textId="4830F8EE"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7ADC4A5F" w14:textId="63908418"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3. Promover la socialización del conocimiento con los sectores de la sociedad.</w:t>
      </w:r>
    </w:p>
    <w:p w14:paraId="701E156C" w14:textId="2EF73A0B" w:rsidR="007576C6" w:rsidRDefault="007576C6" w:rsidP="00BE2ADE">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4D28B443" w14:textId="5B373A26" w:rsidR="0034675B" w:rsidRDefault="0034675B" w:rsidP="00BE2ADE">
      <w:pPr>
        <w:pStyle w:val="INCISO"/>
        <w:spacing w:beforeLines="20" w:before="48" w:afterLines="20" w:after="48" w:line="240" w:lineRule="exact"/>
        <w:ind w:firstLine="0"/>
        <w:rPr>
          <w:rFonts w:ascii="Soberana Sans Light" w:hAnsi="Soberana Sans Light"/>
          <w:sz w:val="22"/>
          <w:szCs w:val="22"/>
        </w:rPr>
      </w:pPr>
    </w:p>
    <w:p w14:paraId="2D985B10" w14:textId="46ECD9E9" w:rsidR="00950120" w:rsidRDefault="007576C6" w:rsidP="00BE2ADE">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t>b)</w:t>
      </w:r>
      <w:r>
        <w:rPr>
          <w:rFonts w:ascii="Soberana Sans Light" w:hAnsi="Soberana Sans Light"/>
          <w:sz w:val="22"/>
          <w:szCs w:val="22"/>
        </w:rPr>
        <w:tab/>
        <w:t>Medidas de desempeño financiero, metas y alcance:</w:t>
      </w:r>
    </w:p>
    <w:p w14:paraId="48EA3DCB" w14:textId="021B03E0" w:rsidR="00950120" w:rsidRDefault="00950120" w:rsidP="007576C6">
      <w:pPr>
        <w:pStyle w:val="Texto"/>
        <w:spacing w:after="0" w:line="240" w:lineRule="exact"/>
        <w:rPr>
          <w:rFonts w:ascii="Soberana Sans Light" w:hAnsi="Soberana Sans Light"/>
          <w:b/>
          <w:sz w:val="22"/>
          <w:szCs w:val="22"/>
          <w:lang w:val="es-MX"/>
        </w:rPr>
      </w:pPr>
    </w:p>
    <w:p w14:paraId="5D516B70" w14:textId="16CAAB21" w:rsidR="00950120" w:rsidRDefault="00950120" w:rsidP="007576C6">
      <w:pPr>
        <w:pStyle w:val="Texto"/>
        <w:spacing w:after="0" w:line="240" w:lineRule="exact"/>
        <w:rPr>
          <w:rFonts w:ascii="Soberana Sans Light" w:hAnsi="Soberana Sans Light"/>
          <w:b/>
          <w:sz w:val="22"/>
          <w:szCs w:val="22"/>
          <w:lang w:val="es-MX"/>
        </w:rPr>
      </w:pPr>
    </w:p>
    <w:p w14:paraId="05E72825" w14:textId="25B6786E" w:rsidR="00BE2ADE" w:rsidRDefault="00BE2ADE" w:rsidP="003A2AF7">
      <w:pPr>
        <w:pStyle w:val="Texto"/>
        <w:tabs>
          <w:tab w:val="left" w:pos="8177"/>
        </w:tabs>
        <w:spacing w:after="0" w:line="240" w:lineRule="exact"/>
        <w:ind w:firstLine="0"/>
        <w:rPr>
          <w:rFonts w:ascii="Soberana Sans Light" w:hAnsi="Soberana Sans Light"/>
          <w:b/>
          <w:sz w:val="22"/>
          <w:szCs w:val="22"/>
          <w:lang w:val="es-MX"/>
        </w:rPr>
      </w:pPr>
    </w:p>
    <w:p w14:paraId="39BF2232" w14:textId="7813D2EC" w:rsidR="00425EDB" w:rsidRDefault="00D8440F" w:rsidP="003A2AF7">
      <w:pPr>
        <w:pStyle w:val="Texto"/>
        <w:tabs>
          <w:tab w:val="left" w:pos="8177"/>
        </w:tabs>
        <w:spacing w:after="0" w:line="240" w:lineRule="exact"/>
        <w:ind w:firstLine="0"/>
        <w:rPr>
          <w:rFonts w:ascii="Soberana Sans Light" w:hAnsi="Soberana Sans Light"/>
          <w:b/>
          <w:sz w:val="22"/>
          <w:szCs w:val="22"/>
          <w:lang w:val="es-MX"/>
        </w:rPr>
      </w:pPr>
      <w:r w:rsidRPr="00D8440F">
        <w:rPr>
          <w:noProof/>
        </w:rPr>
        <w:drawing>
          <wp:anchor distT="0" distB="0" distL="114300" distR="114300" simplePos="0" relativeHeight="251655680" behindDoc="0" locked="0" layoutInCell="1" allowOverlap="1" wp14:anchorId="7A052000" wp14:editId="46F5F4C0">
            <wp:simplePos x="0" y="0"/>
            <wp:positionH relativeFrom="column">
              <wp:posOffset>-6350</wp:posOffset>
            </wp:positionH>
            <wp:positionV relativeFrom="paragraph">
              <wp:posOffset>225922</wp:posOffset>
            </wp:positionV>
            <wp:extent cx="5957570" cy="3503930"/>
            <wp:effectExtent l="0" t="0" r="508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7570" cy="350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8D2">
        <w:rPr>
          <w:rFonts w:ascii="Soberana Sans Light" w:hAnsi="Soberana Sans Light"/>
          <w:b/>
          <w:sz w:val="22"/>
          <w:szCs w:val="22"/>
          <w:lang w:val="es-MX"/>
        </w:rPr>
        <w:t xml:space="preserve">   </w:t>
      </w:r>
    </w:p>
    <w:p w14:paraId="463F9276" w14:textId="742526D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000693BE" w14:textId="52A5E538"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35B9B05" w14:textId="40142CC8"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9AA0551" w14:textId="2150C96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AE66038" w14:textId="27506C11"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09B7D43" w14:textId="556CBE04"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82149D0" w14:textId="04440AC5"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0195535" w14:textId="79C2FDFC"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6E67EE9"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339F9460"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C0C054A"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44339643"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8D86FC0"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5E083F5" w14:textId="1F2F61D8"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001F7714" w14:textId="6891E18E"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1F21705" w14:textId="7851C9B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3A9EB5A" w14:textId="6F86C0C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47059AA" w14:textId="4D872824"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3F46B07E" w14:textId="4884D4A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A563246" w14:textId="3E47AA0C"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AD0662F" w14:textId="6A10BDAF"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6E81B6D"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277130E" w14:textId="79956BF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D9EE44D" w14:textId="585EE7F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15B4F72" w14:textId="491A75F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CFF3CA0"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A3FAE3E"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5787FDB" w14:textId="43EFD335" w:rsidR="007576C6" w:rsidRDefault="008138D2" w:rsidP="003A2AF7">
      <w:pPr>
        <w:pStyle w:val="Texto"/>
        <w:tabs>
          <w:tab w:val="left" w:pos="8177"/>
        </w:tabs>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 xml:space="preserve"> </w:t>
      </w:r>
      <w:r w:rsidR="007576C6">
        <w:rPr>
          <w:rFonts w:ascii="Soberana Sans Light" w:hAnsi="Soberana Sans Light"/>
          <w:b/>
          <w:sz w:val="22"/>
          <w:szCs w:val="22"/>
          <w:lang w:val="es-MX"/>
        </w:rPr>
        <w:t>14.</w:t>
      </w:r>
      <w:r w:rsidR="003A2AF7">
        <w:rPr>
          <w:rFonts w:ascii="Soberana Sans Light" w:hAnsi="Soberana Sans Light"/>
          <w:b/>
          <w:sz w:val="22"/>
          <w:szCs w:val="22"/>
          <w:lang w:val="es-MX"/>
        </w:rPr>
        <w:t xml:space="preserve"> </w:t>
      </w:r>
      <w:r w:rsidR="007576C6">
        <w:rPr>
          <w:rFonts w:ascii="Soberana Sans Light" w:hAnsi="Soberana Sans Light"/>
          <w:b/>
          <w:sz w:val="22"/>
          <w:szCs w:val="22"/>
          <w:lang w:val="es-MX"/>
        </w:rPr>
        <w:t>Información por Segmentos</w:t>
      </w:r>
    </w:p>
    <w:p w14:paraId="0ACDD97E" w14:textId="6CFA2BDF" w:rsidR="00AC53B7" w:rsidRDefault="00AC53B7" w:rsidP="007576C6">
      <w:pPr>
        <w:pStyle w:val="Texto"/>
        <w:spacing w:after="0" w:line="240" w:lineRule="exact"/>
        <w:rPr>
          <w:rFonts w:ascii="Soberana Sans Light" w:hAnsi="Soberana Sans Light"/>
          <w:b/>
          <w:sz w:val="22"/>
          <w:szCs w:val="22"/>
          <w:lang w:val="es-MX"/>
        </w:rPr>
      </w:pPr>
    </w:p>
    <w:p w14:paraId="161D5D97" w14:textId="1DC96972" w:rsidR="007576C6" w:rsidRDefault="007576C6" w:rsidP="007576C6">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7F9C20C6"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3A2519B"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5215C96" w14:textId="77777777" w:rsidR="007576C6" w:rsidRDefault="007576C6" w:rsidP="007576C6">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0BE99F97"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1C9C2712" w14:textId="27EF33C8" w:rsidR="007576C6" w:rsidRDefault="007576C6" w:rsidP="007576C6">
      <w:pPr>
        <w:pStyle w:val="Texto"/>
        <w:spacing w:after="0" w:line="240" w:lineRule="exact"/>
        <w:ind w:firstLine="0"/>
        <w:rPr>
          <w:rFonts w:ascii="Soberana Sans Light" w:hAnsi="Soberana Sans Light"/>
          <w:color w:val="0070C0"/>
          <w:sz w:val="22"/>
          <w:szCs w:val="22"/>
        </w:rPr>
      </w:pPr>
    </w:p>
    <w:p w14:paraId="1EA23CA6" w14:textId="46580F41" w:rsidR="00BE2ADE" w:rsidRDefault="00BE2ADE" w:rsidP="007576C6">
      <w:pPr>
        <w:pStyle w:val="Texto"/>
        <w:spacing w:after="0" w:line="240" w:lineRule="exact"/>
        <w:ind w:firstLine="0"/>
        <w:rPr>
          <w:rFonts w:ascii="Soberana Sans Light" w:hAnsi="Soberana Sans Light"/>
          <w:color w:val="0070C0"/>
          <w:sz w:val="22"/>
          <w:szCs w:val="22"/>
        </w:rPr>
      </w:pPr>
    </w:p>
    <w:p w14:paraId="3B4E0103" w14:textId="3A89A61C" w:rsidR="0038382C" w:rsidRDefault="0038382C" w:rsidP="007576C6">
      <w:pPr>
        <w:pStyle w:val="Texto"/>
        <w:spacing w:after="0" w:line="240" w:lineRule="exact"/>
        <w:ind w:firstLine="0"/>
        <w:rPr>
          <w:rFonts w:ascii="Soberana Sans Light" w:hAnsi="Soberana Sans Light"/>
          <w:color w:val="0070C0"/>
          <w:sz w:val="22"/>
          <w:szCs w:val="22"/>
        </w:rPr>
      </w:pPr>
    </w:p>
    <w:p w14:paraId="4DB647BA" w14:textId="64EA9651" w:rsidR="0038382C" w:rsidRDefault="0038382C" w:rsidP="007576C6">
      <w:pPr>
        <w:pStyle w:val="Texto"/>
        <w:spacing w:after="0" w:line="240" w:lineRule="exact"/>
        <w:ind w:firstLine="0"/>
        <w:rPr>
          <w:rFonts w:ascii="Soberana Sans Light" w:hAnsi="Soberana Sans Light"/>
          <w:color w:val="0070C0"/>
          <w:sz w:val="22"/>
          <w:szCs w:val="22"/>
        </w:rPr>
      </w:pPr>
    </w:p>
    <w:p w14:paraId="169582E9" w14:textId="77777777" w:rsidR="0038382C" w:rsidRDefault="0038382C" w:rsidP="007576C6">
      <w:pPr>
        <w:pStyle w:val="Texto"/>
        <w:spacing w:after="0" w:line="240" w:lineRule="exact"/>
        <w:ind w:firstLine="0"/>
        <w:rPr>
          <w:rFonts w:ascii="Soberana Sans Light" w:hAnsi="Soberana Sans Light"/>
          <w:color w:val="0070C0"/>
          <w:sz w:val="22"/>
          <w:szCs w:val="22"/>
        </w:rPr>
      </w:pPr>
    </w:p>
    <w:p w14:paraId="2D938E65" w14:textId="77777777" w:rsidR="007576C6" w:rsidRDefault="007576C6" w:rsidP="007576C6">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10CA7CA8"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431CE2D7" w14:textId="77777777" w:rsidR="007576C6" w:rsidRDefault="007576C6" w:rsidP="007576C6">
      <w:pPr>
        <w:pStyle w:val="Texto"/>
        <w:spacing w:after="0" w:line="240" w:lineRule="exact"/>
        <w:rPr>
          <w:rFonts w:ascii="Soberana Sans Light" w:hAnsi="Soberana Sans Light"/>
          <w:color w:val="0070C0"/>
          <w:sz w:val="22"/>
          <w:szCs w:val="22"/>
        </w:rPr>
      </w:pPr>
    </w:p>
    <w:p w14:paraId="46373995" w14:textId="77777777" w:rsidR="007576C6" w:rsidRDefault="007576C6" w:rsidP="007576C6">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17.</w:t>
      </w:r>
      <w:r>
        <w:rPr>
          <w:rFonts w:ascii="Soberana Sans Light" w:hAnsi="Soberana Sans Light"/>
          <w:b/>
          <w:sz w:val="22"/>
          <w:szCs w:val="22"/>
          <w:lang w:val="es-MX"/>
        </w:rPr>
        <w:tab/>
        <w:t>Responsabilidad Sobre la Presentación Razonable de la Información Contable</w:t>
      </w:r>
    </w:p>
    <w:p w14:paraId="4FA8DD0C" w14:textId="77777777" w:rsidR="007576C6" w:rsidRDefault="007576C6" w:rsidP="007576C6">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1C34FFFC" w14:textId="77777777" w:rsidR="007576C6" w:rsidRDefault="007576C6" w:rsidP="007576C6">
      <w:pPr>
        <w:pStyle w:val="Texto"/>
        <w:spacing w:after="0" w:line="240" w:lineRule="exact"/>
        <w:ind w:firstLine="0"/>
        <w:rPr>
          <w:rFonts w:ascii="Soberana Sans Light" w:hAnsi="Soberana Sans Light"/>
          <w:sz w:val="22"/>
          <w:szCs w:val="22"/>
        </w:rPr>
      </w:pPr>
    </w:p>
    <w:p w14:paraId="384D2C3B" w14:textId="77777777" w:rsidR="007576C6" w:rsidRDefault="007576C6" w:rsidP="007576C6">
      <w:pPr>
        <w:pStyle w:val="Texto"/>
        <w:spacing w:after="0" w:line="240" w:lineRule="exact"/>
        <w:ind w:firstLine="0"/>
        <w:rPr>
          <w:rFonts w:ascii="Soberana Sans Light" w:hAnsi="Soberana Sans Light"/>
          <w:sz w:val="22"/>
          <w:szCs w:val="22"/>
        </w:rPr>
      </w:pPr>
    </w:p>
    <w:p w14:paraId="03A6AA6E" w14:textId="77777777" w:rsidR="007576C6" w:rsidRDefault="007576C6" w:rsidP="007576C6">
      <w:pPr>
        <w:pStyle w:val="Texto"/>
        <w:spacing w:after="0" w:line="240" w:lineRule="exact"/>
        <w:ind w:firstLine="0"/>
        <w:rPr>
          <w:rFonts w:ascii="Soberana Sans Light" w:hAnsi="Soberana Sans Light"/>
          <w:sz w:val="22"/>
          <w:szCs w:val="22"/>
        </w:rPr>
      </w:pPr>
    </w:p>
    <w:p w14:paraId="2BE4ED04" w14:textId="77777777" w:rsidR="007576C6" w:rsidRDefault="007576C6" w:rsidP="007576C6">
      <w:pPr>
        <w:pStyle w:val="Texto"/>
        <w:spacing w:after="0" w:line="240" w:lineRule="exact"/>
        <w:ind w:firstLine="0"/>
        <w:rPr>
          <w:rFonts w:ascii="Soberana Sans Light" w:hAnsi="Soberana Sans Light"/>
          <w:sz w:val="22"/>
          <w:szCs w:val="22"/>
        </w:rPr>
      </w:pPr>
    </w:p>
    <w:p w14:paraId="08658EFE" w14:textId="77777777" w:rsidR="007576C6" w:rsidRPr="00540418" w:rsidRDefault="00000000" w:rsidP="007576C6">
      <w:pPr>
        <w:pStyle w:val="Texto"/>
        <w:spacing w:after="0" w:line="240" w:lineRule="exact"/>
        <w:ind w:firstLine="0"/>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14E0CC5F">
          <v:shape id="_x0000_s2097" type="#_x0000_t75" style="position:absolute;left:0;text-align:left;margin-left:-49.45pt;margin-top:43.45pt;width:584.55pt;height:58.85pt;z-index:251663360">
            <v:imagedata r:id="rId28" o:title=""/>
            <w10:wrap type="topAndBottom"/>
          </v:shape>
          <o:OLEObject Type="Embed" ProgID="Excel.Sheet.12" ShapeID="_x0000_s2097" DrawAspect="Content" ObjectID="_1742201400" r:id="rId29"/>
        </w:object>
      </w:r>
    </w:p>
    <w:sectPr w:rsidR="007576C6" w:rsidRPr="00540418" w:rsidSect="00C44C7E">
      <w:headerReference w:type="even" r:id="rId30"/>
      <w:headerReference w:type="default" r:id="rId31"/>
      <w:footerReference w:type="even" r:id="rId32"/>
      <w:footerReference w:type="default" r:id="rId33"/>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CC6B" w14:textId="77777777" w:rsidR="001D0A59" w:rsidRDefault="001D0A59" w:rsidP="00EA5418">
      <w:pPr>
        <w:spacing w:after="0" w:line="240" w:lineRule="auto"/>
      </w:pPr>
      <w:r>
        <w:separator/>
      </w:r>
    </w:p>
  </w:endnote>
  <w:endnote w:type="continuationSeparator" w:id="0">
    <w:p w14:paraId="7D00CBA0" w14:textId="77777777" w:rsidR="001D0A59" w:rsidRDefault="001D0A5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736" w14:textId="563B34D0" w:rsidR="007F3E7C" w:rsidRPr="0013011C" w:rsidRDefault="007F3E7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1F4D4"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81AD6" w:rsidRPr="00E81AD6">
          <w:rPr>
            <w:rFonts w:ascii="Soberana Sans Light" w:hAnsi="Soberana Sans Light"/>
            <w:noProof/>
            <w:lang w:val="es-ES"/>
          </w:rPr>
          <w:t>6</w:t>
        </w:r>
        <w:r w:rsidRPr="0013011C">
          <w:rPr>
            <w:rFonts w:ascii="Soberana Sans Light" w:hAnsi="Soberana Sans Light"/>
          </w:rPr>
          <w:fldChar w:fldCharType="end"/>
        </w:r>
      </w:sdtContent>
    </w:sdt>
  </w:p>
  <w:p w14:paraId="6C963BF8" w14:textId="77777777" w:rsidR="007F3E7C" w:rsidRDefault="007F3E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5F2" w14:textId="3B92053E" w:rsidR="007F3E7C" w:rsidRPr="008E3652" w:rsidRDefault="007F3E7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67AD26"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81AD6" w:rsidRPr="00E81AD6">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C997" w14:textId="77777777" w:rsidR="001D0A59" w:rsidRDefault="001D0A59" w:rsidP="00EA5418">
      <w:pPr>
        <w:spacing w:after="0" w:line="240" w:lineRule="auto"/>
      </w:pPr>
      <w:r>
        <w:separator/>
      </w:r>
    </w:p>
  </w:footnote>
  <w:footnote w:type="continuationSeparator" w:id="0">
    <w:p w14:paraId="4D2CB2DE" w14:textId="77777777" w:rsidR="001D0A59" w:rsidRDefault="001D0A5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A07" w14:textId="77777777" w:rsidR="007F3E7C" w:rsidRDefault="007F3E7C">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7E8E3983"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526F13">
                                <w:rPr>
                                  <w:rFonts w:ascii="Soberana Titular" w:hAnsi="Soberana Titular" w:cs="Arial"/>
                                  <w:color w:val="808080" w:themeColor="background1" w:themeShade="80"/>
                                  <w:sz w:val="42"/>
                                  <w:szCs w:val="42"/>
                                </w:rPr>
                                <w:t>3</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1"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7E8E3983"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526F13">
                          <w:rPr>
                            <w:rFonts w:ascii="Soberana Titular" w:hAnsi="Soberana Titular" w:cs="Arial"/>
                            <w:color w:val="808080" w:themeColor="background1" w:themeShade="80"/>
                            <w:sz w:val="42"/>
                            <w:szCs w:val="42"/>
                          </w:rPr>
                          <w:t>3</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6D5BBC"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BFA0" w14:textId="77777777" w:rsidR="007F3E7C" w:rsidRPr="0013011C" w:rsidRDefault="007F3E7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5D1835"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020938104">
    <w:abstractNumId w:val="0"/>
  </w:num>
  <w:num w:numId="2" w16cid:durableId="1182552954">
    <w:abstractNumId w:val="1"/>
  </w:num>
  <w:num w:numId="3" w16cid:durableId="1559973593">
    <w:abstractNumId w:val="5"/>
  </w:num>
  <w:num w:numId="4" w16cid:durableId="1008560167">
    <w:abstractNumId w:val="4"/>
  </w:num>
  <w:num w:numId="5" w16cid:durableId="720397993">
    <w:abstractNumId w:val="3"/>
  </w:num>
  <w:num w:numId="6" w16cid:durableId="2133084519">
    <w:abstractNumId w:val="7"/>
  </w:num>
  <w:num w:numId="7" w16cid:durableId="922109723">
    <w:abstractNumId w:val="14"/>
  </w:num>
  <w:num w:numId="8" w16cid:durableId="1031027634">
    <w:abstractNumId w:val="11"/>
  </w:num>
  <w:num w:numId="9" w16cid:durableId="970940612">
    <w:abstractNumId w:val="6"/>
  </w:num>
  <w:num w:numId="10" w16cid:durableId="109910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713012">
    <w:abstractNumId w:val="12"/>
  </w:num>
  <w:num w:numId="12" w16cid:durableId="1607081678">
    <w:abstractNumId w:val="8"/>
    <w:lvlOverride w:ilvl="0">
      <w:startOverride w:val="1"/>
    </w:lvlOverride>
    <w:lvlOverride w:ilvl="1"/>
    <w:lvlOverride w:ilvl="2"/>
    <w:lvlOverride w:ilvl="3"/>
    <w:lvlOverride w:ilvl="4"/>
    <w:lvlOverride w:ilvl="5"/>
    <w:lvlOverride w:ilvl="6"/>
    <w:lvlOverride w:ilvl="7"/>
    <w:lvlOverride w:ilvl="8"/>
  </w:num>
  <w:num w:numId="13" w16cid:durableId="1268998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653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329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712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711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evenAndOddHeaders/>
  <w:characterSpacingControl w:val="doNotCompress"/>
  <w:hdrShapeDefaults>
    <o:shapedefaults v:ext="edit" spidmax="2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D3C"/>
    <w:rsid w:val="00001107"/>
    <w:rsid w:val="000056BA"/>
    <w:rsid w:val="0000687E"/>
    <w:rsid w:val="000115B0"/>
    <w:rsid w:val="000127E4"/>
    <w:rsid w:val="00017F42"/>
    <w:rsid w:val="00020916"/>
    <w:rsid w:val="000211F6"/>
    <w:rsid w:val="0002278C"/>
    <w:rsid w:val="00024F03"/>
    <w:rsid w:val="00024F4B"/>
    <w:rsid w:val="0003173C"/>
    <w:rsid w:val="0003366B"/>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1CA7"/>
    <w:rsid w:val="00062808"/>
    <w:rsid w:val="000632AB"/>
    <w:rsid w:val="0006611E"/>
    <w:rsid w:val="000663EC"/>
    <w:rsid w:val="000757C1"/>
    <w:rsid w:val="00076129"/>
    <w:rsid w:val="0008052B"/>
    <w:rsid w:val="000809FD"/>
    <w:rsid w:val="00080B53"/>
    <w:rsid w:val="00083A21"/>
    <w:rsid w:val="00093D61"/>
    <w:rsid w:val="00096B40"/>
    <w:rsid w:val="000A55B9"/>
    <w:rsid w:val="000B0682"/>
    <w:rsid w:val="000B2193"/>
    <w:rsid w:val="000D057E"/>
    <w:rsid w:val="000D6193"/>
    <w:rsid w:val="000E0AF4"/>
    <w:rsid w:val="000E21C1"/>
    <w:rsid w:val="000E64E5"/>
    <w:rsid w:val="000F11A0"/>
    <w:rsid w:val="000F2D82"/>
    <w:rsid w:val="000F31CF"/>
    <w:rsid w:val="000F3FEC"/>
    <w:rsid w:val="000F72E5"/>
    <w:rsid w:val="00101FF9"/>
    <w:rsid w:val="00105A15"/>
    <w:rsid w:val="00105EE5"/>
    <w:rsid w:val="00107138"/>
    <w:rsid w:val="0012110D"/>
    <w:rsid w:val="00121C33"/>
    <w:rsid w:val="00122DF9"/>
    <w:rsid w:val="0013011C"/>
    <w:rsid w:val="00132234"/>
    <w:rsid w:val="00132794"/>
    <w:rsid w:val="001347CD"/>
    <w:rsid w:val="00134CB0"/>
    <w:rsid w:val="00134DDC"/>
    <w:rsid w:val="00142463"/>
    <w:rsid w:val="00147FBB"/>
    <w:rsid w:val="00151EB6"/>
    <w:rsid w:val="001572E1"/>
    <w:rsid w:val="00161AAD"/>
    <w:rsid w:val="00161C2A"/>
    <w:rsid w:val="00165BB4"/>
    <w:rsid w:val="00167C72"/>
    <w:rsid w:val="0017439C"/>
    <w:rsid w:val="00176C67"/>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0A59"/>
    <w:rsid w:val="001D1026"/>
    <w:rsid w:val="001D40C5"/>
    <w:rsid w:val="001D5332"/>
    <w:rsid w:val="001E151A"/>
    <w:rsid w:val="001E2EF8"/>
    <w:rsid w:val="001E7072"/>
    <w:rsid w:val="001F018C"/>
    <w:rsid w:val="001F1A81"/>
    <w:rsid w:val="001F5D07"/>
    <w:rsid w:val="002024D0"/>
    <w:rsid w:val="00203798"/>
    <w:rsid w:val="00204C86"/>
    <w:rsid w:val="00214128"/>
    <w:rsid w:val="00214559"/>
    <w:rsid w:val="00220E34"/>
    <w:rsid w:val="002275E4"/>
    <w:rsid w:val="00231EB8"/>
    <w:rsid w:val="00232FD7"/>
    <w:rsid w:val="002336EE"/>
    <w:rsid w:val="00234278"/>
    <w:rsid w:val="0025005D"/>
    <w:rsid w:val="00251CF5"/>
    <w:rsid w:val="002539B7"/>
    <w:rsid w:val="002545A2"/>
    <w:rsid w:val="0025513A"/>
    <w:rsid w:val="00264426"/>
    <w:rsid w:val="00273333"/>
    <w:rsid w:val="002756CA"/>
    <w:rsid w:val="00277343"/>
    <w:rsid w:val="00280BD0"/>
    <w:rsid w:val="002868DA"/>
    <w:rsid w:val="00290317"/>
    <w:rsid w:val="00292BEA"/>
    <w:rsid w:val="002A70B3"/>
    <w:rsid w:val="002B24F0"/>
    <w:rsid w:val="002C3086"/>
    <w:rsid w:val="002C338D"/>
    <w:rsid w:val="002D202E"/>
    <w:rsid w:val="002D26F8"/>
    <w:rsid w:val="002D2B12"/>
    <w:rsid w:val="002D44A1"/>
    <w:rsid w:val="002D63CC"/>
    <w:rsid w:val="002D6468"/>
    <w:rsid w:val="002D6C20"/>
    <w:rsid w:val="002D73D2"/>
    <w:rsid w:val="002D77F5"/>
    <w:rsid w:val="002D7A16"/>
    <w:rsid w:val="002E1E86"/>
    <w:rsid w:val="002E53CD"/>
    <w:rsid w:val="002E6AE2"/>
    <w:rsid w:val="002F0A73"/>
    <w:rsid w:val="002F1ECC"/>
    <w:rsid w:val="002F3C8C"/>
    <w:rsid w:val="002F6E9D"/>
    <w:rsid w:val="0030367A"/>
    <w:rsid w:val="00310F23"/>
    <w:rsid w:val="003166FD"/>
    <w:rsid w:val="0031734E"/>
    <w:rsid w:val="00322392"/>
    <w:rsid w:val="00326E8E"/>
    <w:rsid w:val="00327B51"/>
    <w:rsid w:val="0033027F"/>
    <w:rsid w:val="0033088F"/>
    <w:rsid w:val="003347BA"/>
    <w:rsid w:val="00335B52"/>
    <w:rsid w:val="0034675B"/>
    <w:rsid w:val="00354C35"/>
    <w:rsid w:val="0035547D"/>
    <w:rsid w:val="00355EB8"/>
    <w:rsid w:val="0035690C"/>
    <w:rsid w:val="00356BF8"/>
    <w:rsid w:val="0035788B"/>
    <w:rsid w:val="00357AF8"/>
    <w:rsid w:val="00357D3A"/>
    <w:rsid w:val="00360C1F"/>
    <w:rsid w:val="00363EE4"/>
    <w:rsid w:val="003658B8"/>
    <w:rsid w:val="00372193"/>
    <w:rsid w:val="00372F40"/>
    <w:rsid w:val="00377051"/>
    <w:rsid w:val="0038382C"/>
    <w:rsid w:val="00384E91"/>
    <w:rsid w:val="00387688"/>
    <w:rsid w:val="0039070F"/>
    <w:rsid w:val="0039587F"/>
    <w:rsid w:val="0039594F"/>
    <w:rsid w:val="00396C2B"/>
    <w:rsid w:val="00397C11"/>
    <w:rsid w:val="003A0303"/>
    <w:rsid w:val="003A0894"/>
    <w:rsid w:val="003A2200"/>
    <w:rsid w:val="003A2AF7"/>
    <w:rsid w:val="003A30CA"/>
    <w:rsid w:val="003A37E0"/>
    <w:rsid w:val="003A3C66"/>
    <w:rsid w:val="003A504E"/>
    <w:rsid w:val="003A5312"/>
    <w:rsid w:val="003A6CEB"/>
    <w:rsid w:val="003B0227"/>
    <w:rsid w:val="003B4C1A"/>
    <w:rsid w:val="003B4F10"/>
    <w:rsid w:val="003B5215"/>
    <w:rsid w:val="003B618D"/>
    <w:rsid w:val="003B62F2"/>
    <w:rsid w:val="003C02AA"/>
    <w:rsid w:val="003C45B9"/>
    <w:rsid w:val="003C49D2"/>
    <w:rsid w:val="003D141F"/>
    <w:rsid w:val="003D5DBF"/>
    <w:rsid w:val="003D7A20"/>
    <w:rsid w:val="003E0A19"/>
    <w:rsid w:val="003E2EDD"/>
    <w:rsid w:val="003E7FD0"/>
    <w:rsid w:val="003F0117"/>
    <w:rsid w:val="003F02E3"/>
    <w:rsid w:val="003F06F3"/>
    <w:rsid w:val="003F0EA4"/>
    <w:rsid w:val="003F43B3"/>
    <w:rsid w:val="003F4DAF"/>
    <w:rsid w:val="003F64EA"/>
    <w:rsid w:val="003F7B6F"/>
    <w:rsid w:val="004001C3"/>
    <w:rsid w:val="00400F6A"/>
    <w:rsid w:val="00400F89"/>
    <w:rsid w:val="00402613"/>
    <w:rsid w:val="004035CA"/>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510FF"/>
    <w:rsid w:val="00454A42"/>
    <w:rsid w:val="00460C11"/>
    <w:rsid w:val="0046173F"/>
    <w:rsid w:val="00461A2F"/>
    <w:rsid w:val="00464229"/>
    <w:rsid w:val="004656F1"/>
    <w:rsid w:val="00470D34"/>
    <w:rsid w:val="004714CF"/>
    <w:rsid w:val="00476EFE"/>
    <w:rsid w:val="00483123"/>
    <w:rsid w:val="00483B67"/>
    <w:rsid w:val="00484C0D"/>
    <w:rsid w:val="00486EB3"/>
    <w:rsid w:val="00490D43"/>
    <w:rsid w:val="00497B1F"/>
    <w:rsid w:val="00497D8B"/>
    <w:rsid w:val="004A71D9"/>
    <w:rsid w:val="004B4272"/>
    <w:rsid w:val="004B42F9"/>
    <w:rsid w:val="004C0C0A"/>
    <w:rsid w:val="004C24FE"/>
    <w:rsid w:val="004C2EBA"/>
    <w:rsid w:val="004C387F"/>
    <w:rsid w:val="004C4798"/>
    <w:rsid w:val="004D41B8"/>
    <w:rsid w:val="004D6559"/>
    <w:rsid w:val="004E4FB2"/>
    <w:rsid w:val="004E7C83"/>
    <w:rsid w:val="004F5641"/>
    <w:rsid w:val="004F5A3A"/>
    <w:rsid w:val="00500920"/>
    <w:rsid w:val="00502038"/>
    <w:rsid w:val="00503C54"/>
    <w:rsid w:val="005056D5"/>
    <w:rsid w:val="005074D5"/>
    <w:rsid w:val="00516FF0"/>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60E9F"/>
    <w:rsid w:val="00561142"/>
    <w:rsid w:val="00563457"/>
    <w:rsid w:val="00564B78"/>
    <w:rsid w:val="00570293"/>
    <w:rsid w:val="00572B3F"/>
    <w:rsid w:val="0057394F"/>
    <w:rsid w:val="00574266"/>
    <w:rsid w:val="00583EF4"/>
    <w:rsid w:val="005871AD"/>
    <w:rsid w:val="00593B14"/>
    <w:rsid w:val="00596844"/>
    <w:rsid w:val="005A30E7"/>
    <w:rsid w:val="005A4744"/>
    <w:rsid w:val="005B1807"/>
    <w:rsid w:val="005B5077"/>
    <w:rsid w:val="005B6319"/>
    <w:rsid w:val="005C10DB"/>
    <w:rsid w:val="005C1FBA"/>
    <w:rsid w:val="005D310A"/>
    <w:rsid w:val="005D3D25"/>
    <w:rsid w:val="005D726E"/>
    <w:rsid w:val="005D72F8"/>
    <w:rsid w:val="005E0072"/>
    <w:rsid w:val="005E3049"/>
    <w:rsid w:val="005F1B50"/>
    <w:rsid w:val="005F2A5C"/>
    <w:rsid w:val="005F3E56"/>
    <w:rsid w:val="00605FA1"/>
    <w:rsid w:val="0061055C"/>
    <w:rsid w:val="00610BC5"/>
    <w:rsid w:val="00611054"/>
    <w:rsid w:val="0061239D"/>
    <w:rsid w:val="00615440"/>
    <w:rsid w:val="0062082E"/>
    <w:rsid w:val="00623D7A"/>
    <w:rsid w:val="00635ECE"/>
    <w:rsid w:val="00636427"/>
    <w:rsid w:val="00641977"/>
    <w:rsid w:val="00644985"/>
    <w:rsid w:val="006465D1"/>
    <w:rsid w:val="006474B6"/>
    <w:rsid w:val="0065198C"/>
    <w:rsid w:val="00667235"/>
    <w:rsid w:val="00670103"/>
    <w:rsid w:val="00674AF1"/>
    <w:rsid w:val="0067607E"/>
    <w:rsid w:val="00680202"/>
    <w:rsid w:val="006925A0"/>
    <w:rsid w:val="0069530B"/>
    <w:rsid w:val="00695935"/>
    <w:rsid w:val="00697FA4"/>
    <w:rsid w:val="006A6E41"/>
    <w:rsid w:val="006B1FC7"/>
    <w:rsid w:val="006B1FE7"/>
    <w:rsid w:val="006B76AF"/>
    <w:rsid w:val="006C25F2"/>
    <w:rsid w:val="006D39E7"/>
    <w:rsid w:val="006D3BB4"/>
    <w:rsid w:val="006E3097"/>
    <w:rsid w:val="006E3762"/>
    <w:rsid w:val="006E4A62"/>
    <w:rsid w:val="006E5265"/>
    <w:rsid w:val="006E77DD"/>
    <w:rsid w:val="006F08C8"/>
    <w:rsid w:val="006F1F41"/>
    <w:rsid w:val="006F2A38"/>
    <w:rsid w:val="006F32ED"/>
    <w:rsid w:val="0070514D"/>
    <w:rsid w:val="00710E29"/>
    <w:rsid w:val="00714825"/>
    <w:rsid w:val="00715B5B"/>
    <w:rsid w:val="00721764"/>
    <w:rsid w:val="007271F5"/>
    <w:rsid w:val="00727243"/>
    <w:rsid w:val="0073169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65A3"/>
    <w:rsid w:val="00793A81"/>
    <w:rsid w:val="0079582C"/>
    <w:rsid w:val="00797E71"/>
    <w:rsid w:val="007B3D87"/>
    <w:rsid w:val="007B7FFC"/>
    <w:rsid w:val="007C0EF4"/>
    <w:rsid w:val="007C7A2F"/>
    <w:rsid w:val="007D13C5"/>
    <w:rsid w:val="007D2043"/>
    <w:rsid w:val="007D25A7"/>
    <w:rsid w:val="007D3AF8"/>
    <w:rsid w:val="007D5255"/>
    <w:rsid w:val="007D6E9A"/>
    <w:rsid w:val="007E0BED"/>
    <w:rsid w:val="007E18C2"/>
    <w:rsid w:val="007E5791"/>
    <w:rsid w:val="007F3E7C"/>
    <w:rsid w:val="007F4450"/>
    <w:rsid w:val="007F4F4D"/>
    <w:rsid w:val="007F55CF"/>
    <w:rsid w:val="007F70D6"/>
    <w:rsid w:val="00800FC8"/>
    <w:rsid w:val="00803733"/>
    <w:rsid w:val="008052AB"/>
    <w:rsid w:val="00807882"/>
    <w:rsid w:val="00811CF7"/>
    <w:rsid w:val="00811DAC"/>
    <w:rsid w:val="0081254E"/>
    <w:rsid w:val="008138D2"/>
    <w:rsid w:val="008144EA"/>
    <w:rsid w:val="00815376"/>
    <w:rsid w:val="008206FB"/>
    <w:rsid w:val="00821DCD"/>
    <w:rsid w:val="00822412"/>
    <w:rsid w:val="00822588"/>
    <w:rsid w:val="008235EC"/>
    <w:rsid w:val="0083316A"/>
    <w:rsid w:val="0083508C"/>
    <w:rsid w:val="00835682"/>
    <w:rsid w:val="00835EFE"/>
    <w:rsid w:val="00842ECF"/>
    <w:rsid w:val="00847638"/>
    <w:rsid w:val="0085479C"/>
    <w:rsid w:val="008562AE"/>
    <w:rsid w:val="00856397"/>
    <w:rsid w:val="00856DEB"/>
    <w:rsid w:val="00860E6D"/>
    <w:rsid w:val="008615C9"/>
    <w:rsid w:val="00864964"/>
    <w:rsid w:val="008669EC"/>
    <w:rsid w:val="00870297"/>
    <w:rsid w:val="008704AA"/>
    <w:rsid w:val="00871009"/>
    <w:rsid w:val="00874D0E"/>
    <w:rsid w:val="008836B1"/>
    <w:rsid w:val="00887039"/>
    <w:rsid w:val="0089054E"/>
    <w:rsid w:val="00892DD3"/>
    <w:rsid w:val="008940E2"/>
    <w:rsid w:val="008A1696"/>
    <w:rsid w:val="008A1D9A"/>
    <w:rsid w:val="008A2125"/>
    <w:rsid w:val="008A6E4D"/>
    <w:rsid w:val="008A78B3"/>
    <w:rsid w:val="008A793D"/>
    <w:rsid w:val="008A7A3B"/>
    <w:rsid w:val="008B0017"/>
    <w:rsid w:val="008B15BB"/>
    <w:rsid w:val="008B2606"/>
    <w:rsid w:val="008B7F3F"/>
    <w:rsid w:val="008C01D6"/>
    <w:rsid w:val="008C0A1E"/>
    <w:rsid w:val="008C13BB"/>
    <w:rsid w:val="008C231D"/>
    <w:rsid w:val="008C268F"/>
    <w:rsid w:val="008D0F2A"/>
    <w:rsid w:val="008E0A03"/>
    <w:rsid w:val="008E1108"/>
    <w:rsid w:val="008E2F99"/>
    <w:rsid w:val="008E3531"/>
    <w:rsid w:val="008E3652"/>
    <w:rsid w:val="008E3E8F"/>
    <w:rsid w:val="008E711A"/>
    <w:rsid w:val="008F489F"/>
    <w:rsid w:val="008F6D58"/>
    <w:rsid w:val="0090032E"/>
    <w:rsid w:val="0090163F"/>
    <w:rsid w:val="0090185B"/>
    <w:rsid w:val="00907BE3"/>
    <w:rsid w:val="00912C78"/>
    <w:rsid w:val="00921260"/>
    <w:rsid w:val="00921703"/>
    <w:rsid w:val="009302D3"/>
    <w:rsid w:val="00932F35"/>
    <w:rsid w:val="0093492C"/>
    <w:rsid w:val="00935DB1"/>
    <w:rsid w:val="00936E62"/>
    <w:rsid w:val="00940944"/>
    <w:rsid w:val="00945420"/>
    <w:rsid w:val="00946B06"/>
    <w:rsid w:val="00950120"/>
    <w:rsid w:val="00956ABF"/>
    <w:rsid w:val="00957043"/>
    <w:rsid w:val="00971060"/>
    <w:rsid w:val="00976488"/>
    <w:rsid w:val="00977D96"/>
    <w:rsid w:val="0098113E"/>
    <w:rsid w:val="00981142"/>
    <w:rsid w:val="00981AEB"/>
    <w:rsid w:val="00982AFE"/>
    <w:rsid w:val="00986D7F"/>
    <w:rsid w:val="00986FCC"/>
    <w:rsid w:val="009910F4"/>
    <w:rsid w:val="009A38E8"/>
    <w:rsid w:val="009A3DE1"/>
    <w:rsid w:val="009A47C2"/>
    <w:rsid w:val="009A55FE"/>
    <w:rsid w:val="009B0E86"/>
    <w:rsid w:val="009B1257"/>
    <w:rsid w:val="009B752D"/>
    <w:rsid w:val="009C064C"/>
    <w:rsid w:val="009C439B"/>
    <w:rsid w:val="009D0584"/>
    <w:rsid w:val="009D2C39"/>
    <w:rsid w:val="009D5D4C"/>
    <w:rsid w:val="009D612D"/>
    <w:rsid w:val="009E019E"/>
    <w:rsid w:val="009E14A6"/>
    <w:rsid w:val="009E5A74"/>
    <w:rsid w:val="009F23C4"/>
    <w:rsid w:val="009F2877"/>
    <w:rsid w:val="00A00574"/>
    <w:rsid w:val="00A06BB2"/>
    <w:rsid w:val="00A10872"/>
    <w:rsid w:val="00A15525"/>
    <w:rsid w:val="00A1598E"/>
    <w:rsid w:val="00A243BE"/>
    <w:rsid w:val="00A363B6"/>
    <w:rsid w:val="00A4106E"/>
    <w:rsid w:val="00A42F7A"/>
    <w:rsid w:val="00A42FCA"/>
    <w:rsid w:val="00A43AB3"/>
    <w:rsid w:val="00A46BF5"/>
    <w:rsid w:val="00A52BA2"/>
    <w:rsid w:val="00A53D91"/>
    <w:rsid w:val="00A76455"/>
    <w:rsid w:val="00A777B7"/>
    <w:rsid w:val="00A82D70"/>
    <w:rsid w:val="00A92240"/>
    <w:rsid w:val="00A93DF9"/>
    <w:rsid w:val="00A944AF"/>
    <w:rsid w:val="00A94A29"/>
    <w:rsid w:val="00A94D3F"/>
    <w:rsid w:val="00AA1959"/>
    <w:rsid w:val="00AA5BFA"/>
    <w:rsid w:val="00AA6341"/>
    <w:rsid w:val="00AB0D9F"/>
    <w:rsid w:val="00AB4B90"/>
    <w:rsid w:val="00AB67DB"/>
    <w:rsid w:val="00AC21B3"/>
    <w:rsid w:val="00AC40A4"/>
    <w:rsid w:val="00AC524F"/>
    <w:rsid w:val="00AC53B7"/>
    <w:rsid w:val="00AC6C8E"/>
    <w:rsid w:val="00AC7915"/>
    <w:rsid w:val="00AD1351"/>
    <w:rsid w:val="00AE06D9"/>
    <w:rsid w:val="00AF25DE"/>
    <w:rsid w:val="00AF41DD"/>
    <w:rsid w:val="00AF6434"/>
    <w:rsid w:val="00AF7970"/>
    <w:rsid w:val="00B03421"/>
    <w:rsid w:val="00B05AAC"/>
    <w:rsid w:val="00B05EFF"/>
    <w:rsid w:val="00B0676B"/>
    <w:rsid w:val="00B12FFF"/>
    <w:rsid w:val="00B13210"/>
    <w:rsid w:val="00B146E2"/>
    <w:rsid w:val="00B14F05"/>
    <w:rsid w:val="00B15A9E"/>
    <w:rsid w:val="00B166BC"/>
    <w:rsid w:val="00B315B7"/>
    <w:rsid w:val="00B31D51"/>
    <w:rsid w:val="00B41933"/>
    <w:rsid w:val="00B45BCA"/>
    <w:rsid w:val="00B51963"/>
    <w:rsid w:val="00B55975"/>
    <w:rsid w:val="00B71908"/>
    <w:rsid w:val="00B7371C"/>
    <w:rsid w:val="00B77A92"/>
    <w:rsid w:val="00B80984"/>
    <w:rsid w:val="00B849E3"/>
    <w:rsid w:val="00B849EE"/>
    <w:rsid w:val="00B84D02"/>
    <w:rsid w:val="00B91FAE"/>
    <w:rsid w:val="00B94AEB"/>
    <w:rsid w:val="00B94B8A"/>
    <w:rsid w:val="00BA2940"/>
    <w:rsid w:val="00BB4920"/>
    <w:rsid w:val="00BC2507"/>
    <w:rsid w:val="00BC2A31"/>
    <w:rsid w:val="00BC553A"/>
    <w:rsid w:val="00BC57A4"/>
    <w:rsid w:val="00BE0062"/>
    <w:rsid w:val="00BE2ADE"/>
    <w:rsid w:val="00BF1E30"/>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63291"/>
    <w:rsid w:val="00C63354"/>
    <w:rsid w:val="00C66DCA"/>
    <w:rsid w:val="00C67AA3"/>
    <w:rsid w:val="00C765B9"/>
    <w:rsid w:val="00C86C59"/>
    <w:rsid w:val="00C90A35"/>
    <w:rsid w:val="00C916AD"/>
    <w:rsid w:val="00C91C5A"/>
    <w:rsid w:val="00CA0BB1"/>
    <w:rsid w:val="00CA27C8"/>
    <w:rsid w:val="00CA2A45"/>
    <w:rsid w:val="00CA4081"/>
    <w:rsid w:val="00CA56D8"/>
    <w:rsid w:val="00CA76B2"/>
    <w:rsid w:val="00CA7C34"/>
    <w:rsid w:val="00CB435A"/>
    <w:rsid w:val="00CC1EA3"/>
    <w:rsid w:val="00CC23C6"/>
    <w:rsid w:val="00CC2472"/>
    <w:rsid w:val="00CD0A1F"/>
    <w:rsid w:val="00CD5B13"/>
    <w:rsid w:val="00CD69AA"/>
    <w:rsid w:val="00CD6D9A"/>
    <w:rsid w:val="00CD7657"/>
    <w:rsid w:val="00CF2888"/>
    <w:rsid w:val="00CF30AF"/>
    <w:rsid w:val="00D00E92"/>
    <w:rsid w:val="00D00F2E"/>
    <w:rsid w:val="00D018EC"/>
    <w:rsid w:val="00D01CE5"/>
    <w:rsid w:val="00D041F7"/>
    <w:rsid w:val="00D052D4"/>
    <w:rsid w:val="00D055EC"/>
    <w:rsid w:val="00D10D2B"/>
    <w:rsid w:val="00D14344"/>
    <w:rsid w:val="00D145CF"/>
    <w:rsid w:val="00D20063"/>
    <w:rsid w:val="00D2137A"/>
    <w:rsid w:val="00D253CE"/>
    <w:rsid w:val="00D26F68"/>
    <w:rsid w:val="00D354AE"/>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52C0"/>
    <w:rsid w:val="00E1531D"/>
    <w:rsid w:val="00E161A5"/>
    <w:rsid w:val="00E23892"/>
    <w:rsid w:val="00E2424E"/>
    <w:rsid w:val="00E242E5"/>
    <w:rsid w:val="00E26892"/>
    <w:rsid w:val="00E27CAC"/>
    <w:rsid w:val="00E30318"/>
    <w:rsid w:val="00E30AD9"/>
    <w:rsid w:val="00E31CF5"/>
    <w:rsid w:val="00E32708"/>
    <w:rsid w:val="00E40AF0"/>
    <w:rsid w:val="00E447F0"/>
    <w:rsid w:val="00E44DDA"/>
    <w:rsid w:val="00E533CE"/>
    <w:rsid w:val="00E62DB7"/>
    <w:rsid w:val="00E67492"/>
    <w:rsid w:val="00E73730"/>
    <w:rsid w:val="00E81AD6"/>
    <w:rsid w:val="00E8616A"/>
    <w:rsid w:val="00E8716D"/>
    <w:rsid w:val="00E904CF"/>
    <w:rsid w:val="00E91FB5"/>
    <w:rsid w:val="00E92D9D"/>
    <w:rsid w:val="00E93202"/>
    <w:rsid w:val="00EA1CD9"/>
    <w:rsid w:val="00EA5418"/>
    <w:rsid w:val="00EA6C38"/>
    <w:rsid w:val="00EB3EB2"/>
    <w:rsid w:val="00EB72B3"/>
    <w:rsid w:val="00EC6F60"/>
    <w:rsid w:val="00ED2EE4"/>
    <w:rsid w:val="00ED3632"/>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5640D"/>
    <w:rsid w:val="00F72935"/>
    <w:rsid w:val="00F739AB"/>
    <w:rsid w:val="00F755D0"/>
    <w:rsid w:val="00F80A8C"/>
    <w:rsid w:val="00F8174D"/>
    <w:rsid w:val="00F836DB"/>
    <w:rsid w:val="00FA0CED"/>
    <w:rsid w:val="00FA2763"/>
    <w:rsid w:val="00FA42CE"/>
    <w:rsid w:val="00FB1010"/>
    <w:rsid w:val="00FC0EF7"/>
    <w:rsid w:val="00FC2991"/>
    <w:rsid w:val="00FC3953"/>
    <w:rsid w:val="00FC3FD3"/>
    <w:rsid w:val="00FD03ED"/>
    <w:rsid w:val="00FD0654"/>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25165256">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Usuario\Downloads\CUENTA%20PUBLICA%201ER%20Trim%202023%20corregida.xlsx!ECSF!C1:C6" TargetMode="Externa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file:///C:\Users\Usuario\Documents\Cuenta%20publica%202023\CUENTA%20PUBLICA%201ER%20Trim%202023.xlsx!EFE!C1:C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Usuario\Documents\Cuenta%20publica%202023\CUENTA%20PUBLICA%201ER%20Trim%202023.xlsx!EADOP!F1C2:F46C7" TargetMode="External"/><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Usuario\Documents\Cuenta%20publica%202023\CUENTA%20PUBLICA%201ER%20Trim%202023.xlsx!ESF!F1C1:F61C7" TargetMode="External"/><Relationship Id="rId24" Type="http://schemas.openxmlformats.org/officeDocument/2006/relationships/image" Target="media/image10.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C:\Users\Usuario\Documents\Cuenta%20publica%202023\CUENTA%20PUBLICA%201ER%20Trim%202023.xlsx!EAA!F1C1:F31C7" TargetMode="External"/><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oleObject" Target="file:///C:\Users\Usuario\Downloads\CUENTA%20PUBLICA%201ER%20Trim%202023%20corregida.xlsx!EVHP!F1C1:F49C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file:///C:\Users\Usuario\Documents\Cuenta%20publica%202023\CUENTA%20PUBLICA%201ER%20Trim%202023.xlsx!EA!C2:C6"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F9CB-1E3C-4209-B024-AEBBED8C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4636</TotalTime>
  <Pages>1</Pages>
  <Words>2562</Words>
  <Characters>14092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130</cp:revision>
  <cp:lastPrinted>2023-04-05T18:03:00Z</cp:lastPrinted>
  <dcterms:created xsi:type="dcterms:W3CDTF">2015-09-02T17:31:00Z</dcterms:created>
  <dcterms:modified xsi:type="dcterms:W3CDTF">2023-04-05T18:03:00Z</dcterms:modified>
</cp:coreProperties>
</file>