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2176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2025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6604A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34,426,048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C0E2D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596,235,399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282,025,197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104,720,556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138,724,567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30,165,483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315,134,247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13,682,375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18,615,821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8,408,887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1764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22,328,575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8,998,483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35,770,665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7,434,615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1,465,709,782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1764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6,928,604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197,538,690</w:t>
            </w:r>
          </w:p>
        </w:tc>
      </w:tr>
      <w:tr w:rsidR="005A4155" w:rsidRPr="009813B8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12,311,984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54102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2,480,894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CC0E2D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6,175,999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6,848,424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4,205,128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B3042C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4,103,955</w:t>
            </w:r>
          </w:p>
        </w:tc>
      </w:tr>
      <w:tr w:rsidR="00B3042C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3042C" w:rsidRPr="008B6007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4,156,311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Pr="008B6007" w:rsidRDefault="00E63A0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3,194,805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Default="0021764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3,332,665,472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2A1CD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2,446,243,705.10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19789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2A1CDA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5A4155" w:rsidRDefault="002A1CDA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2A1CDA" w:rsidRDefault="002A1CDA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PREDIO PARA LA UNIDAD PROFESIONAL INTERDISCIPLINARIA DE INGENIERÍA CAMPUS TLAXCALA IPN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2A1CDA" w:rsidRDefault="002A1CD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15,624,379,.34</w:t>
            </w:r>
          </w:p>
        </w:tc>
      </w:tr>
      <w:tr w:rsidR="00197890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A1CDA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5,245,730,281.72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</w:pPr>
      <w:r>
        <w:lastRenderedPageBreak/>
        <w:fldChar w:fldCharType="begin"/>
      </w:r>
      <w:r>
        <w:instrText xml:space="preserve"> LINK </w:instrText>
      </w:r>
      <w:r w:rsidR="00EB799B">
        <w:instrText xml:space="preserve">Excel.Sheet.12 "C:\\Users\\Contabilidad\\Desktop\\CUENTAS PUBLICAS\\CUENTAS PUBLICAS 2025\\1er Trimestre\\CUENTAS BANCARIAS PRODUCTIVAS (8).xlsx" MARZO!F1C1:F107C3 </w:instrText>
      </w:r>
      <w:r>
        <w:instrText xml:space="preserve">\a \f 4 \h </w:instrText>
      </w:r>
      <w:r>
        <w:fldChar w:fldCharType="separate"/>
      </w: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2800"/>
        <w:gridCol w:w="2800"/>
      </w:tblGrid>
      <w:tr w:rsidR="00985A11" w:rsidRPr="00985A11" w:rsidTr="00985A11">
        <w:trPr>
          <w:trHeight w:val="390"/>
        </w:trPr>
        <w:tc>
          <w:tcPr>
            <w:tcW w:w="10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2025</w:t>
            </w:r>
          </w:p>
        </w:tc>
      </w:tr>
      <w:tr w:rsidR="00985A11" w:rsidRPr="00985A11" w:rsidTr="00985A11">
        <w:trPr>
          <w:trHeight w:val="285"/>
        </w:trPr>
        <w:tc>
          <w:tcPr>
            <w:tcW w:w="109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985A11" w:rsidRPr="00985A11" w:rsidTr="00985A11">
        <w:trPr>
          <w:trHeight w:val="300"/>
        </w:trPr>
        <w:tc>
          <w:tcPr>
            <w:tcW w:w="10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985A11" w:rsidRPr="00985A11" w:rsidTr="00985A11">
        <w:trPr>
          <w:trHeight w:val="300"/>
        </w:trPr>
        <w:tc>
          <w:tcPr>
            <w:tcW w:w="10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985A11" w:rsidRPr="00985A11" w:rsidTr="00985A11">
        <w:trPr>
          <w:trHeight w:val="402"/>
        </w:trPr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985A11" w:rsidRPr="00985A11" w:rsidTr="00985A11">
        <w:trPr>
          <w:trHeight w:val="402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04069920684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 APORTACION ESTATAL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04069920692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AVGM/TLAX/AC02/PGJ/126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04070369301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AVGM/TLAX/AC04/PGJ/123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04070369319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ESTATAL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04070369251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FEDERAL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04070369244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U006 RADICADORA UAT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04069482933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U006 RADICADORA UIT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04069482941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AVGM/TLAX/AC01/SG/006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04070369293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70180940012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70176248163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70176009258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70174218089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70177099005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70177099013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FONDO DE COMPENSACION MUNICIPIOS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65510778815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65510779184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FOMENTO MUNICIPAL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65510778189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65510834420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65510778647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65510175266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65510778312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IMSS BIENESTAR PRESTACION GRATUITA DE SERVICIOS DE SALUD MEDICAMENTOS Y DEMAS INSUMOS ASOCIADOS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65510863671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PP U-006 2024 UNIVERSIDADES POLITECNICAS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65510887079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65510778036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65510772951</w:t>
            </w:r>
          </w:p>
        </w:tc>
      </w:tr>
      <w:tr w:rsidR="00985A11" w:rsidRPr="00985A11" w:rsidTr="00985A11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985A11" w:rsidRPr="00985A11" w:rsidTr="00985A11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65510774935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65510776112</w:t>
            </w:r>
          </w:p>
        </w:tc>
      </w:tr>
      <w:tr w:rsidR="00985A11" w:rsidRPr="00985A11" w:rsidTr="00985A11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(FAISMUN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65510782671</w:t>
            </w:r>
          </w:p>
        </w:tc>
      </w:tr>
      <w:tr w:rsidR="00985A11" w:rsidRPr="00985A11" w:rsidTr="00985A11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FONDO DE APORTACIONES PARA LA INFRAESTRUCTURA SOCIAL MUNICIPAL Y DE LAS DEMARCACIONES TERRITORIALES DEL DISTRITO FEDERAL (FAISMUN)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65510775515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65510775606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39 FESTIVAL INTERNACIONAL DE TITERES DE TLAXCALA ROSETE ARANDA PROFEST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65510413912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65510531484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IMPUESTOS ESPECIALES MUNICIPIOS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65510175968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LEY DE COORDINACION FISCAL ISR MUNICIPIOS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65510176136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65510316820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STYC PROGRAMA APOYO AL EMPLEO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65510927033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U-006 2025 UNIVERSIDADES POLITECNICAS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65510868711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U-006 2025 UNIVERSIDADES TECNOLOGICAS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65510868497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01259202144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01259202162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CONJUNTO CONVENTUAL SAN FRANCISCO (TORRE EXENTA, TAPANCO Y ESCALERAS)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01273573242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DIF MUNICIPAL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01273573925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PORTAL HIDALGO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01273580932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01296738152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01296738947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IMPUESTOS ESPECIALES 2023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2024)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01296737557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01296737678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01296736886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01296738022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01296738303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01296696328</w:t>
            </w:r>
          </w:p>
        </w:tc>
      </w:tr>
      <w:tr w:rsidR="00985A11" w:rsidRPr="00985A11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REGULARIZACION DE VEHICULOS USADOS DE PROCEDENCIA EXTRANJERA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01268750731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TLAXCALA-APOYO A INSTITUCIONES ESTATALES DE CULTURA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01269603544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2024 RECURSOS ESTATALES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01259202210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00124139100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00124139046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REPECOS INT.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00124139070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FISCALIZACION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985A11" w:rsidRPr="00985A11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00124138864</w:t>
            </w:r>
          </w:p>
        </w:tc>
      </w:tr>
      <w:tr w:rsidR="00985A11" w:rsidRPr="00985A11" w:rsidTr="00985A11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00124138996</w:t>
            </w:r>
          </w:p>
        </w:tc>
      </w:tr>
      <w:tr w:rsidR="00985A11" w:rsidRPr="00985A11" w:rsidTr="00985A11">
        <w:trPr>
          <w:trHeight w:val="4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ADULTOS (FAETA INEA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00124138937</w:t>
            </w:r>
          </w:p>
        </w:tc>
      </w:tr>
    </w:tbl>
    <w:p w:rsidR="00D16192" w:rsidRDefault="00985A11" w:rsidP="00FF188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fldChar w:fldCharType="end"/>
      </w: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FF1887">
      <w:pPr>
        <w:jc w:val="center"/>
        <w:rPr>
          <w:rFonts w:ascii="Soberana Sans Light" w:hAnsi="Soberana Sans Light"/>
        </w:rPr>
      </w:pPr>
    </w:p>
    <w:p w:rsidR="00985A11" w:rsidRDefault="00985A11" w:rsidP="00985A11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985A11" w:rsidRDefault="00985A11" w:rsidP="00985A11">
      <w:pPr>
        <w:rPr>
          <w:rFonts w:ascii="Candara" w:eastAsia="Calibri" w:hAnsi="Candara" w:cs="Arial"/>
          <w:sz w:val="24"/>
          <w:szCs w:val="24"/>
        </w:rPr>
      </w:pPr>
    </w:p>
    <w:p w:rsidR="00985A11" w:rsidRDefault="00985A11" w:rsidP="00985A1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985A11" w:rsidRDefault="00985A11" w:rsidP="00985A1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985A11" w:rsidRDefault="00985A11" w:rsidP="00985A11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Primer Trimestre del Ejercicio 2023 en la siguiente liga:   </w:t>
      </w:r>
    </w:p>
    <w:p w:rsidR="00985A11" w:rsidRDefault="00985A11" w:rsidP="00985A11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985A11" w:rsidRDefault="00985A11" w:rsidP="00985A11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985A11" w:rsidRPr="001058D1" w:rsidRDefault="00985A11" w:rsidP="00985A1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sectPr w:rsidR="00985A11" w:rsidRPr="001058D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57FB" w:rsidRDefault="005057FB" w:rsidP="00EA5418">
      <w:pPr>
        <w:spacing w:after="0" w:line="240" w:lineRule="auto"/>
      </w:pPr>
      <w:r>
        <w:separator/>
      </w:r>
    </w:p>
  </w:endnote>
  <w:endnote w:type="continuationSeparator" w:id="0">
    <w:p w:rsidR="005057FB" w:rsidRDefault="005057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57FB" w:rsidRDefault="005057FB" w:rsidP="00EA5418">
      <w:pPr>
        <w:spacing w:after="0" w:line="240" w:lineRule="auto"/>
      </w:pPr>
      <w:r>
        <w:separator/>
      </w:r>
    </w:p>
  </w:footnote>
  <w:footnote w:type="continuationSeparator" w:id="0">
    <w:p w:rsidR="005057FB" w:rsidRDefault="005057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B799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B799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51975">
    <w:abstractNumId w:val="0"/>
  </w:num>
  <w:num w:numId="2" w16cid:durableId="1563253674">
    <w:abstractNumId w:val="1"/>
  </w:num>
  <w:num w:numId="3" w16cid:durableId="824786881">
    <w:abstractNumId w:val="3"/>
  </w:num>
  <w:num w:numId="4" w16cid:durableId="1804884755">
    <w:abstractNumId w:val="2"/>
  </w:num>
  <w:num w:numId="5" w16cid:durableId="18822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2DB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A7153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B09F2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154"/>
    <w:rsid w:val="00337D16"/>
    <w:rsid w:val="00337D67"/>
    <w:rsid w:val="00343273"/>
    <w:rsid w:val="00343C40"/>
    <w:rsid w:val="00345360"/>
    <w:rsid w:val="00372F40"/>
    <w:rsid w:val="00390B7E"/>
    <w:rsid w:val="00391157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734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057FB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C6B12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06A4E"/>
    <w:rsid w:val="00910353"/>
    <w:rsid w:val="009240BF"/>
    <w:rsid w:val="00931538"/>
    <w:rsid w:val="009404B1"/>
    <w:rsid w:val="009408C4"/>
    <w:rsid w:val="00942F7A"/>
    <w:rsid w:val="009534EB"/>
    <w:rsid w:val="009813B8"/>
    <w:rsid w:val="00985A11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27104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B799B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225CD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3F3BC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4754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6</cp:revision>
  <cp:lastPrinted>2025-04-22T00:07:00Z</cp:lastPrinted>
  <dcterms:created xsi:type="dcterms:W3CDTF">2025-04-16T21:05:00Z</dcterms:created>
  <dcterms:modified xsi:type="dcterms:W3CDTF">2025-04-30T23:42:00Z</dcterms:modified>
</cp:coreProperties>
</file>