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7693" w14:textId="2A25396C" w:rsidR="0055329E" w:rsidRDefault="00C445DD" w:rsidP="00C445DD">
      <w:pPr>
        <w:pStyle w:val="Sinespaciado"/>
        <w:jc w:val="center"/>
      </w:pPr>
      <w:r>
        <w:rPr>
          <w:noProof/>
        </w:rPr>
        <w:drawing>
          <wp:inline distT="0" distB="0" distL="0" distR="0" wp14:anchorId="7118BAB3" wp14:editId="596990B7">
            <wp:extent cx="7763958" cy="3886742"/>
            <wp:effectExtent l="0" t="0" r="8890" b="0"/>
            <wp:docPr id="6777289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28933" name="Imagen 677728933"/>
                    <pic:cNvPicPr/>
                  </pic:nvPicPr>
                  <pic:blipFill>
                    <a:blip r:embed="rId8">
                      <a:extLst>
                        <a:ext uri="{28A0092B-C50C-407E-A947-70E740481C1C}">
                          <a14:useLocalDpi xmlns:a14="http://schemas.microsoft.com/office/drawing/2010/main" val="0"/>
                        </a:ext>
                      </a:extLst>
                    </a:blip>
                    <a:stretch>
                      <a:fillRect/>
                    </a:stretch>
                  </pic:blipFill>
                  <pic:spPr>
                    <a:xfrm>
                      <a:off x="0" y="0"/>
                      <a:ext cx="7763958" cy="3886742"/>
                    </a:xfrm>
                    <a:prstGeom prst="rect">
                      <a:avLst/>
                    </a:prstGeom>
                  </pic:spPr>
                </pic:pic>
              </a:graphicData>
            </a:graphic>
          </wp:inline>
        </w:drawing>
      </w:r>
    </w:p>
    <w:p w14:paraId="0A166E03" w14:textId="77777777" w:rsidR="00C445DD" w:rsidRDefault="00C445DD" w:rsidP="00C445DD">
      <w:pPr>
        <w:pStyle w:val="Sinespaciado"/>
        <w:jc w:val="center"/>
      </w:pPr>
    </w:p>
    <w:p w14:paraId="6EC47F54" w14:textId="77777777" w:rsidR="00C445DD" w:rsidRDefault="00C445DD" w:rsidP="00C445DD">
      <w:pPr>
        <w:pStyle w:val="Sinespaciado"/>
        <w:jc w:val="center"/>
      </w:pPr>
    </w:p>
    <w:p w14:paraId="098C2790" w14:textId="77777777" w:rsidR="00C445DD" w:rsidRDefault="0020212A" w:rsidP="00F20D17">
      <w:pPr>
        <w:pStyle w:val="Sinespaciado"/>
        <w:rPr>
          <w:sz w:val="16"/>
          <w:szCs w:val="16"/>
        </w:rPr>
      </w:pPr>
      <w:r w:rsidRPr="0020212A">
        <w:rPr>
          <w:sz w:val="16"/>
          <w:szCs w:val="16"/>
        </w:rPr>
        <w:t>Bajo protesta de decir verdad declaramos que los Estados Financieros y sus Notas son razonablemente correctos y responsabilidad del emisor</w:t>
      </w:r>
      <w:r>
        <w:rPr>
          <w:sz w:val="16"/>
          <w:szCs w:val="16"/>
        </w:rPr>
        <w:t>.</w:t>
      </w:r>
    </w:p>
    <w:p w14:paraId="1CAE3030" w14:textId="77777777" w:rsidR="00C445DD" w:rsidRDefault="00C445DD" w:rsidP="00F20D17">
      <w:pPr>
        <w:pStyle w:val="Sinespaciado"/>
        <w:rPr>
          <w:sz w:val="16"/>
          <w:szCs w:val="16"/>
        </w:rPr>
      </w:pPr>
    </w:p>
    <w:p w14:paraId="56A8A1D2" w14:textId="77777777" w:rsidR="00C445DD" w:rsidRDefault="00C445DD" w:rsidP="00F20D17">
      <w:pPr>
        <w:pStyle w:val="Sinespaciado"/>
        <w:rPr>
          <w:sz w:val="16"/>
          <w:szCs w:val="16"/>
        </w:rPr>
      </w:pPr>
    </w:p>
    <w:p w14:paraId="08158757" w14:textId="617B6A44" w:rsidR="0020212A" w:rsidRPr="0020212A" w:rsidRDefault="00F20D17" w:rsidP="00F20D17">
      <w:pPr>
        <w:pStyle w:val="Sinespaciado"/>
        <w:rPr>
          <w:rFonts w:ascii="Arial" w:hAnsi="Arial" w:cs="Arial"/>
          <w:sz w:val="16"/>
          <w:szCs w:val="16"/>
        </w:rPr>
      </w:pPr>
      <w:r w:rsidRPr="0020212A">
        <w:rPr>
          <w:rFonts w:ascii="Arial" w:hAnsi="Arial" w:cs="Arial"/>
          <w:sz w:val="16"/>
          <w:szCs w:val="16"/>
        </w:rPr>
        <w:tab/>
      </w:r>
    </w:p>
    <w:p w14:paraId="3CF5D605" w14:textId="77777777" w:rsidR="0020212A" w:rsidRDefault="0020212A" w:rsidP="0020212A">
      <w:pPr>
        <w:pStyle w:val="Sinespaciado"/>
        <w:ind w:left="1416" w:firstLine="708"/>
        <w:rPr>
          <w:rFonts w:ascii="Arial" w:hAnsi="Arial" w:cs="Arial"/>
          <w:sz w:val="18"/>
          <w:szCs w:val="18"/>
        </w:rPr>
      </w:pPr>
    </w:p>
    <w:p w14:paraId="3E20473F" w14:textId="1789196E" w:rsidR="00EA5418" w:rsidRPr="00F20D17" w:rsidRDefault="00BF5AC2" w:rsidP="00DB6380">
      <w:pPr>
        <w:pStyle w:val="Sinespaciado"/>
        <w:ind w:left="1416" w:firstLine="708"/>
        <w:rPr>
          <w:rFonts w:ascii="Arial" w:hAnsi="Arial" w:cs="Arial"/>
          <w:sz w:val="18"/>
          <w:szCs w:val="18"/>
        </w:rPr>
      </w:pPr>
      <w:r>
        <w:rPr>
          <w:rFonts w:ascii="Arial" w:hAnsi="Arial" w:cs="Arial"/>
          <w:sz w:val="18"/>
          <w:szCs w:val="18"/>
        </w:rPr>
        <w:t xml:space="preserve">   </w:t>
      </w:r>
      <w:r w:rsidR="00FF1B89">
        <w:rPr>
          <w:rFonts w:ascii="Arial" w:hAnsi="Arial" w:cs="Arial"/>
          <w:sz w:val="18"/>
          <w:szCs w:val="18"/>
        </w:rPr>
        <w:t>Mtro. Blas Marvin Mora Olvera</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F1B89">
        <w:rPr>
          <w:rFonts w:ascii="Arial" w:hAnsi="Arial" w:cs="Arial"/>
          <w:sz w:val="18"/>
          <w:szCs w:val="18"/>
        </w:rPr>
        <w:t xml:space="preserve">              Mtro. Raúl Ramses Flores Solís</w:t>
      </w:r>
    </w:p>
    <w:p w14:paraId="775A1606" w14:textId="77777777"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t xml:space="preserve">  </w:t>
      </w:r>
      <w:r w:rsidR="00F20D17">
        <w:rPr>
          <w:rFonts w:ascii="Arial" w:hAnsi="Arial" w:cs="Arial"/>
          <w:sz w:val="18"/>
          <w:szCs w:val="18"/>
        </w:rPr>
        <w:tab/>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A85C16">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Director de Administración y Finanzas</w:t>
      </w:r>
    </w:p>
    <w:p w14:paraId="560BD1B9" w14:textId="77777777" w:rsidR="00F20D17" w:rsidRPr="00F20D17" w:rsidRDefault="00F20D17" w:rsidP="00F20D17">
      <w:pPr>
        <w:rPr>
          <w:rFonts w:ascii="Arial" w:hAnsi="Arial" w:cs="Arial"/>
          <w:sz w:val="18"/>
          <w:szCs w:val="18"/>
        </w:rPr>
      </w:pPr>
    </w:p>
    <w:p w14:paraId="1E7995A1" w14:textId="77777777" w:rsidR="005117F4" w:rsidRDefault="005117F4" w:rsidP="0044253C">
      <w:pPr>
        <w:jc w:val="center"/>
        <w:rPr>
          <w:rFonts w:ascii="Soberana Sans Light" w:hAnsi="Soberana Sans Light"/>
        </w:rPr>
      </w:pPr>
    </w:p>
    <w:p w14:paraId="7C2E02A5" w14:textId="77777777" w:rsidR="00C51B58" w:rsidRDefault="00C51B58" w:rsidP="000A47AB">
      <w:pPr>
        <w:jc w:val="center"/>
        <w:rPr>
          <w:rFonts w:ascii="Soberana Sans Light" w:hAnsi="Soberana Sans Light"/>
        </w:rPr>
      </w:pPr>
    </w:p>
    <w:p w14:paraId="03DD6525" w14:textId="77777777" w:rsidR="00C51B58" w:rsidRDefault="00C51B58" w:rsidP="000A47AB">
      <w:pPr>
        <w:jc w:val="center"/>
        <w:rPr>
          <w:rFonts w:ascii="Soberana Sans Light" w:hAnsi="Soberana Sans Light"/>
        </w:rPr>
      </w:pPr>
    </w:p>
    <w:p w14:paraId="2E1A8B1E" w14:textId="77777777" w:rsidR="00C51B58" w:rsidRDefault="00C51B58" w:rsidP="000A47AB">
      <w:pPr>
        <w:jc w:val="center"/>
        <w:rPr>
          <w:sz w:val="16"/>
          <w:szCs w:val="16"/>
        </w:rPr>
      </w:pPr>
      <w:r>
        <w:rPr>
          <w:noProof/>
          <w:sz w:val="16"/>
          <w:szCs w:val="16"/>
        </w:rPr>
        <w:drawing>
          <wp:inline distT="0" distB="0" distL="0" distR="0" wp14:anchorId="33D87387" wp14:editId="2934EAC1">
            <wp:extent cx="7592485" cy="3715268"/>
            <wp:effectExtent l="0" t="0" r="8890" b="0"/>
            <wp:docPr id="6936930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93015" name="Imagen 693693015"/>
                    <pic:cNvPicPr/>
                  </pic:nvPicPr>
                  <pic:blipFill>
                    <a:blip r:embed="rId9">
                      <a:extLst>
                        <a:ext uri="{28A0092B-C50C-407E-A947-70E740481C1C}">
                          <a14:useLocalDpi xmlns:a14="http://schemas.microsoft.com/office/drawing/2010/main" val="0"/>
                        </a:ext>
                      </a:extLst>
                    </a:blip>
                    <a:stretch>
                      <a:fillRect/>
                    </a:stretch>
                  </pic:blipFill>
                  <pic:spPr>
                    <a:xfrm>
                      <a:off x="0" y="0"/>
                      <a:ext cx="7592485" cy="3715268"/>
                    </a:xfrm>
                    <a:prstGeom prst="rect">
                      <a:avLst/>
                    </a:prstGeom>
                  </pic:spPr>
                </pic:pic>
              </a:graphicData>
            </a:graphic>
          </wp:inline>
        </w:drawing>
      </w:r>
    </w:p>
    <w:p w14:paraId="7F2DF6AE" w14:textId="77777777" w:rsidR="00C51B58" w:rsidRDefault="00C51B58" w:rsidP="000A47AB">
      <w:pPr>
        <w:jc w:val="center"/>
        <w:rPr>
          <w:sz w:val="16"/>
          <w:szCs w:val="16"/>
        </w:rPr>
      </w:pPr>
    </w:p>
    <w:p w14:paraId="396DF8C9" w14:textId="4B57B7AB" w:rsidR="0020212A" w:rsidRDefault="0020212A" w:rsidP="000A47AB">
      <w:pPr>
        <w:jc w:val="center"/>
      </w:pPr>
      <w:r w:rsidRPr="0020212A">
        <w:rPr>
          <w:sz w:val="16"/>
          <w:szCs w:val="16"/>
        </w:rPr>
        <w:t>Bajo protesta de decir verdad declaramos que los Estados Financieros y sus Notas son razonablemente correctos y responsabilidad del emisor</w:t>
      </w:r>
      <w:r>
        <w:rPr>
          <w:sz w:val="16"/>
          <w:szCs w:val="16"/>
        </w:rPr>
        <w:t>.</w:t>
      </w:r>
      <w:r w:rsidR="00F20D17">
        <w:tab/>
      </w:r>
      <w:r w:rsidR="00F20D17">
        <w:tab/>
      </w:r>
    </w:p>
    <w:p w14:paraId="4AEE12CE" w14:textId="06DE6CBA"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w:t>
      </w:r>
      <w:r w:rsidR="00FF1B89">
        <w:rPr>
          <w:rFonts w:ascii="Arial" w:hAnsi="Arial" w:cs="Arial"/>
          <w:sz w:val="18"/>
          <w:szCs w:val="18"/>
        </w:rPr>
        <w:t>Mtro. Blas Marvin Mora Olvera</w:t>
      </w:r>
      <w:r w:rsidR="00A85C16">
        <w:rPr>
          <w:rFonts w:ascii="Arial" w:hAnsi="Arial" w:cs="Arial"/>
          <w:sz w:val="18"/>
          <w:szCs w:val="18"/>
        </w:rPr>
        <w:tab/>
      </w:r>
      <w:r w:rsidR="00A85C16">
        <w:rPr>
          <w:rFonts w:ascii="Arial" w:hAnsi="Arial" w:cs="Arial"/>
          <w:sz w:val="18"/>
          <w:szCs w:val="18"/>
        </w:rPr>
        <w:tab/>
        <w:t xml:space="preserve">                                    </w:t>
      </w:r>
      <w:r w:rsidR="00FF1B89">
        <w:rPr>
          <w:rFonts w:ascii="Arial" w:hAnsi="Arial" w:cs="Arial"/>
          <w:sz w:val="18"/>
          <w:szCs w:val="18"/>
        </w:rPr>
        <w:t xml:space="preserve">               Mtro. Raúl Ramses Flores Solís</w:t>
      </w:r>
    </w:p>
    <w:p w14:paraId="2A54563C" w14:textId="77777777"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w:t>
      </w:r>
      <w:r w:rsidR="00A85C16">
        <w:rPr>
          <w:rFonts w:ascii="Arial" w:hAnsi="Arial" w:cs="Arial"/>
          <w:sz w:val="18"/>
          <w:szCs w:val="18"/>
        </w:rPr>
        <w:t xml:space="preserve"> de Administración y Finanzas</w:t>
      </w:r>
    </w:p>
    <w:p w14:paraId="007CF6C5" w14:textId="77777777" w:rsidR="00F20D17" w:rsidRPr="00F20D17" w:rsidRDefault="00F20D17" w:rsidP="00F20D17">
      <w:pPr>
        <w:rPr>
          <w:rFonts w:ascii="Arial" w:hAnsi="Arial" w:cs="Arial"/>
          <w:sz w:val="18"/>
          <w:szCs w:val="18"/>
        </w:rPr>
      </w:pPr>
    </w:p>
    <w:p w14:paraId="5513952B" w14:textId="77777777" w:rsidR="00F20D17" w:rsidRDefault="00F20D17" w:rsidP="00CA2D37">
      <w:pPr>
        <w:rPr>
          <w:rFonts w:ascii="Soberana Sans Light" w:hAnsi="Soberana Sans Light"/>
        </w:rPr>
      </w:pPr>
    </w:p>
    <w:p w14:paraId="6B4E75E6" w14:textId="77777777" w:rsidR="00A749E3" w:rsidRDefault="00A749E3" w:rsidP="00CA2D37">
      <w:pPr>
        <w:rPr>
          <w:rFonts w:ascii="Soberana Sans Light" w:hAnsi="Soberana Sans Light"/>
        </w:rPr>
      </w:pPr>
    </w:p>
    <w:p w14:paraId="3C0DF7B5" w14:textId="77777777"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14:paraId="4CCAAE71" w14:textId="77777777"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14:paraId="7EE4BE08" w14:textId="5A3DB58E"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w:t>
            </w:r>
            <w:r w:rsidR="00FF1B89">
              <w:rPr>
                <w:rFonts w:ascii="Arial" w:eastAsia="Times New Roman" w:hAnsi="Arial" w:cs="Arial"/>
                <w:b/>
                <w:bCs/>
                <w:color w:val="FFFFFF" w:themeColor="background1"/>
                <w:sz w:val="18"/>
                <w:szCs w:val="18"/>
                <w:lang w:eastAsia="es-MX"/>
              </w:rPr>
              <w:t>5</w:t>
            </w:r>
          </w:p>
          <w:p w14:paraId="285B2C99" w14:textId="77777777"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14:paraId="1FDEE74A" w14:textId="77777777"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14:paraId="1692FC1F" w14:textId="77777777"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14:paraId="6A12BE8C" w14:textId="77777777"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14:paraId="455BB3EF" w14:textId="77777777"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14:paraId="62D1B28B" w14:textId="77777777"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14:paraId="6C25022F" w14:textId="77777777"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14:paraId="49AAA530" w14:textId="77777777"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14:paraId="21BB66E0"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14:paraId="2D6653D4"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14:paraId="614C269B" w14:textId="77777777" w:rsidTr="004C032D">
        <w:trPr>
          <w:trHeight w:val="227"/>
        </w:trPr>
        <w:tc>
          <w:tcPr>
            <w:tcW w:w="5310" w:type="dxa"/>
            <w:vMerge/>
            <w:tcBorders>
              <w:top w:val="nil"/>
              <w:left w:val="single" w:sz="8" w:space="0" w:color="auto"/>
              <w:bottom w:val="nil"/>
              <w:right w:val="single" w:sz="8" w:space="0" w:color="auto"/>
            </w:tcBorders>
            <w:vAlign w:val="center"/>
            <w:hideMark/>
          </w:tcPr>
          <w:p w14:paraId="328FEC9E"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14:paraId="56753C7E"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14:paraId="6A9E9878"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14:paraId="294D9B4E" w14:textId="77777777"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14:paraId="4172018B"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4DB2074A" w14:textId="77777777"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14:paraId="41CE7AE6"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14:paraId="60B97B4D"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214BB955" w14:textId="77777777"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14:paraId="7111BBFB" w14:textId="77777777"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14:paraId="50657EAC" w14:textId="0717B981" w:rsidR="00553BDD" w:rsidRPr="006118CE" w:rsidRDefault="00785307" w:rsidP="00F654DB">
            <w:pPr>
              <w:jc w:val="center"/>
              <w:rPr>
                <w:rFonts w:ascii="Arial" w:hAnsi="Arial" w:cs="Arial"/>
                <w:color w:val="000000"/>
                <w:sz w:val="18"/>
                <w:szCs w:val="18"/>
              </w:rPr>
            </w:pPr>
            <w:r>
              <w:rPr>
                <w:rFonts w:ascii="Arial" w:hAnsi="Arial" w:cs="Arial"/>
                <w:color w:val="000000"/>
                <w:sz w:val="18"/>
                <w:szCs w:val="18"/>
              </w:rPr>
              <w:t>***</w:t>
            </w:r>
            <w:r w:rsidR="00215A65">
              <w:rPr>
                <w:rFonts w:ascii="Arial" w:hAnsi="Arial" w:cs="Arial"/>
                <w:color w:val="000000"/>
                <w:sz w:val="18"/>
                <w:szCs w:val="18"/>
              </w:rPr>
              <w:t>9306</w:t>
            </w:r>
          </w:p>
        </w:tc>
      </w:tr>
      <w:tr w:rsidR="00CF61E6" w14:paraId="2BA7CCC8"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46BC2B9D" w14:textId="77777777"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3BE1FC6E" w14:textId="77777777"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14:paraId="679DCBFE" w14:textId="77777777" w:rsidR="00CF61E6" w:rsidRDefault="00CF61E6" w:rsidP="00CF61E6">
            <w:pPr>
              <w:jc w:val="center"/>
              <w:rPr>
                <w:rFonts w:ascii="Arial" w:hAnsi="Arial" w:cs="Arial"/>
                <w:color w:val="000000"/>
                <w:sz w:val="18"/>
                <w:szCs w:val="18"/>
              </w:rPr>
            </w:pPr>
          </w:p>
        </w:tc>
      </w:tr>
    </w:tbl>
    <w:p w14:paraId="5F67D1A5" w14:textId="77777777" w:rsidR="00F81A7C" w:rsidRDefault="00F81A7C" w:rsidP="00E74E16"/>
    <w:p w14:paraId="2CE2A19A" w14:textId="77777777"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14:paraId="708C46EC" w14:textId="77777777" w:rsidR="0020212A" w:rsidRDefault="0020212A" w:rsidP="0020212A">
      <w:r>
        <w:tab/>
      </w:r>
    </w:p>
    <w:p w14:paraId="5089B35C" w14:textId="5B704C7D" w:rsidR="0020212A" w:rsidRPr="00F20D17" w:rsidRDefault="00DB6380" w:rsidP="0020212A">
      <w:pPr>
        <w:pStyle w:val="Sinespaciado"/>
        <w:ind w:left="1416" w:firstLine="708"/>
        <w:rPr>
          <w:rFonts w:ascii="Arial" w:hAnsi="Arial" w:cs="Arial"/>
          <w:sz w:val="18"/>
          <w:szCs w:val="18"/>
        </w:rPr>
      </w:pPr>
      <w:r>
        <w:rPr>
          <w:rFonts w:ascii="Arial" w:hAnsi="Arial" w:cs="Arial"/>
          <w:sz w:val="18"/>
          <w:szCs w:val="18"/>
        </w:rPr>
        <w:t xml:space="preserve">   </w:t>
      </w:r>
      <w:r w:rsidR="00AA7BAB">
        <w:rPr>
          <w:rFonts w:ascii="Arial" w:hAnsi="Arial" w:cs="Arial"/>
          <w:sz w:val="18"/>
          <w:szCs w:val="18"/>
        </w:rPr>
        <w:t>Mtro. Blas Marvin Mora Olvera</w:t>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t xml:space="preserve"> </w:t>
      </w:r>
      <w:r w:rsidR="00BF5AC2">
        <w:rPr>
          <w:rFonts w:ascii="Arial" w:hAnsi="Arial" w:cs="Arial"/>
          <w:sz w:val="18"/>
          <w:szCs w:val="18"/>
        </w:rPr>
        <w:tab/>
      </w:r>
      <w:r w:rsidR="00AA7BAB">
        <w:rPr>
          <w:rFonts w:ascii="Arial" w:hAnsi="Arial" w:cs="Arial"/>
          <w:sz w:val="18"/>
          <w:szCs w:val="18"/>
        </w:rPr>
        <w:t xml:space="preserve">            Mtro. Raúl Ramses Flores Solís</w:t>
      </w:r>
    </w:p>
    <w:p w14:paraId="4DB2B25A" w14:textId="77777777" w:rsidR="00B5627C" w:rsidRDefault="00725A6F" w:rsidP="00A85C16">
      <w:pPr>
        <w:pStyle w:val="Sinespaciado"/>
        <w:ind w:left="2124" w:firstLine="708"/>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 xml:space="preserve">   Director de Administración y Finanzas</w:t>
      </w:r>
    </w:p>
    <w:p w14:paraId="5B71100B" w14:textId="77777777" w:rsidR="00B5627C" w:rsidRDefault="00B5627C" w:rsidP="00E74E16"/>
    <w:p w14:paraId="1B815EAC" w14:textId="77777777" w:rsidR="00B5627C" w:rsidRDefault="00B5627C" w:rsidP="00E74E16"/>
    <w:p w14:paraId="4D19BCCF" w14:textId="77777777" w:rsidR="00B5627C" w:rsidRDefault="00B5627C" w:rsidP="00E74E16"/>
    <w:p w14:paraId="18A10396" w14:textId="77777777" w:rsidR="00C51B58" w:rsidRDefault="00C51B58" w:rsidP="00E74E16"/>
    <w:p w14:paraId="22E208EA" w14:textId="77777777" w:rsidR="00C51B58" w:rsidRDefault="00C51B58" w:rsidP="00E74E16"/>
    <w:p w14:paraId="4FA6CF10" w14:textId="77777777" w:rsidR="00C51B58" w:rsidRDefault="00C51B58" w:rsidP="00E74E16"/>
    <w:p w14:paraId="52E118D7" w14:textId="77777777" w:rsidR="00C51B58" w:rsidRDefault="00C51B58" w:rsidP="00E74E16"/>
    <w:p w14:paraId="58726D94" w14:textId="77777777" w:rsidR="00C51B58" w:rsidRDefault="00C51B58" w:rsidP="00E74E16"/>
    <w:p w14:paraId="6F6D203F" w14:textId="77777777" w:rsidR="00BF5AC2" w:rsidRDefault="00BF5AC2" w:rsidP="00E74E16"/>
    <w:p w14:paraId="7A75F70E" w14:textId="77777777" w:rsidR="007330C7" w:rsidRDefault="007330C7" w:rsidP="00CA2D37">
      <w:pPr>
        <w:jc w:val="center"/>
        <w:rPr>
          <w:rFonts w:ascii="Arial" w:hAnsi="Arial" w:cs="Arial"/>
          <w:sz w:val="18"/>
          <w:szCs w:val="18"/>
        </w:rPr>
      </w:pPr>
    </w:p>
    <w:p w14:paraId="487B02ED" w14:textId="481C22F5" w:rsidR="00372F40" w:rsidRDefault="00CA2D37" w:rsidP="00CA2D37">
      <w:pPr>
        <w:jc w:val="center"/>
        <w:rPr>
          <w:rFonts w:ascii="Arial" w:hAnsi="Arial" w:cs="Arial"/>
          <w:sz w:val="18"/>
          <w:szCs w:val="18"/>
        </w:rPr>
      </w:pPr>
      <w:r w:rsidRPr="00F81A7C">
        <w:rPr>
          <w:rFonts w:ascii="Arial" w:hAnsi="Arial" w:cs="Arial"/>
          <w:sz w:val="18"/>
          <w:szCs w:val="18"/>
        </w:rPr>
        <w:t>Relación de esquemas bursátiles y de coberturas financieras</w:t>
      </w:r>
    </w:p>
    <w:p w14:paraId="322C299F" w14:textId="77777777"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14:paraId="63458556" w14:textId="0C62088A"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251E99">
        <w:rPr>
          <w:rFonts w:ascii="Arial" w:hAnsi="Arial" w:cs="Arial"/>
          <w:sz w:val="18"/>
          <w:szCs w:val="18"/>
        </w:rPr>
        <w:t>0</w:t>
      </w:r>
      <w:r>
        <w:rPr>
          <w:rFonts w:ascii="Arial" w:hAnsi="Arial" w:cs="Arial"/>
          <w:sz w:val="18"/>
          <w:szCs w:val="18"/>
        </w:rPr>
        <w:t xml:space="preserve"> de </w:t>
      </w:r>
      <w:r w:rsidR="00D62757">
        <w:rPr>
          <w:rFonts w:ascii="Arial" w:hAnsi="Arial" w:cs="Arial"/>
          <w:sz w:val="18"/>
          <w:szCs w:val="18"/>
        </w:rPr>
        <w:t>septiembre</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785307">
        <w:rPr>
          <w:rFonts w:ascii="Arial" w:hAnsi="Arial" w:cs="Arial"/>
          <w:sz w:val="18"/>
          <w:szCs w:val="18"/>
        </w:rPr>
        <w:t>4</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14:paraId="7D192681" w14:textId="77777777" w:rsidR="005168B0" w:rsidRPr="00F81A7C" w:rsidRDefault="005168B0" w:rsidP="00CA2D37">
      <w:pPr>
        <w:tabs>
          <w:tab w:val="left" w:pos="2430"/>
        </w:tabs>
        <w:jc w:val="center"/>
        <w:rPr>
          <w:rFonts w:ascii="Arial" w:hAnsi="Arial" w:cs="Arial"/>
          <w:sz w:val="18"/>
          <w:szCs w:val="18"/>
        </w:rPr>
      </w:pPr>
    </w:p>
    <w:p w14:paraId="080C2AA7" w14:textId="77777777" w:rsidR="00D82922" w:rsidRDefault="00D82922" w:rsidP="00CA2D37">
      <w:pPr>
        <w:tabs>
          <w:tab w:val="left" w:pos="2430"/>
        </w:tabs>
        <w:jc w:val="center"/>
        <w:rPr>
          <w:rFonts w:ascii="Soberana Sans Light" w:hAnsi="Soberana Sans Light"/>
        </w:rPr>
      </w:pPr>
    </w:p>
    <w:p w14:paraId="55CD050F" w14:textId="77777777"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3547F9B9" w14:textId="77777777" w:rsidR="00BF59F9" w:rsidRDefault="00BF59F9" w:rsidP="0020212A">
      <w:pPr>
        <w:rPr>
          <w:sz w:val="16"/>
          <w:szCs w:val="16"/>
        </w:rPr>
      </w:pPr>
    </w:p>
    <w:p w14:paraId="25440FEA" w14:textId="77777777" w:rsidR="00BF59F9" w:rsidRDefault="00BF59F9" w:rsidP="0020212A">
      <w:pPr>
        <w:rPr>
          <w:rFonts w:ascii="Soberana Sans Light" w:hAnsi="Soberana Sans Light"/>
        </w:rPr>
      </w:pPr>
    </w:p>
    <w:p w14:paraId="3F235874" w14:textId="65FDD169"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w:t>
      </w:r>
      <w:r w:rsidR="00AA7BAB">
        <w:rPr>
          <w:rFonts w:ascii="Arial" w:hAnsi="Arial" w:cs="Arial"/>
          <w:sz w:val="18"/>
          <w:szCs w:val="18"/>
        </w:rPr>
        <w:t>Mtro. Blas Marvin Mora Olvera</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DB6380">
        <w:rPr>
          <w:rFonts w:ascii="Arial" w:hAnsi="Arial" w:cs="Arial"/>
          <w:sz w:val="18"/>
          <w:szCs w:val="18"/>
        </w:rPr>
        <w:t xml:space="preserve">    </w:t>
      </w:r>
      <w:r w:rsidR="00AA7BAB">
        <w:rPr>
          <w:rFonts w:ascii="Arial" w:hAnsi="Arial" w:cs="Arial"/>
          <w:sz w:val="18"/>
          <w:szCs w:val="18"/>
        </w:rPr>
        <w:t>Mtro. Raúl Ramses Flores Solís</w:t>
      </w:r>
    </w:p>
    <w:p w14:paraId="4A0528D1" w14:textId="5CDAE61A"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785307">
        <w:rPr>
          <w:rFonts w:ascii="Arial" w:hAnsi="Arial" w:cs="Arial"/>
          <w:sz w:val="18"/>
          <w:szCs w:val="18"/>
        </w:rPr>
        <w:tab/>
        <w:t xml:space="preserve"> </w:t>
      </w:r>
      <w:r w:rsidR="00E74E16" w:rsidRPr="00F20D17">
        <w:rPr>
          <w:rFonts w:ascii="Arial" w:hAnsi="Arial" w:cs="Arial"/>
          <w:sz w:val="18"/>
          <w:szCs w:val="18"/>
        </w:rPr>
        <w:t>Director</w:t>
      </w:r>
      <w:r w:rsidR="00A85C16">
        <w:rPr>
          <w:rFonts w:ascii="Arial" w:hAnsi="Arial" w:cs="Arial"/>
          <w:sz w:val="18"/>
          <w:szCs w:val="18"/>
        </w:rPr>
        <w:t xml:space="preserve"> de</w:t>
      </w:r>
      <w:r w:rsidR="00E74E16" w:rsidRPr="00F20D17">
        <w:rPr>
          <w:rFonts w:ascii="Arial" w:hAnsi="Arial" w:cs="Arial"/>
          <w:sz w:val="18"/>
          <w:szCs w:val="18"/>
        </w:rPr>
        <w:t xml:space="preserve"> Administra</w:t>
      </w:r>
      <w:r w:rsidR="00A85C16">
        <w:rPr>
          <w:rFonts w:ascii="Arial" w:hAnsi="Arial" w:cs="Arial"/>
          <w:sz w:val="18"/>
          <w:szCs w:val="18"/>
        </w:rPr>
        <w:t>ción y Finanzas</w:t>
      </w:r>
    </w:p>
    <w:p w14:paraId="42FBA920" w14:textId="57D60CE3" w:rsidR="00E74E16" w:rsidRPr="00F20D17" w:rsidRDefault="00785307" w:rsidP="00E74E16">
      <w:pPr>
        <w:rPr>
          <w:rFonts w:ascii="Arial" w:hAnsi="Arial" w:cs="Arial"/>
          <w:sz w:val="18"/>
          <w:szCs w:val="18"/>
        </w:rPr>
      </w:pPr>
      <w:r>
        <w:rPr>
          <w:rFonts w:ascii="Arial" w:hAnsi="Arial" w:cs="Arial"/>
          <w:sz w:val="18"/>
          <w:szCs w:val="18"/>
        </w:rPr>
        <w:t xml:space="preserve">  </w:t>
      </w:r>
    </w:p>
    <w:p w14:paraId="4B940A3D" w14:textId="77777777" w:rsidR="00B5627C" w:rsidRDefault="00B5627C" w:rsidP="00CA2D37">
      <w:pPr>
        <w:tabs>
          <w:tab w:val="left" w:pos="2430"/>
        </w:tabs>
        <w:jc w:val="center"/>
        <w:rPr>
          <w:rFonts w:ascii="Soberana Sans Light" w:hAnsi="Soberana Sans Light"/>
        </w:rPr>
      </w:pPr>
    </w:p>
    <w:p w14:paraId="0959A94B" w14:textId="77777777" w:rsidR="006749FF" w:rsidRDefault="006749FF" w:rsidP="00CA2D37">
      <w:pPr>
        <w:tabs>
          <w:tab w:val="left" w:pos="2430"/>
        </w:tabs>
        <w:jc w:val="center"/>
        <w:rPr>
          <w:rFonts w:ascii="Soberana Sans Light" w:hAnsi="Soberana Sans Light"/>
        </w:rPr>
      </w:pPr>
    </w:p>
    <w:p w14:paraId="4FC061A3" w14:textId="77777777" w:rsidR="00AB0704" w:rsidRDefault="00AB0704" w:rsidP="00CA2D37">
      <w:pPr>
        <w:tabs>
          <w:tab w:val="left" w:pos="2430"/>
        </w:tabs>
        <w:jc w:val="center"/>
        <w:rPr>
          <w:rFonts w:ascii="Soberana Sans Light" w:hAnsi="Soberana Sans Light"/>
        </w:rPr>
      </w:pPr>
    </w:p>
    <w:p w14:paraId="226E7751" w14:textId="77777777" w:rsidR="00B5627C" w:rsidRDefault="00B5627C" w:rsidP="00CA2D37">
      <w:pPr>
        <w:tabs>
          <w:tab w:val="left" w:pos="2430"/>
        </w:tabs>
        <w:jc w:val="center"/>
        <w:rPr>
          <w:rFonts w:ascii="Soberana Sans Light" w:hAnsi="Soberana Sans Light"/>
        </w:rPr>
      </w:pPr>
    </w:p>
    <w:p w14:paraId="02E434BF" w14:textId="77777777" w:rsidR="00B2265D" w:rsidRDefault="00B2265D" w:rsidP="00CA2D37">
      <w:pPr>
        <w:tabs>
          <w:tab w:val="left" w:pos="2430"/>
        </w:tabs>
        <w:jc w:val="center"/>
        <w:rPr>
          <w:rFonts w:ascii="Soberana Sans Light" w:hAnsi="Soberana Sans Light"/>
        </w:rPr>
      </w:pPr>
    </w:p>
    <w:p w14:paraId="6CB343E3" w14:textId="77777777" w:rsidR="00C51B58" w:rsidRDefault="00C51B58" w:rsidP="00CA2D37">
      <w:pPr>
        <w:tabs>
          <w:tab w:val="left" w:pos="2430"/>
        </w:tabs>
        <w:jc w:val="center"/>
        <w:rPr>
          <w:rFonts w:ascii="Soberana Sans Light" w:hAnsi="Soberana Sans Light"/>
        </w:rPr>
      </w:pPr>
    </w:p>
    <w:p w14:paraId="223D9590" w14:textId="77777777" w:rsidR="00C51B58" w:rsidRDefault="00C51B58" w:rsidP="00CA2D37">
      <w:pPr>
        <w:tabs>
          <w:tab w:val="left" w:pos="2430"/>
        </w:tabs>
        <w:jc w:val="center"/>
        <w:rPr>
          <w:rFonts w:ascii="Soberana Sans Light" w:hAnsi="Soberana Sans Light"/>
        </w:rPr>
      </w:pPr>
    </w:p>
    <w:p w14:paraId="1391E764" w14:textId="77777777" w:rsidR="00C51B58" w:rsidRDefault="00C51B58" w:rsidP="00CA2D37">
      <w:pPr>
        <w:tabs>
          <w:tab w:val="left" w:pos="2430"/>
        </w:tabs>
        <w:jc w:val="center"/>
        <w:rPr>
          <w:rFonts w:ascii="Soberana Sans Light" w:hAnsi="Soberana Sans Light"/>
        </w:rPr>
      </w:pPr>
    </w:p>
    <w:p w14:paraId="00336CA8" w14:textId="77777777" w:rsidR="00C51B58" w:rsidRDefault="00C51B58" w:rsidP="00CA2D37">
      <w:pPr>
        <w:tabs>
          <w:tab w:val="left" w:pos="2430"/>
        </w:tabs>
        <w:jc w:val="center"/>
        <w:rPr>
          <w:rFonts w:ascii="Soberana Sans Light" w:hAnsi="Soberana Sans Light"/>
        </w:rPr>
      </w:pPr>
    </w:p>
    <w:p w14:paraId="494A23E4" w14:textId="77777777" w:rsidR="00C51B58" w:rsidRDefault="00C51B58" w:rsidP="00CA2D37">
      <w:pPr>
        <w:tabs>
          <w:tab w:val="left" w:pos="2430"/>
        </w:tabs>
        <w:jc w:val="center"/>
        <w:rPr>
          <w:rFonts w:ascii="Soberana Sans Light" w:hAnsi="Soberana Sans Light"/>
        </w:rPr>
      </w:pPr>
    </w:p>
    <w:p w14:paraId="07C84075" w14:textId="77777777"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t>Información adicional que dispongan otras leyes</w:t>
      </w:r>
    </w:p>
    <w:p w14:paraId="285D7D68" w14:textId="77777777" w:rsidR="00AC2041" w:rsidRDefault="00AC2041" w:rsidP="00CA2D37">
      <w:pPr>
        <w:tabs>
          <w:tab w:val="left" w:pos="2430"/>
        </w:tabs>
        <w:jc w:val="center"/>
        <w:rPr>
          <w:rFonts w:ascii="Soberana Sans Light" w:hAnsi="Soberana Sans Light"/>
        </w:rPr>
      </w:pPr>
    </w:p>
    <w:p w14:paraId="25A0D265" w14:textId="77777777"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14:paraId="25B42C32" w14:textId="77777777"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14:paraId="0C103E8A" w14:textId="77777777" w:rsidR="00C44B7D" w:rsidRDefault="00C44B7D" w:rsidP="00C44B7D">
      <w:pPr>
        <w:spacing w:after="0" w:line="240" w:lineRule="auto"/>
        <w:jc w:val="center"/>
      </w:pPr>
      <w:r>
        <w:t>Cuenta Pública Armonizada:</w:t>
      </w:r>
    </w:p>
    <w:tbl>
      <w:tblPr>
        <w:tblW w:w="13586" w:type="dxa"/>
        <w:tblCellMar>
          <w:left w:w="70" w:type="dxa"/>
          <w:right w:w="70" w:type="dxa"/>
        </w:tblCellMar>
        <w:tblLook w:val="04A0" w:firstRow="1" w:lastRow="0" w:firstColumn="1" w:lastColumn="0" w:noHBand="0" w:noVBand="1"/>
      </w:tblPr>
      <w:tblGrid>
        <w:gridCol w:w="13586"/>
      </w:tblGrid>
      <w:tr w:rsidR="00917394" w:rsidRPr="00917394" w14:paraId="249CBCFC" w14:textId="77777777" w:rsidTr="00785307">
        <w:trPr>
          <w:trHeight w:val="265"/>
        </w:trPr>
        <w:tc>
          <w:tcPr>
            <w:tcW w:w="13586" w:type="dxa"/>
            <w:tcBorders>
              <w:top w:val="nil"/>
              <w:left w:val="nil"/>
              <w:bottom w:val="nil"/>
              <w:right w:val="nil"/>
            </w:tcBorders>
            <w:shd w:val="clear" w:color="auto" w:fill="auto"/>
            <w:noWrap/>
            <w:vAlign w:val="bottom"/>
          </w:tcPr>
          <w:p w14:paraId="663BF116"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14:paraId="3915B33C" w14:textId="77777777" w:rsidTr="00785307">
        <w:trPr>
          <w:trHeight w:val="265"/>
        </w:trPr>
        <w:tc>
          <w:tcPr>
            <w:tcW w:w="13586" w:type="dxa"/>
            <w:tcBorders>
              <w:top w:val="nil"/>
              <w:left w:val="nil"/>
              <w:bottom w:val="nil"/>
              <w:right w:val="nil"/>
            </w:tcBorders>
            <w:shd w:val="clear" w:color="auto" w:fill="auto"/>
            <w:noWrap/>
            <w:vAlign w:val="bottom"/>
          </w:tcPr>
          <w:p w14:paraId="2C0AE591"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67084" w:rsidRPr="00917394" w14:paraId="7EC5656D" w14:textId="77777777" w:rsidTr="00785307">
        <w:trPr>
          <w:trHeight w:val="265"/>
        </w:trPr>
        <w:tc>
          <w:tcPr>
            <w:tcW w:w="13586" w:type="dxa"/>
            <w:tcBorders>
              <w:top w:val="nil"/>
              <w:left w:val="nil"/>
              <w:bottom w:val="nil"/>
              <w:right w:val="nil"/>
            </w:tcBorders>
            <w:shd w:val="clear" w:color="auto" w:fill="auto"/>
            <w:noWrap/>
            <w:vAlign w:val="bottom"/>
          </w:tcPr>
          <w:p w14:paraId="4CF8C5B4"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1BC20BD1" w14:textId="77777777" w:rsidTr="00785307">
        <w:trPr>
          <w:trHeight w:val="265"/>
        </w:trPr>
        <w:tc>
          <w:tcPr>
            <w:tcW w:w="13586" w:type="dxa"/>
            <w:tcBorders>
              <w:top w:val="nil"/>
              <w:left w:val="nil"/>
              <w:bottom w:val="nil"/>
              <w:right w:val="nil"/>
            </w:tcBorders>
            <w:shd w:val="clear" w:color="auto" w:fill="auto"/>
            <w:noWrap/>
            <w:vAlign w:val="bottom"/>
          </w:tcPr>
          <w:p w14:paraId="1B69525A" w14:textId="48A3C09E" w:rsidR="00100E9C" w:rsidRDefault="007330C7" w:rsidP="00967084">
            <w:pPr>
              <w:spacing w:after="0" w:line="240" w:lineRule="auto"/>
              <w:rPr>
                <w:rFonts w:ascii="Calibri" w:eastAsia="Times New Roman" w:hAnsi="Calibri" w:cs="Times New Roman"/>
                <w:color w:val="0563C1"/>
                <w:u w:val="single"/>
                <w:lang w:eastAsia="es-MX"/>
              </w:rPr>
            </w:pPr>
            <w:hyperlink r:id="rId10" w:history="1">
              <w:r w:rsidRPr="008C538D">
                <w:rPr>
                  <w:rStyle w:val="Hipervnculo"/>
                  <w:rFonts w:ascii="Calibri" w:eastAsia="Times New Roman" w:hAnsi="Calibri" w:cs="Times New Roman"/>
                  <w:lang w:eastAsia="es-MX"/>
                </w:rPr>
                <w:t>https://cecytlax.edu.mx/transparencia/administrativa/contabilidad/cuenta_publica/2025/2DOTRIMESTRE.pdf</w:t>
              </w:r>
            </w:hyperlink>
          </w:p>
          <w:p w14:paraId="29D8E894" w14:textId="77777777" w:rsidR="007330C7" w:rsidRDefault="007330C7" w:rsidP="00967084">
            <w:pPr>
              <w:spacing w:after="0" w:line="240" w:lineRule="auto"/>
              <w:rPr>
                <w:rFonts w:ascii="Calibri" w:eastAsia="Times New Roman" w:hAnsi="Calibri" w:cs="Times New Roman"/>
                <w:color w:val="0563C1"/>
                <w:u w:val="single"/>
                <w:lang w:eastAsia="es-MX"/>
              </w:rPr>
            </w:pPr>
          </w:p>
          <w:p w14:paraId="3CFA0776" w14:textId="77777777" w:rsidR="007330C7" w:rsidRDefault="007330C7" w:rsidP="00967084">
            <w:pPr>
              <w:spacing w:after="0" w:line="240" w:lineRule="auto"/>
              <w:rPr>
                <w:rFonts w:ascii="Calibri" w:eastAsia="Times New Roman" w:hAnsi="Calibri" w:cs="Times New Roman"/>
                <w:color w:val="0563C1"/>
                <w:u w:val="single"/>
                <w:lang w:eastAsia="es-MX"/>
              </w:rPr>
            </w:pPr>
          </w:p>
          <w:p w14:paraId="2BADDDA1" w14:textId="77777777" w:rsidR="007330C7" w:rsidRDefault="007330C7" w:rsidP="00967084">
            <w:pPr>
              <w:spacing w:after="0" w:line="240" w:lineRule="auto"/>
              <w:rPr>
                <w:rFonts w:ascii="Calibri" w:eastAsia="Times New Roman" w:hAnsi="Calibri" w:cs="Times New Roman"/>
                <w:color w:val="0563C1"/>
                <w:u w:val="single"/>
                <w:lang w:eastAsia="es-MX"/>
              </w:rPr>
            </w:pPr>
          </w:p>
          <w:p w14:paraId="6D3B6C99" w14:textId="476D2221" w:rsidR="007330C7" w:rsidRPr="00917394" w:rsidRDefault="007330C7" w:rsidP="00967084">
            <w:pPr>
              <w:spacing w:after="0" w:line="240" w:lineRule="auto"/>
              <w:rPr>
                <w:rFonts w:ascii="Calibri" w:eastAsia="Times New Roman" w:hAnsi="Calibri" w:cs="Times New Roman"/>
                <w:color w:val="0563C1"/>
                <w:u w:val="single"/>
                <w:lang w:eastAsia="es-MX"/>
              </w:rPr>
            </w:pPr>
          </w:p>
        </w:tc>
      </w:tr>
      <w:tr w:rsidR="00967084" w:rsidRPr="00917394" w14:paraId="5EFEC770" w14:textId="77777777" w:rsidTr="00785307">
        <w:trPr>
          <w:trHeight w:val="265"/>
        </w:trPr>
        <w:tc>
          <w:tcPr>
            <w:tcW w:w="13586" w:type="dxa"/>
            <w:tcBorders>
              <w:top w:val="nil"/>
              <w:left w:val="nil"/>
              <w:bottom w:val="nil"/>
              <w:right w:val="nil"/>
            </w:tcBorders>
            <w:shd w:val="clear" w:color="auto" w:fill="auto"/>
            <w:noWrap/>
            <w:vAlign w:val="bottom"/>
          </w:tcPr>
          <w:p w14:paraId="7E4C097E" w14:textId="77777777" w:rsidR="00094BA5" w:rsidRPr="001B7159" w:rsidRDefault="00094BA5" w:rsidP="00094BA5">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46152C4C" w14:textId="77777777" w:rsidR="00094BA5" w:rsidRDefault="00094BA5" w:rsidP="00094BA5">
            <w:pPr>
              <w:jc w:val="center"/>
              <w:rPr>
                <w:rFonts w:ascii="Soberana Sans Light" w:hAnsi="Soberana Sans Light"/>
              </w:rPr>
            </w:pPr>
          </w:p>
          <w:p w14:paraId="03BC1268" w14:textId="77777777" w:rsidR="00A85C16" w:rsidRPr="00F20D17" w:rsidRDefault="00A85C16" w:rsidP="00A85C16">
            <w:pPr>
              <w:rPr>
                <w:rFonts w:ascii="Arial" w:hAnsi="Arial" w:cs="Arial"/>
                <w:sz w:val="18"/>
                <w:szCs w:val="18"/>
              </w:rPr>
            </w:pPr>
          </w:p>
          <w:p w14:paraId="7593E1F1" w14:textId="108F96C7" w:rsidR="00AA7BAB" w:rsidRPr="00F20D17" w:rsidRDefault="00AA7BAB" w:rsidP="00AA7BAB">
            <w:pPr>
              <w:pStyle w:val="Sinespaciado"/>
              <w:rPr>
                <w:rFonts w:ascii="Arial" w:hAnsi="Arial" w:cs="Arial"/>
                <w:sz w:val="18"/>
                <w:szCs w:val="18"/>
              </w:rPr>
            </w:pPr>
            <w:r>
              <w:rPr>
                <w:rFonts w:ascii="Arial" w:hAnsi="Arial" w:cs="Arial"/>
                <w:sz w:val="18"/>
                <w:szCs w:val="18"/>
              </w:rPr>
              <w:t xml:space="preserve">                                                   Mtro. Blas Marvin Mora Olvera</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Mtro. Raúl Ramses Flores Solís</w:t>
            </w:r>
          </w:p>
          <w:p w14:paraId="454FCC71" w14:textId="77777777" w:rsidR="00AA7BAB" w:rsidRPr="00F20D17" w:rsidRDefault="00AA7BAB" w:rsidP="00AA7BAB">
            <w:pPr>
              <w:pStyle w:val="Sinespaciado"/>
              <w:ind w:left="2124" w:firstLine="708"/>
              <w:rPr>
                <w:rFonts w:ascii="Arial" w:hAnsi="Arial" w:cs="Arial"/>
                <w:sz w:val="18"/>
                <w:szCs w:val="18"/>
              </w:rPr>
            </w:pPr>
            <w:r>
              <w:rPr>
                <w:rFonts w:ascii="Arial" w:hAnsi="Arial" w:cs="Arial"/>
                <w:sz w:val="18"/>
                <w:szCs w:val="18"/>
              </w:rPr>
              <w:t xml:space="preserve">   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Pr>
                <w:rFonts w:ascii="Arial" w:hAnsi="Arial" w:cs="Arial"/>
                <w:sz w:val="18"/>
                <w:szCs w:val="18"/>
              </w:rPr>
              <w:tab/>
              <w:t xml:space="preserve"> </w:t>
            </w:r>
            <w:r w:rsidRPr="00F20D17">
              <w:rPr>
                <w:rFonts w:ascii="Arial" w:hAnsi="Arial" w:cs="Arial"/>
                <w:sz w:val="18"/>
                <w:szCs w:val="18"/>
              </w:rPr>
              <w:t>Director</w:t>
            </w:r>
            <w:r>
              <w:rPr>
                <w:rFonts w:ascii="Arial" w:hAnsi="Arial" w:cs="Arial"/>
                <w:sz w:val="18"/>
                <w:szCs w:val="18"/>
              </w:rPr>
              <w:t xml:space="preserve"> de</w:t>
            </w:r>
            <w:r w:rsidRPr="00F20D17">
              <w:rPr>
                <w:rFonts w:ascii="Arial" w:hAnsi="Arial" w:cs="Arial"/>
                <w:sz w:val="18"/>
                <w:szCs w:val="18"/>
              </w:rPr>
              <w:t xml:space="preserve"> Administra</w:t>
            </w:r>
            <w:r>
              <w:rPr>
                <w:rFonts w:ascii="Arial" w:hAnsi="Arial" w:cs="Arial"/>
                <w:sz w:val="18"/>
                <w:szCs w:val="18"/>
              </w:rPr>
              <w:t>ción y Finanzas</w:t>
            </w:r>
          </w:p>
          <w:p w14:paraId="611ADF8B"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05084D26" w14:textId="77777777" w:rsidTr="00785307">
        <w:trPr>
          <w:trHeight w:val="265"/>
        </w:trPr>
        <w:tc>
          <w:tcPr>
            <w:tcW w:w="13586" w:type="dxa"/>
            <w:tcBorders>
              <w:top w:val="nil"/>
              <w:left w:val="nil"/>
              <w:bottom w:val="nil"/>
              <w:right w:val="nil"/>
            </w:tcBorders>
            <w:shd w:val="clear" w:color="auto" w:fill="auto"/>
            <w:noWrap/>
            <w:vAlign w:val="bottom"/>
          </w:tcPr>
          <w:p w14:paraId="6F35FBC3"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30B4DDC4" w14:textId="77777777" w:rsidTr="00785307">
        <w:trPr>
          <w:trHeight w:val="265"/>
        </w:trPr>
        <w:tc>
          <w:tcPr>
            <w:tcW w:w="13586" w:type="dxa"/>
            <w:tcBorders>
              <w:top w:val="nil"/>
              <w:left w:val="nil"/>
              <w:bottom w:val="nil"/>
              <w:right w:val="nil"/>
            </w:tcBorders>
            <w:shd w:val="clear" w:color="auto" w:fill="auto"/>
            <w:noWrap/>
            <w:vAlign w:val="bottom"/>
          </w:tcPr>
          <w:p w14:paraId="2A844E19"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615FA735" w14:textId="77777777" w:rsidTr="00785307">
        <w:trPr>
          <w:trHeight w:val="265"/>
        </w:trPr>
        <w:tc>
          <w:tcPr>
            <w:tcW w:w="13586" w:type="dxa"/>
            <w:tcBorders>
              <w:top w:val="nil"/>
              <w:left w:val="nil"/>
              <w:bottom w:val="nil"/>
              <w:right w:val="nil"/>
            </w:tcBorders>
            <w:shd w:val="clear" w:color="auto" w:fill="auto"/>
            <w:noWrap/>
            <w:vAlign w:val="bottom"/>
          </w:tcPr>
          <w:p w14:paraId="25AC6306"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14:paraId="61409BEA" w14:textId="77777777" w:rsidR="00B5627C" w:rsidRPr="00CA2D37" w:rsidRDefault="00B5627C" w:rsidP="00785307">
      <w:pPr>
        <w:rPr>
          <w:rFonts w:ascii="Soberana Sans Light" w:hAnsi="Soberana Sans Light"/>
        </w:rPr>
      </w:pPr>
    </w:p>
    <w:sectPr w:rsidR="00B5627C" w:rsidRPr="00CA2D37" w:rsidSect="00CF61E6">
      <w:headerReference w:type="even" r:id="rId11"/>
      <w:headerReference w:type="default" r:id="rId12"/>
      <w:footerReference w:type="even" r:id="rId13"/>
      <w:footerReference w:type="default" r:id="rId1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ACB5" w14:textId="77777777" w:rsidR="000D080F" w:rsidRDefault="000D080F" w:rsidP="00EA5418">
      <w:pPr>
        <w:spacing w:after="0" w:line="240" w:lineRule="auto"/>
      </w:pPr>
      <w:r>
        <w:separator/>
      </w:r>
    </w:p>
  </w:endnote>
  <w:endnote w:type="continuationSeparator" w:id="0">
    <w:p w14:paraId="1EF89360" w14:textId="77777777" w:rsidR="000D080F" w:rsidRDefault="000D080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DBAB" w14:textId="038BD735"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14:anchorId="0B385587" wp14:editId="0B35C7CE">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Content>
        <w:r w:rsidR="00D161E4">
          <w:fldChar w:fldCharType="begin"/>
        </w:r>
        <w:r w:rsidR="00D161E4">
          <w:instrText xml:space="preserve"> PAGE   \* MERGEFORMAT </w:instrText>
        </w:r>
        <w:r w:rsidR="00D161E4">
          <w:fldChar w:fldCharType="separate"/>
        </w:r>
        <w:r w:rsidR="00785307">
          <w:rPr>
            <w:noProof/>
          </w:rPr>
          <w:t>2</w:t>
        </w:r>
        <w:r w:rsidR="00D161E4">
          <w:rPr>
            <w:noProof/>
          </w:rPr>
          <w:fldChar w:fldCharType="end"/>
        </w:r>
      </w:sdtContent>
    </w:sdt>
  </w:p>
  <w:p w14:paraId="1B9E0AD6" w14:textId="77777777"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8B49" w14:textId="2E37D84D"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293EE04F" wp14:editId="6C30128F">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Content>
        <w:r w:rsidR="00D161E4">
          <w:fldChar w:fldCharType="begin"/>
        </w:r>
        <w:r w:rsidR="00D161E4">
          <w:instrText xml:space="preserve"> PAGE   \* MERGEFORMAT </w:instrText>
        </w:r>
        <w:r w:rsidR="00D161E4">
          <w:fldChar w:fldCharType="separate"/>
        </w:r>
        <w:r w:rsidR="00785307">
          <w:rPr>
            <w:noProof/>
          </w:rPr>
          <w:t>1</w:t>
        </w:r>
        <w:r w:rsidR="00D161E4">
          <w:rPr>
            <w:noProof/>
          </w:rPr>
          <w:fldChar w:fldCharType="end"/>
        </w:r>
      </w:sdtContent>
    </w:sdt>
  </w:p>
  <w:p w14:paraId="14796D7A" w14:textId="77777777"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AC322" w14:textId="77777777" w:rsidR="000D080F" w:rsidRDefault="000D080F" w:rsidP="00EA5418">
      <w:pPr>
        <w:spacing w:after="0" w:line="240" w:lineRule="auto"/>
      </w:pPr>
      <w:r>
        <w:separator/>
      </w:r>
    </w:p>
  </w:footnote>
  <w:footnote w:type="continuationSeparator" w:id="0">
    <w:p w14:paraId="0DED475D" w14:textId="77777777" w:rsidR="000D080F" w:rsidRDefault="000D080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58D9" w14:textId="77777777" w:rsidR="004C032D" w:rsidRDefault="00917F2B">
    <w:pPr>
      <w:pStyle w:val="Encabezado"/>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68A4F605" wp14:editId="1B7F06DE">
              <wp:simplePos x="0" y="0"/>
              <wp:positionH relativeFrom="column">
                <wp:posOffset>-609600</wp:posOffset>
              </wp:positionH>
              <wp:positionV relativeFrom="paragraph">
                <wp:posOffset>340995</wp:posOffset>
              </wp:positionV>
              <wp:extent cx="9944100" cy="40640"/>
              <wp:effectExtent l="0" t="0" r="19050" b="3556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44100" cy="4064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3F60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26.85pt" to="7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iO6gEAACoEAAAOAAAAZHJzL2Uyb0RvYy54bWysU8tu2zAQvBfoPxC815JSNYgFyzk4SC9B&#10;azTtB9AUaRHlC0vWkv++S0pW0jYI0KIX2uTuzO7Mrja3o9HkJCAoZ1tarUpKhOWuU/bY0m9f79/d&#10;UBIisx3TzoqWnkWgt9u3bzaDb8SV653uBBAksaEZfEv7GH1TFIH3wrCwcl5YDEoHhkW8wrHogA3I&#10;bnRxVZbXxeCg8+C4CAFf76Yg3WZ+KQWPn6UMIhLdUuwt5hPyeUhnsd2w5gjM94rPbbB/6MIwZbHo&#10;QnXHIiM/QP1BZRQHF5yMK+5M4aRUXGQNqKYqf1Pz2DMvshY0J/jFpvD/aPmn0x6I6lr6nhLLDI6o&#10;JjscFY8OCKSf5NHgQ4OpO7uHpJKP9tE/OP49YKz4JZguwU9powST0lEmGbPn58VzMUbC8XG9ruuq&#10;xNFwjNXldZ1nUrDmAvYQ4kfhDEl/WqqVTZawhp0eQkzlWXNJSc/akgEXcV1+KHNacFp190rrFAxw&#10;POw0kBPDdbjB/cHCE8WzNCTUdpY1Kcma4lmLqcAXIdEx7L2aKqRdFQst41zYWM282mJ2gklsYQHO&#10;rb0GnPMTVOQ9/hvwgsiVnY0L2Cjr4KW243hpWU75Fwcm3cmCg+vOe7hMHBcymz9/PGnjn98z/OkT&#10;3/4EAAD//wMAUEsDBBQABgAIAAAAIQCPT34Y4gAAAAoBAAAPAAAAZHJzL2Rvd25yZXYueG1sTI9L&#10;T8MwEITvSPwHa5G4tXZ5pDSNUwESByoufahSb+t4iaPGdhq7bfj3uCc4zs5o9ptiMdiWnakPjXcS&#10;JmMBjFzldeNqCdvNx+gFWIjoNLbekYQfCrAob28KzLW/uBWd17FmqcSFHCWYGLuc81AZshjGviOX&#10;vG/fW4xJ9jXXPV5SuW35gxAZt9i49MFgR++GqsP6ZCXg20xt1e74Gflu86WWB7NfHldS3t8Nr3Ng&#10;kYb4F4YrfkKHMjEpf3I6sFbCaJalLVHC8+MU2DXwNBXpoiRkYgK8LPj/CeUvAAAA//8DAFBLAQIt&#10;ABQABgAIAAAAIQC2gziS/gAAAOEBAAATAAAAAAAAAAAAAAAAAAAAAABbQ29udGVudF9UeXBlc10u&#10;eG1sUEsBAi0AFAAGAAgAAAAhADj9If/WAAAAlAEAAAsAAAAAAAAAAAAAAAAALwEAAF9yZWxzLy5y&#10;ZWxzUEsBAi0AFAAGAAgAAAAhAJwG6I7qAQAAKgQAAA4AAAAAAAAAAAAAAAAALgIAAGRycy9lMm9E&#10;b2MueG1sUEsBAi0AFAAGAAgAAAAhAI9PfhjiAAAACgEAAA8AAAAAAAAAAAAAAAAARAQAAGRycy9k&#10;b3ducmV2LnhtbFBLBQYAAAAABAAEAPMAAABTBQAAAAA=&#10;" strokecolor="#820000" strokeweight="1.5pt">
              <o:lock v:ext="edit" shapetype="f"/>
            </v:line>
          </w:pict>
        </mc:Fallback>
      </mc:AlternateContent>
    </w:r>
    <w:r>
      <w:rPr>
        <w:noProof/>
        <w:lang w:eastAsia="es-MX"/>
      </w:rPr>
      <mc:AlternateContent>
        <mc:Choice Requires="wps">
          <w:drawing>
            <wp:anchor distT="0" distB="0" distL="114300" distR="114300" simplePos="0" relativeHeight="251671552" behindDoc="0" locked="0" layoutInCell="1" allowOverlap="1" wp14:anchorId="73373F72" wp14:editId="2989FF96">
              <wp:simplePos x="0" y="0"/>
              <wp:positionH relativeFrom="column">
                <wp:posOffset>4524375</wp:posOffset>
              </wp:positionH>
              <wp:positionV relativeFrom="paragraph">
                <wp:posOffset>-221615</wp:posOffset>
              </wp:positionV>
              <wp:extent cx="1051281" cy="54507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45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4EC51" w14:textId="2D9CD437"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AA7BAB">
                            <w:rPr>
                              <w:rFonts w:ascii="Soberana Titular" w:hAnsi="Soberana Titular" w:cs="Arial"/>
                              <w:color w:val="808080" w:themeColor="background1" w:themeShade="80"/>
                              <w:sz w:val="42"/>
                              <w:szCs w:val="42"/>
                            </w:rPr>
                            <w:t>5</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anchor>
          </w:drawing>
        </mc:Choice>
        <mc:Fallback>
          <w:pict>
            <v:shapetype w14:anchorId="73373F72" id="_x0000_t202" coordsize="21600,21600" o:spt="202" path="m,l,21600r21600,l21600,xe">
              <v:stroke joinstyle="miter"/>
              <v:path gradientshapeok="t" o:connecttype="rect"/>
            </v:shapetype>
            <v:shape id="Text Box 7" o:spid="_x0000_s1026" type="#_x0000_t202" style="position:absolute;margin-left:356.25pt;margin-top:-17.45pt;width:82.8pt;height:4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UM8wEAAMoDAAAOAAAAZHJzL2Uyb0RvYy54bWysU9uO0zAQfUfiHyy/0ySlZZeo6Wrpqghp&#10;uUgLH+A4TmLheMzYbbJ8PWOn2y3whsiD5cnYZ+acOd7cTINhR4Veg614scg5U1ZCo21X8W9f96+u&#10;OfNB2EYYsKrij8rzm+3LF5vRlWoJPZhGISMQ68vRVbwPwZVZ5mWvBuEX4JSlZAs4iEAhdlmDYiT0&#10;wWTLPH+TjYCNQ5DKe/p7Nyf5NuG3rZLhc9t6FZipOPUW0oppreOabTei7FC4XstTG+IfuhiEtlT0&#10;DHUngmAH1H9BDVoieGjDQsKQQdtqqRIHYlPkf7B56IVTiQuJ491ZJv//YOWn44P7gixM72CiASYS&#10;3t2D/O6ZhV0vbKduEWHslWiocBEly0bny9PVKLUvfQSpx4/Q0JDFIUACmlocoirEkxE6DeDxLLqa&#10;ApOxZL4ultcFZ5Jy69U6v3qdSojy6bZDH94rGFjcVBxpqAldHO99iN2I8ulILObB6GavjUkBdvXO&#10;IDsKMsA+fSf0344ZGw9biNdmxPgn0YzMZo5hqidKRro1NI9EGGE2FD0A2vSAPzkbyUwV9z8OAhVn&#10;5oMl0d4Wq1V0XwpW66slBXiZqS8zwkqCqnjgbN7uwuzYg0Pd9VRpHpOFWxK61UmD565OfZNhkjQn&#10;c0dHXsbp1PMT3P4CAAD//wMAUEsDBBQABgAIAAAAIQD8mruT4AAAAAoBAAAPAAAAZHJzL2Rvd25y&#10;ZXYueG1sTI/LboMwEEX3lfoP1lTqpkoMaQiPMERtpVbdJs0HDDABFGwj7ATy93VXzXJ0j+49k+9m&#10;1Ysrj7YzGiFcBiBYV6budINw/PlcJCCsI11TbzQj3NjCrnh8yCmrzaT3fD24RvgSbTNCaJ0bMilt&#10;1bIiuzQDa5+dzKjI+XNsZD3S5MtVL1dBsJGKOu0XWhr4o+XqfLgohNP39BKlU/nljvF+vXmnLi7N&#10;DfH5aX7bgnA8u38Y/vS9OhTeqTQXXVvRI8ThKvIowuJ1nYLwRBInIYgSIQpSkEUu718ofgEAAP//&#10;AwBQSwECLQAUAAYACAAAACEAtoM4kv4AAADhAQAAEwAAAAAAAAAAAAAAAAAAAAAAW0NvbnRlbnRf&#10;VHlwZXNdLnhtbFBLAQItABQABgAIAAAAIQA4/SH/1gAAAJQBAAALAAAAAAAAAAAAAAAAAC8BAABf&#10;cmVscy8ucmVsc1BLAQItABQABgAIAAAAIQAsGAUM8wEAAMoDAAAOAAAAAAAAAAAAAAAAAC4CAABk&#10;cnMvZTJvRG9jLnhtbFBLAQItABQABgAIAAAAIQD8mruT4AAAAAoBAAAPAAAAAAAAAAAAAAAAAE0E&#10;AABkcnMvZG93bnJldi54bWxQSwUGAAAAAAQABADzAAAAWgUAAAAA&#10;" stroked="f">
              <v:textbox>
                <w:txbxContent>
                  <w:p w14:paraId="0B44EC51" w14:textId="2D9CD437"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AA7BAB">
                      <w:rPr>
                        <w:rFonts w:ascii="Soberana Titular" w:hAnsi="Soberana Titular" w:cs="Arial"/>
                        <w:color w:val="808080" w:themeColor="background1" w:themeShade="80"/>
                        <w:sz w:val="42"/>
                        <w:szCs w:val="42"/>
                      </w:rPr>
                      <w:t>5</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2E1EEB0B" wp14:editId="732BDEC2">
              <wp:simplePos x="0" y="0"/>
              <wp:positionH relativeFrom="column">
                <wp:posOffset>638175</wp:posOffset>
              </wp:positionH>
              <wp:positionV relativeFrom="paragraph">
                <wp:posOffset>-316230</wp:posOffset>
              </wp:positionV>
              <wp:extent cx="3648075" cy="77152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716BBCA5"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50358">
                            <w:rPr>
                              <w:rFonts w:ascii="Soberana Titular" w:hAnsi="Soberana Titular" w:cs="Arial"/>
                              <w:color w:val="808080" w:themeColor="background1" w:themeShade="80"/>
                              <w:sz w:val="20"/>
                              <w:szCs w:val="20"/>
                            </w:rPr>
                            <w:t>0</w:t>
                          </w:r>
                          <w:r w:rsidR="00F654DB">
                            <w:rPr>
                              <w:rFonts w:ascii="Soberana Titular" w:hAnsi="Soberana Titular" w:cs="Arial"/>
                              <w:color w:val="808080" w:themeColor="background1" w:themeShade="80"/>
                              <w:sz w:val="20"/>
                              <w:szCs w:val="20"/>
                            </w:rPr>
                            <w:t xml:space="preserve"> DE </w:t>
                          </w:r>
                          <w:r w:rsidR="007330C7">
                            <w:rPr>
                              <w:rFonts w:ascii="Soberana Titular" w:hAnsi="Soberana Titular" w:cs="Arial"/>
                              <w:color w:val="808080" w:themeColor="background1" w:themeShade="80"/>
                              <w:sz w:val="20"/>
                              <w:szCs w:val="20"/>
                            </w:rPr>
                            <w:t>JUNIO</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EB0B" id="Cuadro de texto 5" o:spid="_x0000_s1027" type="#_x0000_t202" style="position:absolute;margin-left:50.25pt;margin-top:-24.9pt;width:287.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z4wEAAKgDAAAOAAAAZHJzL2Uyb0RvYy54bWysU8Fu2zAMvQ/YPwi6L7azpOmMOEXXosOA&#10;rhvQ9QNkWbaF2aJGKbGzrx8lu2m23oZdBJGUH997pLdXY9+xg0KnwRQ8W6ScKSOh0qYp+NP3u3eX&#10;nDkvTCU6MKrgR+X41e7tm+1gc7WEFrpKISMQ4/LBFrz13uZJ4mSreuEWYJWhYg3YC08hNkmFYiD0&#10;vkuWaXqRDICVRZDKOcreTkW+i/h1raT/WtdOedYVnLj5eGI8y3Amu63IGxS21XKmIf6BRS+0oaYn&#10;qFvhBdujfgXVa4ngoPYLCX0Cda2lihpITZb+peaxFVZFLWSOsyeb3P+DlQ+HR/sNmR8/wkgDjCKc&#10;vQf5wzEDN60wjbpGhKFVoqLGWbAsGazL50+D1S53AaQcvkBFQxZ7DxForLEPrpBORug0gOPJdDV6&#10;Jin5/mJ1mW7WnEmqbTbZermOLUT+/LVF5z8p6Fm4FBxpqBFdHO6dD2xE/vwkNDNwp7suDrYzfyTo&#10;YchE9oHwRN2P5ch0NUsLYkqojiQHYVoXWm+6tIC/OBtoVQrufu4FKs66z4Ys+ZCtVmG3YrBab5YU&#10;4HmlPK8IIwmq4J6z6Xrjp33cW9RNS52mIRi4JhtrHRW+sJrp0zpE4fPqhn07j+Orlx9s9xsAAP//&#10;AwBQSwMEFAAGAAgAAAAhAMrzsG7eAAAACgEAAA8AAABkcnMvZG93bnJldi54bWxMj0FPwkAQhe8m&#10;/ofNmHiDXQylULslRuNVIwoJt6U7tI3d2aa70PrvHU5wfJmXN9+Xr0fXijP2ofGkYTZVIJBKbxuq&#10;NPx8v0+WIEI0ZE3rCTX8YYB1cX+Xm8z6gb7wvImV4BEKmdFQx9hlUoayRmfC1HdIfDv63pnIsa+k&#10;7c3A466VT0otpDMN8YfadPhaY/m7OTkN24/jfjdXn9WbS7rBj0qSW0mtHx/Gl2cQEcd4LcMFn9Gh&#10;YKaDP5ENouWsVMJVDZP5ih24sUgTtjtoSGcpyCKXtwrFPwAAAP//AwBQSwECLQAUAAYACAAAACEA&#10;toM4kv4AAADhAQAAEwAAAAAAAAAAAAAAAAAAAAAAW0NvbnRlbnRfVHlwZXNdLnhtbFBLAQItABQA&#10;BgAIAAAAIQA4/SH/1gAAAJQBAAALAAAAAAAAAAAAAAAAAC8BAABfcmVscy8ucmVsc1BLAQItABQA&#10;BgAIAAAAIQCotX+z4wEAAKgDAAAOAAAAAAAAAAAAAAAAAC4CAABkcnMvZTJvRG9jLnhtbFBLAQIt&#10;ABQABgAIAAAAIQDK87Bu3gAAAAoBAAAPAAAAAAAAAAAAAAAAAD0EAABkcnMvZG93bnJldi54bWxQ&#10;SwUGAAAAAAQABADzAAAASAUAAAAA&#10;" filled="f" stroked="f">
              <v:textbo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716BBCA5"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50358">
                      <w:rPr>
                        <w:rFonts w:ascii="Soberana Titular" w:hAnsi="Soberana Titular" w:cs="Arial"/>
                        <w:color w:val="808080" w:themeColor="background1" w:themeShade="80"/>
                        <w:sz w:val="20"/>
                        <w:szCs w:val="20"/>
                      </w:rPr>
                      <w:t>0</w:t>
                    </w:r>
                    <w:r w:rsidR="00F654DB">
                      <w:rPr>
                        <w:rFonts w:ascii="Soberana Titular" w:hAnsi="Soberana Titular" w:cs="Arial"/>
                        <w:color w:val="808080" w:themeColor="background1" w:themeShade="80"/>
                        <w:sz w:val="20"/>
                        <w:szCs w:val="20"/>
                      </w:rPr>
                      <w:t xml:space="preserve"> DE </w:t>
                    </w:r>
                    <w:r w:rsidR="007330C7">
                      <w:rPr>
                        <w:rFonts w:ascii="Soberana Titular" w:hAnsi="Soberana Titular" w:cs="Arial"/>
                        <w:color w:val="808080" w:themeColor="background1" w:themeShade="80"/>
                        <w:sz w:val="20"/>
                        <w:szCs w:val="20"/>
                      </w:rPr>
                      <w:t>JUNIO</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A886" w14:textId="77777777"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750DA98A" wp14:editId="282E1715">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FBD023"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507594134">
    <w:abstractNumId w:val="0"/>
  </w:num>
  <w:num w:numId="2" w16cid:durableId="1535918916">
    <w:abstractNumId w:val="1"/>
  </w:num>
  <w:num w:numId="3" w16cid:durableId="933974090">
    <w:abstractNumId w:val="3"/>
  </w:num>
  <w:num w:numId="4" w16cid:durableId="696584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47B8"/>
    <w:rsid w:val="00023602"/>
    <w:rsid w:val="0002539A"/>
    <w:rsid w:val="00040466"/>
    <w:rsid w:val="00040531"/>
    <w:rsid w:val="000624BB"/>
    <w:rsid w:val="00063D7E"/>
    <w:rsid w:val="000751CA"/>
    <w:rsid w:val="00081D5D"/>
    <w:rsid w:val="00083CF8"/>
    <w:rsid w:val="00085477"/>
    <w:rsid w:val="00094BA5"/>
    <w:rsid w:val="000A47AB"/>
    <w:rsid w:val="000C39F7"/>
    <w:rsid w:val="000C7681"/>
    <w:rsid w:val="000D080F"/>
    <w:rsid w:val="000F0DDC"/>
    <w:rsid w:val="001008D2"/>
    <w:rsid w:val="00100E9C"/>
    <w:rsid w:val="00120CD6"/>
    <w:rsid w:val="00122065"/>
    <w:rsid w:val="00123755"/>
    <w:rsid w:val="00124392"/>
    <w:rsid w:val="00126BCF"/>
    <w:rsid w:val="0013011C"/>
    <w:rsid w:val="00133029"/>
    <w:rsid w:val="00141B1C"/>
    <w:rsid w:val="00146037"/>
    <w:rsid w:val="001461F4"/>
    <w:rsid w:val="0015032F"/>
    <w:rsid w:val="00164574"/>
    <w:rsid w:val="00167F68"/>
    <w:rsid w:val="001772B3"/>
    <w:rsid w:val="001A1BA7"/>
    <w:rsid w:val="001B1B72"/>
    <w:rsid w:val="001B280E"/>
    <w:rsid w:val="001B386F"/>
    <w:rsid w:val="001B4033"/>
    <w:rsid w:val="001B7159"/>
    <w:rsid w:val="0020199B"/>
    <w:rsid w:val="0020212A"/>
    <w:rsid w:val="00205311"/>
    <w:rsid w:val="00206DDD"/>
    <w:rsid w:val="002116C1"/>
    <w:rsid w:val="00212D33"/>
    <w:rsid w:val="00215A65"/>
    <w:rsid w:val="00217DC5"/>
    <w:rsid w:val="00230686"/>
    <w:rsid w:val="00232417"/>
    <w:rsid w:val="00242A14"/>
    <w:rsid w:val="00244F89"/>
    <w:rsid w:val="00251E99"/>
    <w:rsid w:val="00255AAD"/>
    <w:rsid w:val="002623C9"/>
    <w:rsid w:val="002835C5"/>
    <w:rsid w:val="00296CC4"/>
    <w:rsid w:val="002A70B3"/>
    <w:rsid w:val="002B02FA"/>
    <w:rsid w:val="002B099C"/>
    <w:rsid w:val="002B4EF5"/>
    <w:rsid w:val="002C1C97"/>
    <w:rsid w:val="002F18D9"/>
    <w:rsid w:val="002F606B"/>
    <w:rsid w:val="00307635"/>
    <w:rsid w:val="00313938"/>
    <w:rsid w:val="0031432A"/>
    <w:rsid w:val="00316F9B"/>
    <w:rsid w:val="00340FF8"/>
    <w:rsid w:val="00343B77"/>
    <w:rsid w:val="00345360"/>
    <w:rsid w:val="00345E71"/>
    <w:rsid w:val="003556A5"/>
    <w:rsid w:val="00361E25"/>
    <w:rsid w:val="00365B42"/>
    <w:rsid w:val="00367000"/>
    <w:rsid w:val="00372F40"/>
    <w:rsid w:val="00381A93"/>
    <w:rsid w:val="003B2CE3"/>
    <w:rsid w:val="003C3DD1"/>
    <w:rsid w:val="003D5DBF"/>
    <w:rsid w:val="003E7FD0"/>
    <w:rsid w:val="003F0EA4"/>
    <w:rsid w:val="00405F37"/>
    <w:rsid w:val="00415F2C"/>
    <w:rsid w:val="0044253C"/>
    <w:rsid w:val="00476CEC"/>
    <w:rsid w:val="00486AE1"/>
    <w:rsid w:val="004925E2"/>
    <w:rsid w:val="004970B1"/>
    <w:rsid w:val="00497D8B"/>
    <w:rsid w:val="004A118F"/>
    <w:rsid w:val="004A1DFE"/>
    <w:rsid w:val="004B1FF8"/>
    <w:rsid w:val="004B5736"/>
    <w:rsid w:val="004B6F89"/>
    <w:rsid w:val="004C032D"/>
    <w:rsid w:val="004C13A3"/>
    <w:rsid w:val="004C25A1"/>
    <w:rsid w:val="004C64D7"/>
    <w:rsid w:val="004D1C79"/>
    <w:rsid w:val="004D41B8"/>
    <w:rsid w:val="004D4BF5"/>
    <w:rsid w:val="004F4013"/>
    <w:rsid w:val="004F63AC"/>
    <w:rsid w:val="00502D8E"/>
    <w:rsid w:val="005117F4"/>
    <w:rsid w:val="005168B0"/>
    <w:rsid w:val="00521802"/>
    <w:rsid w:val="00521E25"/>
    <w:rsid w:val="00522632"/>
    <w:rsid w:val="00531310"/>
    <w:rsid w:val="00534982"/>
    <w:rsid w:val="00540418"/>
    <w:rsid w:val="0054784F"/>
    <w:rsid w:val="005509E3"/>
    <w:rsid w:val="00550EFF"/>
    <w:rsid w:val="0055329E"/>
    <w:rsid w:val="00553BDD"/>
    <w:rsid w:val="0055602B"/>
    <w:rsid w:val="00571E8F"/>
    <w:rsid w:val="005859FA"/>
    <w:rsid w:val="005A182D"/>
    <w:rsid w:val="005B7D68"/>
    <w:rsid w:val="005E2E26"/>
    <w:rsid w:val="005F7B6C"/>
    <w:rsid w:val="006048D2"/>
    <w:rsid w:val="006118CE"/>
    <w:rsid w:val="00611E39"/>
    <w:rsid w:val="00617F85"/>
    <w:rsid w:val="00637D7B"/>
    <w:rsid w:val="00642CA6"/>
    <w:rsid w:val="0064594F"/>
    <w:rsid w:val="00650358"/>
    <w:rsid w:val="00656A1F"/>
    <w:rsid w:val="00663072"/>
    <w:rsid w:val="006743DC"/>
    <w:rsid w:val="006749FF"/>
    <w:rsid w:val="00687766"/>
    <w:rsid w:val="006A4C9A"/>
    <w:rsid w:val="006B7B8B"/>
    <w:rsid w:val="006C257E"/>
    <w:rsid w:val="006C563C"/>
    <w:rsid w:val="006C5E70"/>
    <w:rsid w:val="006E62AE"/>
    <w:rsid w:val="006E77DD"/>
    <w:rsid w:val="006F1A69"/>
    <w:rsid w:val="006F49C5"/>
    <w:rsid w:val="007003BA"/>
    <w:rsid w:val="007114E7"/>
    <w:rsid w:val="00716D50"/>
    <w:rsid w:val="00725A6F"/>
    <w:rsid w:val="007330C7"/>
    <w:rsid w:val="00743982"/>
    <w:rsid w:val="007465C7"/>
    <w:rsid w:val="007515CC"/>
    <w:rsid w:val="007758A6"/>
    <w:rsid w:val="00784681"/>
    <w:rsid w:val="00785307"/>
    <w:rsid w:val="0079582C"/>
    <w:rsid w:val="007A4CB6"/>
    <w:rsid w:val="007C0AB2"/>
    <w:rsid w:val="007D6E9A"/>
    <w:rsid w:val="008129E1"/>
    <w:rsid w:val="00821306"/>
    <w:rsid w:val="00826AAD"/>
    <w:rsid w:val="00850A6A"/>
    <w:rsid w:val="00852B82"/>
    <w:rsid w:val="00861795"/>
    <w:rsid w:val="00866354"/>
    <w:rsid w:val="0088644E"/>
    <w:rsid w:val="0088762B"/>
    <w:rsid w:val="008A211A"/>
    <w:rsid w:val="008A536A"/>
    <w:rsid w:val="008A6E4D"/>
    <w:rsid w:val="008B0017"/>
    <w:rsid w:val="008B34D8"/>
    <w:rsid w:val="008B3589"/>
    <w:rsid w:val="008C7F06"/>
    <w:rsid w:val="008D2048"/>
    <w:rsid w:val="008E1248"/>
    <w:rsid w:val="008E3652"/>
    <w:rsid w:val="008E6B50"/>
    <w:rsid w:val="008F671E"/>
    <w:rsid w:val="00917394"/>
    <w:rsid w:val="00917F2B"/>
    <w:rsid w:val="00934436"/>
    <w:rsid w:val="009412F2"/>
    <w:rsid w:val="009472B0"/>
    <w:rsid w:val="00967084"/>
    <w:rsid w:val="00973DDD"/>
    <w:rsid w:val="0098385E"/>
    <w:rsid w:val="0099005B"/>
    <w:rsid w:val="009C5309"/>
    <w:rsid w:val="009D2810"/>
    <w:rsid w:val="009F112B"/>
    <w:rsid w:val="00A126EF"/>
    <w:rsid w:val="00A14B74"/>
    <w:rsid w:val="00A20808"/>
    <w:rsid w:val="00A20B98"/>
    <w:rsid w:val="00A23739"/>
    <w:rsid w:val="00A33540"/>
    <w:rsid w:val="00A34AAF"/>
    <w:rsid w:val="00A41EC9"/>
    <w:rsid w:val="00A749E3"/>
    <w:rsid w:val="00A81DDF"/>
    <w:rsid w:val="00A8242A"/>
    <w:rsid w:val="00A83BD0"/>
    <w:rsid w:val="00A85C16"/>
    <w:rsid w:val="00A919D5"/>
    <w:rsid w:val="00A92DC8"/>
    <w:rsid w:val="00AA7BAB"/>
    <w:rsid w:val="00AB0704"/>
    <w:rsid w:val="00AB13B7"/>
    <w:rsid w:val="00AB6AC1"/>
    <w:rsid w:val="00AC10DB"/>
    <w:rsid w:val="00AC2041"/>
    <w:rsid w:val="00AD1CB1"/>
    <w:rsid w:val="00AE148A"/>
    <w:rsid w:val="00AE324D"/>
    <w:rsid w:val="00AF1300"/>
    <w:rsid w:val="00B15016"/>
    <w:rsid w:val="00B2265D"/>
    <w:rsid w:val="00B337C7"/>
    <w:rsid w:val="00B354BA"/>
    <w:rsid w:val="00B36E04"/>
    <w:rsid w:val="00B42CA6"/>
    <w:rsid w:val="00B5627C"/>
    <w:rsid w:val="00B57B0B"/>
    <w:rsid w:val="00B62CCB"/>
    <w:rsid w:val="00B715D1"/>
    <w:rsid w:val="00B81919"/>
    <w:rsid w:val="00B81F47"/>
    <w:rsid w:val="00B849EE"/>
    <w:rsid w:val="00B861B7"/>
    <w:rsid w:val="00B96B7D"/>
    <w:rsid w:val="00BA162C"/>
    <w:rsid w:val="00BC2953"/>
    <w:rsid w:val="00BE08DB"/>
    <w:rsid w:val="00BF59F9"/>
    <w:rsid w:val="00BF5AC2"/>
    <w:rsid w:val="00BF71C9"/>
    <w:rsid w:val="00C05DED"/>
    <w:rsid w:val="00C07E41"/>
    <w:rsid w:val="00C154E4"/>
    <w:rsid w:val="00C1795F"/>
    <w:rsid w:val="00C17C18"/>
    <w:rsid w:val="00C2477D"/>
    <w:rsid w:val="00C36649"/>
    <w:rsid w:val="00C445DD"/>
    <w:rsid w:val="00C44A7B"/>
    <w:rsid w:val="00C44B7D"/>
    <w:rsid w:val="00C51B58"/>
    <w:rsid w:val="00C65FF3"/>
    <w:rsid w:val="00C67F2A"/>
    <w:rsid w:val="00C7638C"/>
    <w:rsid w:val="00C775E4"/>
    <w:rsid w:val="00C868D2"/>
    <w:rsid w:val="00C87B4A"/>
    <w:rsid w:val="00CA2D37"/>
    <w:rsid w:val="00CB6116"/>
    <w:rsid w:val="00CC5CB6"/>
    <w:rsid w:val="00CF61E6"/>
    <w:rsid w:val="00D055EC"/>
    <w:rsid w:val="00D137EA"/>
    <w:rsid w:val="00D161E4"/>
    <w:rsid w:val="00D2496C"/>
    <w:rsid w:val="00D35D66"/>
    <w:rsid w:val="00D51261"/>
    <w:rsid w:val="00D61ED3"/>
    <w:rsid w:val="00D62757"/>
    <w:rsid w:val="00D748D3"/>
    <w:rsid w:val="00D8082C"/>
    <w:rsid w:val="00D82922"/>
    <w:rsid w:val="00D903D0"/>
    <w:rsid w:val="00D92E34"/>
    <w:rsid w:val="00D96681"/>
    <w:rsid w:val="00DB6380"/>
    <w:rsid w:val="00DD20EC"/>
    <w:rsid w:val="00DD2879"/>
    <w:rsid w:val="00DD6691"/>
    <w:rsid w:val="00DE005A"/>
    <w:rsid w:val="00DE05B1"/>
    <w:rsid w:val="00DE5757"/>
    <w:rsid w:val="00DF65FA"/>
    <w:rsid w:val="00E15E19"/>
    <w:rsid w:val="00E17870"/>
    <w:rsid w:val="00E17CB7"/>
    <w:rsid w:val="00E30178"/>
    <w:rsid w:val="00E3069F"/>
    <w:rsid w:val="00E32708"/>
    <w:rsid w:val="00E50C05"/>
    <w:rsid w:val="00E626FF"/>
    <w:rsid w:val="00E64C37"/>
    <w:rsid w:val="00E72770"/>
    <w:rsid w:val="00E72B55"/>
    <w:rsid w:val="00E72C27"/>
    <w:rsid w:val="00E74E16"/>
    <w:rsid w:val="00E86884"/>
    <w:rsid w:val="00EA2B44"/>
    <w:rsid w:val="00EA5418"/>
    <w:rsid w:val="00EA6AFE"/>
    <w:rsid w:val="00EB2653"/>
    <w:rsid w:val="00EC304D"/>
    <w:rsid w:val="00EC62B8"/>
    <w:rsid w:val="00EC6B7B"/>
    <w:rsid w:val="00ED61FA"/>
    <w:rsid w:val="00EE4ECA"/>
    <w:rsid w:val="00EF1333"/>
    <w:rsid w:val="00F20D17"/>
    <w:rsid w:val="00F30A03"/>
    <w:rsid w:val="00F37F29"/>
    <w:rsid w:val="00F53BD3"/>
    <w:rsid w:val="00F53D72"/>
    <w:rsid w:val="00F576E7"/>
    <w:rsid w:val="00F654DB"/>
    <w:rsid w:val="00F670A3"/>
    <w:rsid w:val="00F67436"/>
    <w:rsid w:val="00F770EA"/>
    <w:rsid w:val="00F81A7C"/>
    <w:rsid w:val="00F81AD2"/>
    <w:rsid w:val="00F87555"/>
    <w:rsid w:val="00F96944"/>
    <w:rsid w:val="00F97D7E"/>
    <w:rsid w:val="00FA1B54"/>
    <w:rsid w:val="00FB3DD0"/>
    <w:rsid w:val="00FC48F2"/>
    <w:rsid w:val="00FE1BD2"/>
    <w:rsid w:val="00FE217C"/>
    <w:rsid w:val="00FF1B89"/>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B5A5"/>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 w:type="character" w:styleId="Mencinsinresolver">
    <w:name w:val="Unresolved Mention"/>
    <w:basedOn w:val="Fuentedeprrafopredeter"/>
    <w:uiPriority w:val="99"/>
    <w:semiHidden/>
    <w:unhideWhenUsed/>
    <w:rsid w:val="00733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0452">
      <w:bodyDiv w:val="1"/>
      <w:marLeft w:val="0"/>
      <w:marRight w:val="0"/>
      <w:marTop w:val="0"/>
      <w:marBottom w:val="0"/>
      <w:divBdr>
        <w:top w:val="none" w:sz="0" w:space="0" w:color="auto"/>
        <w:left w:val="none" w:sz="0" w:space="0" w:color="auto"/>
        <w:bottom w:val="none" w:sz="0" w:space="0" w:color="auto"/>
        <w:right w:val="none" w:sz="0" w:space="0" w:color="auto"/>
      </w:divBdr>
      <w:divsChild>
        <w:div w:id="648704461">
          <w:marLeft w:val="0"/>
          <w:marRight w:val="0"/>
          <w:marTop w:val="0"/>
          <w:marBottom w:val="0"/>
          <w:divBdr>
            <w:top w:val="none" w:sz="0" w:space="0" w:color="auto"/>
            <w:left w:val="none" w:sz="0" w:space="0" w:color="auto"/>
            <w:bottom w:val="none" w:sz="0" w:space="0" w:color="auto"/>
            <w:right w:val="none" w:sz="0" w:space="0" w:color="auto"/>
          </w:divBdr>
          <w:divsChild>
            <w:div w:id="1898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5125">
      <w:bodyDiv w:val="1"/>
      <w:marLeft w:val="0"/>
      <w:marRight w:val="0"/>
      <w:marTop w:val="0"/>
      <w:marBottom w:val="0"/>
      <w:divBdr>
        <w:top w:val="none" w:sz="0" w:space="0" w:color="auto"/>
        <w:left w:val="none" w:sz="0" w:space="0" w:color="auto"/>
        <w:bottom w:val="none" w:sz="0" w:space="0" w:color="auto"/>
        <w:right w:val="none" w:sz="0" w:space="0" w:color="auto"/>
      </w:divBdr>
      <w:divsChild>
        <w:div w:id="290787826">
          <w:marLeft w:val="0"/>
          <w:marRight w:val="0"/>
          <w:marTop w:val="0"/>
          <w:marBottom w:val="0"/>
          <w:divBdr>
            <w:top w:val="none" w:sz="0" w:space="0" w:color="auto"/>
            <w:left w:val="none" w:sz="0" w:space="0" w:color="auto"/>
            <w:bottom w:val="none" w:sz="0" w:space="0" w:color="auto"/>
            <w:right w:val="none" w:sz="0" w:space="0" w:color="auto"/>
          </w:divBdr>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52397">
      <w:bodyDiv w:val="1"/>
      <w:marLeft w:val="0"/>
      <w:marRight w:val="0"/>
      <w:marTop w:val="0"/>
      <w:marBottom w:val="0"/>
      <w:divBdr>
        <w:top w:val="none" w:sz="0" w:space="0" w:color="auto"/>
        <w:left w:val="none" w:sz="0" w:space="0" w:color="auto"/>
        <w:bottom w:val="none" w:sz="0" w:space="0" w:color="auto"/>
        <w:right w:val="none" w:sz="0" w:space="0" w:color="auto"/>
      </w:divBdr>
      <w:divsChild>
        <w:div w:id="1817144316">
          <w:marLeft w:val="0"/>
          <w:marRight w:val="0"/>
          <w:marTop w:val="0"/>
          <w:marBottom w:val="0"/>
          <w:divBdr>
            <w:top w:val="none" w:sz="0" w:space="0" w:color="auto"/>
            <w:left w:val="none" w:sz="0" w:space="0" w:color="auto"/>
            <w:bottom w:val="none" w:sz="0" w:space="0" w:color="auto"/>
            <w:right w:val="none" w:sz="0" w:space="0" w:color="auto"/>
          </w:divBdr>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101334219">
      <w:bodyDiv w:val="1"/>
      <w:marLeft w:val="0"/>
      <w:marRight w:val="0"/>
      <w:marTop w:val="0"/>
      <w:marBottom w:val="0"/>
      <w:divBdr>
        <w:top w:val="none" w:sz="0" w:space="0" w:color="auto"/>
        <w:left w:val="none" w:sz="0" w:space="0" w:color="auto"/>
        <w:bottom w:val="none" w:sz="0" w:space="0" w:color="auto"/>
        <w:right w:val="none" w:sz="0" w:space="0" w:color="auto"/>
      </w:divBdr>
      <w:divsChild>
        <w:div w:id="1517111046">
          <w:marLeft w:val="0"/>
          <w:marRight w:val="0"/>
          <w:marTop w:val="0"/>
          <w:marBottom w:val="0"/>
          <w:divBdr>
            <w:top w:val="none" w:sz="0" w:space="0" w:color="auto"/>
            <w:left w:val="none" w:sz="0" w:space="0" w:color="auto"/>
            <w:bottom w:val="none" w:sz="0" w:space="0" w:color="auto"/>
            <w:right w:val="none" w:sz="0" w:space="0" w:color="auto"/>
          </w:divBdr>
          <w:divsChild>
            <w:div w:id="661934522">
              <w:marLeft w:val="0"/>
              <w:marRight w:val="0"/>
              <w:marTop w:val="0"/>
              <w:marBottom w:val="0"/>
              <w:divBdr>
                <w:top w:val="none" w:sz="0" w:space="0" w:color="auto"/>
                <w:left w:val="none" w:sz="0" w:space="0" w:color="auto"/>
                <w:bottom w:val="none" w:sz="0" w:space="0" w:color="auto"/>
                <w:right w:val="none" w:sz="0" w:space="0" w:color="auto"/>
              </w:divBdr>
            </w:div>
          </w:divsChild>
        </w:div>
        <w:div w:id="1778022360">
          <w:marLeft w:val="0"/>
          <w:marRight w:val="0"/>
          <w:marTop w:val="0"/>
          <w:marBottom w:val="0"/>
          <w:divBdr>
            <w:top w:val="none" w:sz="0" w:space="0" w:color="auto"/>
            <w:left w:val="none" w:sz="0" w:space="0" w:color="auto"/>
            <w:bottom w:val="none" w:sz="0" w:space="0" w:color="auto"/>
            <w:right w:val="none" w:sz="0" w:space="0" w:color="auto"/>
          </w:divBdr>
          <w:divsChild>
            <w:div w:id="1709644171">
              <w:marLeft w:val="0"/>
              <w:marRight w:val="0"/>
              <w:marTop w:val="0"/>
              <w:marBottom w:val="0"/>
              <w:divBdr>
                <w:top w:val="none" w:sz="0" w:space="0" w:color="auto"/>
                <w:left w:val="none" w:sz="0" w:space="0" w:color="auto"/>
                <w:bottom w:val="none" w:sz="0" w:space="0" w:color="auto"/>
                <w:right w:val="none" w:sz="0" w:space="0" w:color="auto"/>
              </w:divBdr>
              <w:divsChild>
                <w:div w:id="1094395987">
                  <w:marLeft w:val="0"/>
                  <w:marRight w:val="0"/>
                  <w:marTop w:val="0"/>
                  <w:marBottom w:val="0"/>
                  <w:divBdr>
                    <w:top w:val="none" w:sz="0" w:space="0" w:color="auto"/>
                    <w:left w:val="none" w:sz="0" w:space="0" w:color="auto"/>
                    <w:bottom w:val="none" w:sz="0" w:space="0" w:color="auto"/>
                    <w:right w:val="none" w:sz="0" w:space="0" w:color="auto"/>
                  </w:divBdr>
                </w:div>
                <w:div w:id="288437974">
                  <w:marLeft w:val="300"/>
                  <w:marRight w:val="0"/>
                  <w:marTop w:val="0"/>
                  <w:marBottom w:val="0"/>
                  <w:divBdr>
                    <w:top w:val="none" w:sz="0" w:space="0" w:color="auto"/>
                    <w:left w:val="none" w:sz="0" w:space="0" w:color="auto"/>
                    <w:bottom w:val="none" w:sz="0" w:space="0" w:color="auto"/>
                    <w:right w:val="none" w:sz="0" w:space="0" w:color="auto"/>
                  </w:divBdr>
                </w:div>
                <w:div w:id="991832086">
                  <w:marLeft w:val="300"/>
                  <w:marRight w:val="0"/>
                  <w:marTop w:val="0"/>
                  <w:marBottom w:val="0"/>
                  <w:divBdr>
                    <w:top w:val="none" w:sz="0" w:space="0" w:color="auto"/>
                    <w:left w:val="none" w:sz="0" w:space="0" w:color="auto"/>
                    <w:bottom w:val="none" w:sz="0" w:space="0" w:color="auto"/>
                    <w:right w:val="none" w:sz="0" w:space="0" w:color="auto"/>
                  </w:divBdr>
                </w:div>
                <w:div w:id="1545142743">
                  <w:marLeft w:val="0"/>
                  <w:marRight w:val="0"/>
                  <w:marTop w:val="0"/>
                  <w:marBottom w:val="0"/>
                  <w:divBdr>
                    <w:top w:val="none" w:sz="0" w:space="0" w:color="auto"/>
                    <w:left w:val="none" w:sz="0" w:space="0" w:color="auto"/>
                    <w:bottom w:val="none" w:sz="0" w:space="0" w:color="auto"/>
                    <w:right w:val="none" w:sz="0" w:space="0" w:color="auto"/>
                  </w:divBdr>
                </w:div>
                <w:div w:id="569080860">
                  <w:marLeft w:val="60"/>
                  <w:marRight w:val="0"/>
                  <w:marTop w:val="0"/>
                  <w:marBottom w:val="0"/>
                  <w:divBdr>
                    <w:top w:val="none" w:sz="0" w:space="0" w:color="auto"/>
                    <w:left w:val="none" w:sz="0" w:space="0" w:color="auto"/>
                    <w:bottom w:val="none" w:sz="0" w:space="0" w:color="auto"/>
                    <w:right w:val="none" w:sz="0" w:space="0" w:color="auto"/>
                  </w:divBdr>
                </w:div>
              </w:divsChild>
            </w:div>
            <w:div w:id="1041199919">
              <w:marLeft w:val="0"/>
              <w:marRight w:val="0"/>
              <w:marTop w:val="0"/>
              <w:marBottom w:val="0"/>
              <w:divBdr>
                <w:top w:val="none" w:sz="0" w:space="0" w:color="auto"/>
                <w:left w:val="none" w:sz="0" w:space="0" w:color="auto"/>
                <w:bottom w:val="none" w:sz="0" w:space="0" w:color="auto"/>
                <w:right w:val="none" w:sz="0" w:space="0" w:color="auto"/>
              </w:divBdr>
              <w:divsChild>
                <w:div w:id="157771081">
                  <w:marLeft w:val="0"/>
                  <w:marRight w:val="0"/>
                  <w:marTop w:val="120"/>
                  <w:marBottom w:val="0"/>
                  <w:divBdr>
                    <w:top w:val="none" w:sz="0" w:space="0" w:color="auto"/>
                    <w:left w:val="none" w:sz="0" w:space="0" w:color="auto"/>
                    <w:bottom w:val="none" w:sz="0" w:space="0" w:color="auto"/>
                    <w:right w:val="none" w:sz="0" w:space="0" w:color="auto"/>
                  </w:divBdr>
                  <w:divsChild>
                    <w:div w:id="1931812356">
                      <w:marLeft w:val="0"/>
                      <w:marRight w:val="0"/>
                      <w:marTop w:val="0"/>
                      <w:marBottom w:val="0"/>
                      <w:divBdr>
                        <w:top w:val="none" w:sz="0" w:space="0" w:color="auto"/>
                        <w:left w:val="none" w:sz="0" w:space="0" w:color="auto"/>
                        <w:bottom w:val="none" w:sz="0" w:space="0" w:color="auto"/>
                        <w:right w:val="none" w:sz="0" w:space="0" w:color="auto"/>
                      </w:divBdr>
                      <w:divsChild>
                        <w:div w:id="153880830">
                          <w:marLeft w:val="0"/>
                          <w:marRight w:val="0"/>
                          <w:marTop w:val="0"/>
                          <w:marBottom w:val="0"/>
                          <w:divBdr>
                            <w:top w:val="none" w:sz="0" w:space="0" w:color="auto"/>
                            <w:left w:val="none" w:sz="0" w:space="0" w:color="auto"/>
                            <w:bottom w:val="none" w:sz="0" w:space="0" w:color="auto"/>
                            <w:right w:val="none" w:sz="0" w:space="0" w:color="auto"/>
                          </w:divBdr>
                          <w:divsChild>
                            <w:div w:id="1703551623">
                              <w:marLeft w:val="0"/>
                              <w:marRight w:val="0"/>
                              <w:marTop w:val="0"/>
                              <w:marBottom w:val="0"/>
                              <w:divBdr>
                                <w:top w:val="none" w:sz="0" w:space="0" w:color="auto"/>
                                <w:left w:val="none" w:sz="0" w:space="0" w:color="auto"/>
                                <w:bottom w:val="none" w:sz="0" w:space="0" w:color="auto"/>
                                <w:right w:val="none" w:sz="0" w:space="0" w:color="auto"/>
                              </w:divBdr>
                              <w:divsChild>
                                <w:div w:id="17453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751569">
      <w:bodyDiv w:val="1"/>
      <w:marLeft w:val="0"/>
      <w:marRight w:val="0"/>
      <w:marTop w:val="0"/>
      <w:marBottom w:val="0"/>
      <w:divBdr>
        <w:top w:val="none" w:sz="0" w:space="0" w:color="auto"/>
        <w:left w:val="none" w:sz="0" w:space="0" w:color="auto"/>
        <w:bottom w:val="none" w:sz="0" w:space="0" w:color="auto"/>
        <w:right w:val="none" w:sz="0" w:space="0" w:color="auto"/>
      </w:divBdr>
      <w:divsChild>
        <w:div w:id="1992172780">
          <w:marLeft w:val="0"/>
          <w:marRight w:val="0"/>
          <w:marTop w:val="0"/>
          <w:marBottom w:val="0"/>
          <w:divBdr>
            <w:top w:val="none" w:sz="0" w:space="0" w:color="auto"/>
            <w:left w:val="none" w:sz="0" w:space="0" w:color="auto"/>
            <w:bottom w:val="none" w:sz="0" w:space="0" w:color="auto"/>
            <w:right w:val="none" w:sz="0" w:space="0" w:color="auto"/>
          </w:divBdr>
          <w:divsChild>
            <w:div w:id="11902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792550705">
      <w:bodyDiv w:val="1"/>
      <w:marLeft w:val="0"/>
      <w:marRight w:val="0"/>
      <w:marTop w:val="0"/>
      <w:marBottom w:val="0"/>
      <w:divBdr>
        <w:top w:val="none" w:sz="0" w:space="0" w:color="auto"/>
        <w:left w:val="none" w:sz="0" w:space="0" w:color="auto"/>
        <w:bottom w:val="none" w:sz="0" w:space="0" w:color="auto"/>
        <w:right w:val="none" w:sz="0" w:space="0" w:color="auto"/>
      </w:divBdr>
      <w:divsChild>
        <w:div w:id="2057856213">
          <w:marLeft w:val="0"/>
          <w:marRight w:val="0"/>
          <w:marTop w:val="0"/>
          <w:marBottom w:val="0"/>
          <w:divBdr>
            <w:top w:val="none" w:sz="0" w:space="0" w:color="auto"/>
            <w:left w:val="none" w:sz="0" w:space="0" w:color="auto"/>
            <w:bottom w:val="none" w:sz="0" w:space="0" w:color="auto"/>
            <w:right w:val="none" w:sz="0" w:space="0" w:color="auto"/>
          </w:divBdr>
          <w:divsChild>
            <w:div w:id="518666043">
              <w:marLeft w:val="0"/>
              <w:marRight w:val="0"/>
              <w:marTop w:val="0"/>
              <w:marBottom w:val="0"/>
              <w:divBdr>
                <w:top w:val="none" w:sz="0" w:space="0" w:color="auto"/>
                <w:left w:val="none" w:sz="0" w:space="0" w:color="auto"/>
                <w:bottom w:val="none" w:sz="0" w:space="0" w:color="auto"/>
                <w:right w:val="none" w:sz="0" w:space="0" w:color="auto"/>
              </w:divBdr>
            </w:div>
          </w:divsChild>
        </w:div>
        <w:div w:id="1076784719">
          <w:marLeft w:val="0"/>
          <w:marRight w:val="0"/>
          <w:marTop w:val="0"/>
          <w:marBottom w:val="0"/>
          <w:divBdr>
            <w:top w:val="none" w:sz="0" w:space="0" w:color="auto"/>
            <w:left w:val="none" w:sz="0" w:space="0" w:color="auto"/>
            <w:bottom w:val="none" w:sz="0" w:space="0" w:color="auto"/>
            <w:right w:val="none" w:sz="0" w:space="0" w:color="auto"/>
          </w:divBdr>
          <w:divsChild>
            <w:div w:id="750009641">
              <w:marLeft w:val="0"/>
              <w:marRight w:val="0"/>
              <w:marTop w:val="0"/>
              <w:marBottom w:val="0"/>
              <w:divBdr>
                <w:top w:val="none" w:sz="0" w:space="0" w:color="auto"/>
                <w:left w:val="none" w:sz="0" w:space="0" w:color="auto"/>
                <w:bottom w:val="none" w:sz="0" w:space="0" w:color="auto"/>
                <w:right w:val="none" w:sz="0" w:space="0" w:color="auto"/>
              </w:divBdr>
              <w:divsChild>
                <w:div w:id="586227212">
                  <w:marLeft w:val="0"/>
                  <w:marRight w:val="0"/>
                  <w:marTop w:val="0"/>
                  <w:marBottom w:val="0"/>
                  <w:divBdr>
                    <w:top w:val="none" w:sz="0" w:space="0" w:color="auto"/>
                    <w:left w:val="none" w:sz="0" w:space="0" w:color="auto"/>
                    <w:bottom w:val="none" w:sz="0" w:space="0" w:color="auto"/>
                    <w:right w:val="none" w:sz="0" w:space="0" w:color="auto"/>
                  </w:divBdr>
                </w:div>
                <w:div w:id="1429698362">
                  <w:marLeft w:val="300"/>
                  <w:marRight w:val="0"/>
                  <w:marTop w:val="0"/>
                  <w:marBottom w:val="0"/>
                  <w:divBdr>
                    <w:top w:val="none" w:sz="0" w:space="0" w:color="auto"/>
                    <w:left w:val="none" w:sz="0" w:space="0" w:color="auto"/>
                    <w:bottom w:val="none" w:sz="0" w:space="0" w:color="auto"/>
                    <w:right w:val="none" w:sz="0" w:space="0" w:color="auto"/>
                  </w:divBdr>
                </w:div>
                <w:div w:id="406461717">
                  <w:marLeft w:val="300"/>
                  <w:marRight w:val="0"/>
                  <w:marTop w:val="0"/>
                  <w:marBottom w:val="0"/>
                  <w:divBdr>
                    <w:top w:val="none" w:sz="0" w:space="0" w:color="auto"/>
                    <w:left w:val="none" w:sz="0" w:space="0" w:color="auto"/>
                    <w:bottom w:val="none" w:sz="0" w:space="0" w:color="auto"/>
                    <w:right w:val="none" w:sz="0" w:space="0" w:color="auto"/>
                  </w:divBdr>
                </w:div>
                <w:div w:id="741487879">
                  <w:marLeft w:val="0"/>
                  <w:marRight w:val="0"/>
                  <w:marTop w:val="0"/>
                  <w:marBottom w:val="0"/>
                  <w:divBdr>
                    <w:top w:val="none" w:sz="0" w:space="0" w:color="auto"/>
                    <w:left w:val="none" w:sz="0" w:space="0" w:color="auto"/>
                    <w:bottom w:val="none" w:sz="0" w:space="0" w:color="auto"/>
                    <w:right w:val="none" w:sz="0" w:space="0" w:color="auto"/>
                  </w:divBdr>
                </w:div>
                <w:div w:id="1509715374">
                  <w:marLeft w:val="60"/>
                  <w:marRight w:val="0"/>
                  <w:marTop w:val="0"/>
                  <w:marBottom w:val="0"/>
                  <w:divBdr>
                    <w:top w:val="none" w:sz="0" w:space="0" w:color="auto"/>
                    <w:left w:val="none" w:sz="0" w:space="0" w:color="auto"/>
                    <w:bottom w:val="none" w:sz="0" w:space="0" w:color="auto"/>
                    <w:right w:val="none" w:sz="0" w:space="0" w:color="auto"/>
                  </w:divBdr>
                </w:div>
              </w:divsChild>
            </w:div>
            <w:div w:id="2130010504">
              <w:marLeft w:val="0"/>
              <w:marRight w:val="0"/>
              <w:marTop w:val="0"/>
              <w:marBottom w:val="0"/>
              <w:divBdr>
                <w:top w:val="none" w:sz="0" w:space="0" w:color="auto"/>
                <w:left w:val="none" w:sz="0" w:space="0" w:color="auto"/>
                <w:bottom w:val="none" w:sz="0" w:space="0" w:color="auto"/>
                <w:right w:val="none" w:sz="0" w:space="0" w:color="auto"/>
              </w:divBdr>
              <w:divsChild>
                <w:div w:id="1022777367">
                  <w:marLeft w:val="0"/>
                  <w:marRight w:val="0"/>
                  <w:marTop w:val="120"/>
                  <w:marBottom w:val="0"/>
                  <w:divBdr>
                    <w:top w:val="none" w:sz="0" w:space="0" w:color="auto"/>
                    <w:left w:val="none" w:sz="0" w:space="0" w:color="auto"/>
                    <w:bottom w:val="none" w:sz="0" w:space="0" w:color="auto"/>
                    <w:right w:val="none" w:sz="0" w:space="0" w:color="auto"/>
                  </w:divBdr>
                  <w:divsChild>
                    <w:div w:id="130564632">
                      <w:marLeft w:val="0"/>
                      <w:marRight w:val="0"/>
                      <w:marTop w:val="0"/>
                      <w:marBottom w:val="0"/>
                      <w:divBdr>
                        <w:top w:val="none" w:sz="0" w:space="0" w:color="auto"/>
                        <w:left w:val="none" w:sz="0" w:space="0" w:color="auto"/>
                        <w:bottom w:val="none" w:sz="0" w:space="0" w:color="auto"/>
                        <w:right w:val="none" w:sz="0" w:space="0" w:color="auto"/>
                      </w:divBdr>
                      <w:divsChild>
                        <w:div w:id="18611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ecytlax.edu.mx/transparencia/administrativa/contabilidad/cuenta_publica/2025/2DOTRIMESTRE.pdf"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2D74-4480-459F-A1F5-1C2BEF2B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5</Pages>
  <Words>547</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Mónica</cp:lastModifiedBy>
  <cp:revision>58</cp:revision>
  <cp:lastPrinted>2024-01-04T22:02:00Z</cp:lastPrinted>
  <dcterms:created xsi:type="dcterms:W3CDTF">2020-04-07T18:55:00Z</dcterms:created>
  <dcterms:modified xsi:type="dcterms:W3CDTF">2025-07-08T04:39:00Z</dcterms:modified>
</cp:coreProperties>
</file>