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336B" w14:textId="77777777" w:rsidR="00737D49" w:rsidRDefault="004B1E7C" w:rsidP="00D82B2E">
      <w:pPr>
        <w:rPr>
          <w:rFonts w:ascii="Soberana Sans Light" w:hAnsi="Soberana Sans Light"/>
        </w:rPr>
      </w:pPr>
      <w:r>
        <w:t xml:space="preserve"> </w:t>
      </w:r>
      <w:r w:rsidR="00D82B2E">
        <w:t xml:space="preserve">                                     </w:t>
      </w:r>
      <w:r w:rsidR="00D82B2E">
        <w:object w:dxaOrig="11163" w:dyaOrig="13149" w14:anchorId="0F715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6pt;height:447.55pt" o:ole="">
            <v:imagedata r:id="rId8" o:title=""/>
          </v:shape>
          <o:OLEObject Type="Link" ProgID="Excel.Sheet.12" ShapeID="_x0000_i1025" DrawAspect="Content" r:id="rId9" UpdateMode="Always">
            <o:LinkType>EnhancedMetaFile</o:LinkType>
            <o:LockedField>false</o:LockedField>
          </o:OLEObject>
        </w:object>
      </w:r>
    </w:p>
    <w:p w14:paraId="7FBA7DDD" w14:textId="77777777" w:rsidR="00737D49" w:rsidRDefault="006B5389" w:rsidP="00761962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fldChar w:fldCharType="begin"/>
      </w:r>
      <w:r>
        <w:rPr>
          <w:rFonts w:ascii="Soberana Sans Light" w:hAnsi="Soberana Sans Light"/>
        </w:rPr>
        <w:instrText xml:space="preserve"> LINK Excel.Sheet.12 "C:\\Users\\presu\\OneDrive\\Documentos\\REGISTROS 2025\\CUENTA PUBLICA\\5. Anexos de CONALEP Tlaxcala 2025 1er, trim. 2025.xlsx!bienes mueb. patrimonio!F1C1:F22C3" "" \a \p </w:instrText>
      </w:r>
      <w:r>
        <w:rPr>
          <w:rFonts w:ascii="Soberana Sans Light" w:hAnsi="Soberana Sans Light"/>
        </w:rPr>
        <w:fldChar w:fldCharType="separate"/>
      </w:r>
      <w:r w:rsidR="00000000">
        <w:rPr>
          <w:rFonts w:ascii="Soberana Sans Light" w:hAnsi="Soberana Sans Light"/>
        </w:rPr>
        <w:object w:dxaOrig="7185" w:dyaOrig="8895" w14:anchorId="0B370A2B">
          <v:shape id="_x0000_i1026" type="#_x0000_t75" style="width:493.05pt;height:464.25pt" o:ole="">
            <v:imagedata r:id="rId10" o:title=""/>
          </v:shape>
        </w:object>
      </w:r>
      <w:r>
        <w:rPr>
          <w:rFonts w:ascii="Soberana Sans Light" w:hAnsi="Soberana Sans Light"/>
        </w:rPr>
        <w:fldChar w:fldCharType="end"/>
      </w:r>
    </w:p>
    <w:p w14:paraId="307B7A00" w14:textId="77777777" w:rsidR="00761962" w:rsidRDefault="00D82B2E" w:rsidP="00761962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2627" w:dyaOrig="6057" w14:anchorId="598DC5F9">
          <v:shape id="_x0000_i1027" type="#_x0000_t75" style="width:631.3pt;height:303pt" o:ole="">
            <v:imagedata r:id="rId11" o:title=""/>
          </v:shape>
          <o:OLEObject Type="Link" ProgID="Excel.Sheet.12" ShapeID="_x0000_i1027" DrawAspect="Content" r:id="rId12" UpdateMode="Always">
            <o:LinkType>EnhancedMetaFile</o:LinkType>
            <o:LockedField>false</o:LockedField>
          </o:OLEObject>
        </w:object>
      </w:r>
    </w:p>
    <w:p w14:paraId="0C042F70" w14:textId="77777777" w:rsidR="00761962" w:rsidRDefault="00761962" w:rsidP="00761962">
      <w:pPr>
        <w:jc w:val="center"/>
        <w:rPr>
          <w:rFonts w:ascii="Soberana Sans Light" w:hAnsi="Soberana Sans Light"/>
        </w:rPr>
      </w:pPr>
    </w:p>
    <w:p w14:paraId="179CA293" w14:textId="77777777" w:rsidR="00761962" w:rsidRDefault="00761962" w:rsidP="00761962">
      <w:pPr>
        <w:jc w:val="center"/>
        <w:rPr>
          <w:rFonts w:ascii="Soberana Sans Light" w:hAnsi="Soberana Sans Light"/>
        </w:rPr>
      </w:pPr>
    </w:p>
    <w:p w14:paraId="6F158E6F" w14:textId="77777777" w:rsidR="00761962" w:rsidRDefault="00761962" w:rsidP="00761962">
      <w:pPr>
        <w:jc w:val="center"/>
        <w:rPr>
          <w:rFonts w:ascii="Soberana Sans Light" w:hAnsi="Soberana Sans Light"/>
        </w:rPr>
      </w:pPr>
    </w:p>
    <w:p w14:paraId="29061889" w14:textId="77777777" w:rsidR="00761962" w:rsidRDefault="00761962" w:rsidP="00761962">
      <w:pPr>
        <w:jc w:val="center"/>
        <w:rPr>
          <w:rFonts w:ascii="Soberana Sans Light" w:hAnsi="Soberana Sans Light"/>
        </w:rPr>
      </w:pPr>
    </w:p>
    <w:p w14:paraId="69E7FBEF" w14:textId="77777777" w:rsidR="00761962" w:rsidRDefault="00761962" w:rsidP="00761962">
      <w:pPr>
        <w:jc w:val="center"/>
        <w:rPr>
          <w:rFonts w:ascii="Soberana Sans Light" w:hAnsi="Soberana Sans Light"/>
        </w:rPr>
      </w:pPr>
    </w:p>
    <w:p w14:paraId="03B8FA90" w14:textId="77777777" w:rsidR="00761962" w:rsidRDefault="00761962" w:rsidP="00761962">
      <w:pPr>
        <w:jc w:val="center"/>
        <w:rPr>
          <w:rFonts w:ascii="Soberana Sans Light" w:hAnsi="Soberana Sans Light"/>
        </w:rPr>
      </w:pPr>
    </w:p>
    <w:p w14:paraId="6A7107A7" w14:textId="77777777" w:rsidR="00761962" w:rsidRDefault="00761962" w:rsidP="00761962">
      <w:pPr>
        <w:jc w:val="center"/>
        <w:rPr>
          <w:rFonts w:ascii="Soberana Sans Light" w:hAnsi="Soberana Sans Light"/>
        </w:rPr>
      </w:pPr>
    </w:p>
    <w:p w14:paraId="0D3F8B5B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9D1D4EF" w14:textId="77777777"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14:paraId="61E2BB79" w14:textId="77777777" w:rsidR="002F591D" w:rsidRDefault="002F591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23F0B50" w14:textId="77777777"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7A1EDA7" w14:textId="77777777"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14:paraId="7A270797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5B2996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257318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56145100" w14:textId="77777777"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14:paraId="64744CFB" w14:textId="77777777"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14:paraId="5CBA2D2C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14:paraId="6D63D1B7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14:paraId="2971466E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14:paraId="79A7A1A1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14:paraId="2EF09C1E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14:paraId="5FA203D6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14:paraId="657A19E2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Presupuesto de Egresos de la Federación para el Ejercicio Fiscal </w:t>
      </w:r>
      <w:r w:rsidR="00057046">
        <w:rPr>
          <w:rFonts w:ascii="Arial" w:hAnsi="Arial" w:cs="Arial"/>
          <w:sz w:val="18"/>
        </w:rPr>
        <w:t>2024</w:t>
      </w:r>
    </w:p>
    <w:p w14:paraId="183FD795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14:paraId="643E38DB" w14:textId="77777777"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3" w:tgtFrame="_blank" w:history="1">
        <w:r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Pr="00E3428D">
        <w:rPr>
          <w:rFonts w:ascii="Arial" w:hAnsi="Arial" w:cs="Arial"/>
          <w:sz w:val="18"/>
        </w:rPr>
        <w:t xml:space="preserve">. </w:t>
      </w:r>
    </w:p>
    <w:p w14:paraId="42181F92" w14:textId="77777777"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Pr="00E3428D">
        <w:rPr>
          <w:rFonts w:ascii="Arial" w:hAnsi="Arial" w:cs="Arial"/>
          <w:sz w:val="18"/>
        </w:rPr>
        <w:t xml:space="preserve">. </w:t>
      </w:r>
    </w:p>
    <w:p w14:paraId="3280011A" w14:textId="77777777"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14:paraId="73B70CD9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14:paraId="5074C8D5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5" w:tgtFrame="_blank" w:history="1">
        <w:r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Pr="00E3428D">
        <w:rPr>
          <w:rFonts w:ascii="Arial" w:hAnsi="Arial" w:cs="Arial"/>
          <w:sz w:val="18"/>
        </w:rPr>
        <w:t xml:space="preserve">. </w:t>
      </w:r>
    </w:p>
    <w:p w14:paraId="2B4971B7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Pr="00E3428D">
        <w:rPr>
          <w:rFonts w:ascii="Arial" w:hAnsi="Arial" w:cs="Arial"/>
          <w:sz w:val="18"/>
        </w:rPr>
        <w:t xml:space="preserve">”. </w:t>
      </w:r>
    </w:p>
    <w:p w14:paraId="3B9C4742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Presupuesto de Egresos del Estado de Tlaxcala para el Ejercicio Fiscal </w:t>
      </w:r>
      <w:r w:rsidR="00057046">
        <w:rPr>
          <w:rFonts w:ascii="Arial" w:hAnsi="Arial" w:cs="Arial"/>
          <w:sz w:val="18"/>
        </w:rPr>
        <w:t>2024.</w:t>
      </w:r>
    </w:p>
    <w:p w14:paraId="75667748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Políticas Generales del Ejercicio del Presupuesto, las Medidas de Mejora y Modernización de la Gestión Administrativa y los Lineamientos de Racionalidad y Austeridad del Gasto Público para el Ejercicio Fiscal </w:t>
      </w:r>
      <w:r w:rsidR="00057046">
        <w:rPr>
          <w:rFonts w:ascii="Arial" w:hAnsi="Arial" w:cs="Arial"/>
          <w:sz w:val="18"/>
        </w:rPr>
        <w:t>2024.</w:t>
      </w:r>
    </w:p>
    <w:p w14:paraId="76FAE9DB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14:paraId="12EA7B8F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</w:t>
      </w:r>
      <w:r w:rsidR="00D633C8">
        <w:rPr>
          <w:rFonts w:ascii="Arial" w:hAnsi="Arial" w:cs="Arial"/>
          <w:sz w:val="18"/>
        </w:rPr>
        <w:t>21</w:t>
      </w:r>
      <w:r w:rsidRPr="00E3428D">
        <w:rPr>
          <w:rFonts w:ascii="Arial" w:hAnsi="Arial" w:cs="Arial"/>
          <w:sz w:val="18"/>
        </w:rPr>
        <w:t>-20</w:t>
      </w:r>
      <w:r w:rsidR="00D620D7">
        <w:rPr>
          <w:rFonts w:ascii="Arial" w:hAnsi="Arial" w:cs="Arial"/>
          <w:sz w:val="18"/>
        </w:rPr>
        <w:t>2</w:t>
      </w:r>
      <w:r w:rsidR="00D633C8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14:paraId="4892E04F" w14:textId="77777777"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</w:t>
      </w:r>
      <w:r w:rsidR="0053561D">
        <w:rPr>
          <w:rFonts w:ascii="Arial" w:hAnsi="Arial" w:cs="Arial"/>
          <w:sz w:val="18"/>
        </w:rPr>
        <w:t>23</w:t>
      </w:r>
      <w:r w:rsidR="00D620D7">
        <w:rPr>
          <w:rFonts w:ascii="Arial" w:hAnsi="Arial" w:cs="Arial"/>
          <w:sz w:val="18"/>
        </w:rPr>
        <w:t>-202</w:t>
      </w:r>
      <w:r w:rsidR="0053561D">
        <w:rPr>
          <w:rFonts w:ascii="Arial" w:hAnsi="Arial" w:cs="Arial"/>
          <w:sz w:val="18"/>
        </w:rPr>
        <w:t>5</w:t>
      </w:r>
      <w:r w:rsidR="00D620D7"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14:paraId="45B41BDA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14:paraId="299D5C47" w14:textId="77777777"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14:paraId="14E9E0B8" w14:textId="77777777"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14:paraId="6B5EACE9" w14:textId="77777777"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14:paraId="2A1C5E15" w14:textId="77777777"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14:paraId="1D5213CA" w14:textId="77777777" w:rsidR="002F591D" w:rsidRDefault="002F591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0CDDCC9" w14:textId="77777777" w:rsidR="002F591D" w:rsidRDefault="002F591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49BF1E6" w14:textId="77777777"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14:paraId="0D9BC72B" w14:textId="77777777"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C348275" w14:textId="77777777"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57D8111" w14:textId="77777777"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ACD5CB7" w14:textId="77777777"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36AB5EA" w14:textId="77777777" w:rsidR="003C2DAD" w:rsidRDefault="003C2DAD" w:rsidP="003C2DAD">
      <w:pPr>
        <w:tabs>
          <w:tab w:val="left" w:pos="2430"/>
        </w:tabs>
        <w:jc w:val="center"/>
      </w:pPr>
      <w:hyperlink r:id="rId17" w:history="1">
        <w:r w:rsidRPr="00BB3BBB">
          <w:rPr>
            <w:rStyle w:val="Hipervnculo"/>
          </w:rPr>
          <w:t>http://www.conalep-tlaxcala.com.mx</w:t>
        </w:r>
      </w:hyperlink>
    </w:p>
    <w:p w14:paraId="0FD1BF55" w14:textId="77777777" w:rsidR="00157628" w:rsidRDefault="00157628" w:rsidP="00E3428D">
      <w:pPr>
        <w:tabs>
          <w:tab w:val="left" w:pos="2430"/>
        </w:tabs>
        <w:jc w:val="center"/>
      </w:pPr>
    </w:p>
    <w:p w14:paraId="7CA5D3E0" w14:textId="77777777"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0BE3AD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CE393A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1A385AB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94BD1F7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C2D4FC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71A2BB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7CE24F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02CCA4" w14:textId="77777777"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8A2B" w14:textId="77777777" w:rsidR="008F6196" w:rsidRDefault="008F6196" w:rsidP="00EA5418">
      <w:pPr>
        <w:spacing w:after="0" w:line="240" w:lineRule="auto"/>
      </w:pPr>
      <w:r>
        <w:separator/>
      </w:r>
    </w:p>
  </w:endnote>
  <w:endnote w:type="continuationSeparator" w:id="0">
    <w:p w14:paraId="759E144E" w14:textId="77777777" w:rsidR="008F6196" w:rsidRDefault="008F619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9EA1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4E5AD" wp14:editId="675C119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B5389" w:rsidRPr="006B5389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AE5FB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610F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C7FF0" wp14:editId="2A64F41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B5389" w:rsidRPr="006B5389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357C" w14:textId="77777777" w:rsidR="008F6196" w:rsidRDefault="008F6196" w:rsidP="00EA5418">
      <w:pPr>
        <w:spacing w:after="0" w:line="240" w:lineRule="auto"/>
      </w:pPr>
      <w:r>
        <w:separator/>
      </w:r>
    </w:p>
  </w:footnote>
  <w:footnote w:type="continuationSeparator" w:id="0">
    <w:p w14:paraId="3E11206F" w14:textId="77777777" w:rsidR="008F6196" w:rsidRDefault="008F619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77FF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42E02C5" wp14:editId="642D204C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56215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9C0BB4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1DCC81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C1A2E" w14:textId="59F008FC" w:rsidR="00040466" w:rsidRDefault="00BD52C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2025</w:t>
                              </w:r>
                            </w:p>
                            <w:p w14:paraId="3345047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9CA2EEF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42E02C5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F56215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9C0BB4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1DCC81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8BC1A2E" w14:textId="59F008FC" w:rsidR="00040466" w:rsidRDefault="00BD52C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2025</w:t>
                        </w:r>
                      </w:p>
                      <w:p w14:paraId="3345047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9CA2EEF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3CF08E" wp14:editId="66E5557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7B34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CCD4A" wp14:editId="112C4A8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62735">
    <w:abstractNumId w:val="0"/>
  </w:num>
  <w:num w:numId="2" w16cid:durableId="729428214">
    <w:abstractNumId w:val="1"/>
  </w:num>
  <w:num w:numId="3" w16cid:durableId="1294021626">
    <w:abstractNumId w:val="3"/>
  </w:num>
  <w:num w:numId="4" w16cid:durableId="1107625480">
    <w:abstractNumId w:val="2"/>
  </w:num>
  <w:num w:numId="5" w16cid:durableId="1945650245">
    <w:abstractNumId w:val="4"/>
  </w:num>
  <w:num w:numId="6" w16cid:durableId="1318260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0531"/>
    <w:rsid w:val="00053139"/>
    <w:rsid w:val="00057046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68FE"/>
    <w:rsid w:val="001772B3"/>
    <w:rsid w:val="00180456"/>
    <w:rsid w:val="0018228B"/>
    <w:rsid w:val="001A5D9D"/>
    <w:rsid w:val="001B1B72"/>
    <w:rsid w:val="001D403D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2F18C4"/>
    <w:rsid w:val="002F591D"/>
    <w:rsid w:val="00307635"/>
    <w:rsid w:val="00324DE8"/>
    <w:rsid w:val="00345360"/>
    <w:rsid w:val="003622B4"/>
    <w:rsid w:val="00372F40"/>
    <w:rsid w:val="0037307D"/>
    <w:rsid w:val="003A66FC"/>
    <w:rsid w:val="003A676B"/>
    <w:rsid w:val="003C2DAD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28B5"/>
    <w:rsid w:val="00497D8B"/>
    <w:rsid w:val="004B1927"/>
    <w:rsid w:val="004B1E7C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3561D"/>
    <w:rsid w:val="00540418"/>
    <w:rsid w:val="00540FD6"/>
    <w:rsid w:val="00571E8F"/>
    <w:rsid w:val="00583DB9"/>
    <w:rsid w:val="005859FA"/>
    <w:rsid w:val="005B4BCF"/>
    <w:rsid w:val="005D3BF1"/>
    <w:rsid w:val="005E3B4F"/>
    <w:rsid w:val="006048D2"/>
    <w:rsid w:val="00611E39"/>
    <w:rsid w:val="00626532"/>
    <w:rsid w:val="0063362D"/>
    <w:rsid w:val="00633F79"/>
    <w:rsid w:val="00643332"/>
    <w:rsid w:val="00644A3E"/>
    <w:rsid w:val="006A0066"/>
    <w:rsid w:val="006B2AD8"/>
    <w:rsid w:val="006B3C84"/>
    <w:rsid w:val="006B5389"/>
    <w:rsid w:val="006B7B8B"/>
    <w:rsid w:val="006D6CF6"/>
    <w:rsid w:val="006E4D4F"/>
    <w:rsid w:val="006E77DD"/>
    <w:rsid w:val="00710655"/>
    <w:rsid w:val="00735AEE"/>
    <w:rsid w:val="00737D49"/>
    <w:rsid w:val="00761962"/>
    <w:rsid w:val="007758A6"/>
    <w:rsid w:val="00782EBC"/>
    <w:rsid w:val="0079582C"/>
    <w:rsid w:val="007C0AB2"/>
    <w:rsid w:val="007D6E9A"/>
    <w:rsid w:val="007E640D"/>
    <w:rsid w:val="007F4A37"/>
    <w:rsid w:val="008123F4"/>
    <w:rsid w:val="00817BF3"/>
    <w:rsid w:val="00861C5D"/>
    <w:rsid w:val="008821FC"/>
    <w:rsid w:val="008A6E4D"/>
    <w:rsid w:val="008B0017"/>
    <w:rsid w:val="008D6CF0"/>
    <w:rsid w:val="008E3652"/>
    <w:rsid w:val="008F6196"/>
    <w:rsid w:val="0090196D"/>
    <w:rsid w:val="009079C4"/>
    <w:rsid w:val="00932546"/>
    <w:rsid w:val="009665C1"/>
    <w:rsid w:val="0097374F"/>
    <w:rsid w:val="0099381B"/>
    <w:rsid w:val="009A0623"/>
    <w:rsid w:val="009A3681"/>
    <w:rsid w:val="009F690C"/>
    <w:rsid w:val="00A14B74"/>
    <w:rsid w:val="00A24013"/>
    <w:rsid w:val="00A426EE"/>
    <w:rsid w:val="00A657F4"/>
    <w:rsid w:val="00A65AE7"/>
    <w:rsid w:val="00A749E3"/>
    <w:rsid w:val="00A82002"/>
    <w:rsid w:val="00AA05C2"/>
    <w:rsid w:val="00AB13B7"/>
    <w:rsid w:val="00AB52D4"/>
    <w:rsid w:val="00AD48F8"/>
    <w:rsid w:val="00AD6733"/>
    <w:rsid w:val="00AE148A"/>
    <w:rsid w:val="00AF2D13"/>
    <w:rsid w:val="00AF6D07"/>
    <w:rsid w:val="00B27722"/>
    <w:rsid w:val="00B36A8C"/>
    <w:rsid w:val="00B41902"/>
    <w:rsid w:val="00B43345"/>
    <w:rsid w:val="00B559C2"/>
    <w:rsid w:val="00B74C4B"/>
    <w:rsid w:val="00B849EE"/>
    <w:rsid w:val="00B9205C"/>
    <w:rsid w:val="00BB67C8"/>
    <w:rsid w:val="00BD3236"/>
    <w:rsid w:val="00BD52CF"/>
    <w:rsid w:val="00BE57A0"/>
    <w:rsid w:val="00C4206F"/>
    <w:rsid w:val="00C43A85"/>
    <w:rsid w:val="00C7638C"/>
    <w:rsid w:val="00CA2D37"/>
    <w:rsid w:val="00CA52FE"/>
    <w:rsid w:val="00CC5CB6"/>
    <w:rsid w:val="00D055EC"/>
    <w:rsid w:val="00D137EA"/>
    <w:rsid w:val="00D32FBF"/>
    <w:rsid w:val="00D35D66"/>
    <w:rsid w:val="00D51261"/>
    <w:rsid w:val="00D620D7"/>
    <w:rsid w:val="00D633C8"/>
    <w:rsid w:val="00D748D3"/>
    <w:rsid w:val="00D82B2E"/>
    <w:rsid w:val="00D82EB0"/>
    <w:rsid w:val="00DA5168"/>
    <w:rsid w:val="00DB2F37"/>
    <w:rsid w:val="00DD249A"/>
    <w:rsid w:val="00DE5AFF"/>
    <w:rsid w:val="00E04EE9"/>
    <w:rsid w:val="00E1120A"/>
    <w:rsid w:val="00E30150"/>
    <w:rsid w:val="00E32708"/>
    <w:rsid w:val="00E3428D"/>
    <w:rsid w:val="00E436EA"/>
    <w:rsid w:val="00E5174F"/>
    <w:rsid w:val="00E73362"/>
    <w:rsid w:val="00E87C09"/>
    <w:rsid w:val="00EA0082"/>
    <w:rsid w:val="00EA4647"/>
    <w:rsid w:val="00EA5418"/>
    <w:rsid w:val="00EB1DA0"/>
    <w:rsid w:val="00EB2653"/>
    <w:rsid w:val="00EF7A08"/>
    <w:rsid w:val="00F20517"/>
    <w:rsid w:val="00F2175B"/>
    <w:rsid w:val="00F6086C"/>
    <w:rsid w:val="00F670A3"/>
    <w:rsid w:val="00F770EA"/>
    <w:rsid w:val="00F96291"/>
    <w:rsid w:val="00F96944"/>
    <w:rsid w:val="00FA1B54"/>
    <w:rsid w:val="00FA7190"/>
    <w:rsid w:val="00FB1580"/>
    <w:rsid w:val="00FB2AFB"/>
    <w:rsid w:val="00FB4805"/>
    <w:rsid w:val="00FC488E"/>
    <w:rsid w:val="00FE203C"/>
    <w:rsid w:val="00FE3047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C3072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transparencia.tlaxcala.gob.mx/transparencia/documentos_getfile.php?recno=99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file:///C:\Users\administrativo\OneDrive\Documentos\CONALEP%202025\CTA%20P&#218;BLICA%202025\2DO%20TRIMESTRE%202025\EXCEL\5.%20Anexos.xlsx!ctas%20bancarias!F2C1:F15C3" TargetMode="External"/><Relationship Id="rId17" Type="http://schemas.openxmlformats.org/officeDocument/2006/relationships/hyperlink" Target="http://www.conalep-tlaxcala.com.m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ansparencia.tlaxcala.gob.mx/transparencia/documentos_getfile.php?recno=99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://201.122.192.8/legislacion/leyes/l-accinf2012-1.do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file:///C:\Users\administrativo\OneDrive\Documentos\CONALEP%202025\CTA%20P&#218;BLICA%202025\2DO%20TRIMESTRE%202025\EXCEL\5.%20Anexos.xlsx!muebles!F1C1:F43C5" TargetMode="External"/><Relationship Id="rId14" Type="http://schemas.openxmlformats.org/officeDocument/2006/relationships/hyperlink" Target="http://transparencia.tlaxcala.gob.mx/transparencia/documentos_getfile.php?recno=99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5F3F-B718-4AB0-97E8-15F2AB5C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Marlen O</cp:lastModifiedBy>
  <cp:revision>4</cp:revision>
  <cp:lastPrinted>2024-10-09T06:11:00Z</cp:lastPrinted>
  <dcterms:created xsi:type="dcterms:W3CDTF">2025-07-08T18:34:00Z</dcterms:created>
  <dcterms:modified xsi:type="dcterms:W3CDTF">2025-07-22T22:31:00Z</dcterms:modified>
</cp:coreProperties>
</file>