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6B29" w14:textId="27DB4DE5" w:rsidR="005F1512" w:rsidRPr="0072694C" w:rsidRDefault="00056042" w:rsidP="0022724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2694C">
        <w:rPr>
          <w:rFonts w:ascii="Arial" w:hAnsi="Arial" w:cs="Arial"/>
          <w:b/>
          <w:bCs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124368B" w:rsidR="00F2081C" w:rsidRPr="00785029" w:rsidRDefault="00AA0A87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785029">
        <w:rPr>
          <w:rFonts w:ascii="Arial" w:hAnsi="Arial" w:cs="Arial"/>
          <w:sz w:val="18"/>
          <w:szCs w:val="18"/>
        </w:rPr>
        <w:t>ntroducción</w:t>
      </w:r>
    </w:p>
    <w:p w14:paraId="5F624B1A" w14:textId="4EA4293B" w:rsidR="00F2081C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7C33085E" w:rsidR="00F2081C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Presupuestal</w:t>
      </w:r>
    </w:p>
    <w:p w14:paraId="58AE15B2" w14:textId="6ECD5BCC" w:rsidR="00F2081C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Programática</w:t>
      </w:r>
    </w:p>
    <w:p w14:paraId="3CBAE1C5" w14:textId="32426EC9" w:rsidR="00785029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515B1606" w:rsidR="00F2081C" w:rsidRDefault="00AA0A87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 Adicionales</w:t>
      </w:r>
    </w:p>
    <w:p w14:paraId="2B2A0806" w14:textId="66F3BAC2" w:rsidR="00B35A78" w:rsidRDefault="00AA0A8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190B13">
        <w:rPr>
          <w:rFonts w:ascii="Arial" w:hAnsi="Arial" w:cs="Arial"/>
          <w:sz w:val="18"/>
          <w:szCs w:val="18"/>
        </w:rPr>
        <w:t xml:space="preserve">alanza de </w:t>
      </w:r>
      <w:r>
        <w:rPr>
          <w:rFonts w:ascii="Arial" w:hAnsi="Arial" w:cs="Arial"/>
          <w:sz w:val="18"/>
          <w:szCs w:val="18"/>
        </w:rPr>
        <w:t>C</w:t>
      </w:r>
      <w:r w:rsidRPr="00190B13">
        <w:rPr>
          <w:rFonts w:ascii="Arial" w:hAnsi="Arial" w:cs="Arial"/>
          <w:sz w:val="18"/>
          <w:szCs w:val="18"/>
        </w:rPr>
        <w:t>omprobación</w:t>
      </w:r>
      <w:r>
        <w:rPr>
          <w:rFonts w:ascii="Arial" w:hAnsi="Arial" w:cs="Arial"/>
          <w:sz w:val="18"/>
          <w:szCs w:val="18"/>
        </w:rPr>
        <w:t xml:space="preserve"> emitida por el SAACG.NET</w:t>
      </w:r>
    </w:p>
    <w:p w14:paraId="06829511" w14:textId="7F9511E3" w:rsidR="00B35A78" w:rsidRDefault="00AA0A8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3FE9C568" w14:textId="7EC5384B" w:rsidR="00AA0A87" w:rsidRPr="003A14CF" w:rsidRDefault="00AA0A87" w:rsidP="00AA0A8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codificado, clasificado y cuantificado emitido por </w:t>
      </w:r>
      <w:proofErr w:type="gramStart"/>
      <w:r>
        <w:rPr>
          <w:rFonts w:ascii="Arial" w:hAnsi="Arial" w:cs="Arial"/>
          <w:sz w:val="18"/>
          <w:szCs w:val="18"/>
        </w:rPr>
        <w:t>el  Sistema</w:t>
      </w:r>
      <w:proofErr w:type="gramEnd"/>
      <w:r>
        <w:rPr>
          <w:rFonts w:ascii="Arial" w:hAnsi="Arial" w:cs="Arial"/>
          <w:sz w:val="18"/>
          <w:szCs w:val="18"/>
        </w:rPr>
        <w:t xml:space="preserve"> Automatizado de Administración y Contabilidad </w:t>
      </w:r>
      <w:r w:rsidR="0022724A">
        <w:rPr>
          <w:rFonts w:ascii="Arial" w:hAnsi="Arial" w:cs="Arial"/>
          <w:sz w:val="18"/>
          <w:szCs w:val="18"/>
        </w:rPr>
        <w:t>Gubernamental SAACG.NET</w:t>
      </w:r>
    </w:p>
    <w:p w14:paraId="20E6DA19" w14:textId="7A3CD618" w:rsidR="00AA0A87" w:rsidRDefault="00AA0A8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Trimestral, indicando el tipo de recurso</w:t>
      </w:r>
    </w:p>
    <w:p w14:paraId="75A4401C" w14:textId="4A3A1082" w:rsidR="0022724A" w:rsidRDefault="0022724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Acumulado. Indicando el tipo de recurso</w:t>
      </w:r>
    </w:p>
    <w:p w14:paraId="42772249" w14:textId="6E691491" w:rsidR="0072694C" w:rsidRDefault="0072694C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Plantilla del personal trimestral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52A592E7" w:rsidR="00190B13" w:rsidRDefault="0072694C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A0A87">
        <w:rPr>
          <w:rFonts w:ascii="Arial" w:hAnsi="Arial" w:cs="Arial"/>
          <w:sz w:val="18"/>
          <w:szCs w:val="18"/>
        </w:rPr>
        <w:t>ormatos</w:t>
      </w:r>
      <w:r>
        <w:rPr>
          <w:rFonts w:ascii="Arial" w:hAnsi="Arial" w:cs="Arial"/>
          <w:sz w:val="18"/>
          <w:szCs w:val="18"/>
        </w:rPr>
        <w:t xml:space="preserve"> por la</w:t>
      </w:r>
      <w:r w:rsidR="00AA0A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 w:rsidR="00AA0A87" w:rsidRPr="00190B13">
        <w:rPr>
          <w:rFonts w:ascii="Arial" w:hAnsi="Arial" w:cs="Arial"/>
          <w:sz w:val="18"/>
          <w:szCs w:val="18"/>
        </w:rPr>
        <w:t xml:space="preserve">ey de </w:t>
      </w:r>
      <w:r>
        <w:rPr>
          <w:rFonts w:ascii="Arial" w:hAnsi="Arial" w:cs="Arial"/>
          <w:sz w:val="18"/>
          <w:szCs w:val="18"/>
        </w:rPr>
        <w:t>D</w:t>
      </w:r>
      <w:r w:rsidR="00AA0A87" w:rsidRPr="00190B13">
        <w:rPr>
          <w:rFonts w:ascii="Arial" w:hAnsi="Arial" w:cs="Arial"/>
          <w:sz w:val="18"/>
          <w:szCs w:val="18"/>
        </w:rPr>
        <w:t xml:space="preserve">isciplina </w:t>
      </w:r>
      <w:r>
        <w:rPr>
          <w:rFonts w:ascii="Arial" w:hAnsi="Arial" w:cs="Arial"/>
          <w:sz w:val="18"/>
          <w:szCs w:val="18"/>
        </w:rPr>
        <w:t>F</w:t>
      </w:r>
      <w:r w:rsidR="00AA0A87" w:rsidRPr="00190B13">
        <w:rPr>
          <w:rFonts w:ascii="Arial" w:hAnsi="Arial" w:cs="Arial"/>
          <w:sz w:val="18"/>
          <w:szCs w:val="18"/>
        </w:rPr>
        <w:t>ina</w:t>
      </w:r>
      <w:r w:rsidR="00AA0A87">
        <w:rPr>
          <w:rFonts w:ascii="Arial" w:hAnsi="Arial" w:cs="Arial"/>
          <w:sz w:val="18"/>
          <w:szCs w:val="18"/>
        </w:rPr>
        <w:t>n</w:t>
      </w:r>
      <w:r w:rsidR="00AA0A87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46DD727D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CF11F1">
        <w:rPr>
          <w:rFonts w:ascii="Arial" w:hAnsi="Arial" w:cs="Arial"/>
          <w:sz w:val="18"/>
          <w:szCs w:val="18"/>
        </w:rPr>
        <w:t>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7C114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142C" w14:textId="77777777" w:rsidR="000B2AB7" w:rsidRDefault="000B2AB7" w:rsidP="00EA5418">
      <w:pPr>
        <w:spacing w:after="0" w:line="240" w:lineRule="auto"/>
      </w:pPr>
      <w:r>
        <w:separator/>
      </w:r>
    </w:p>
  </w:endnote>
  <w:endnote w:type="continuationSeparator" w:id="0">
    <w:p w14:paraId="02B5E5BF" w14:textId="77777777" w:rsidR="000B2AB7" w:rsidRDefault="000B2A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76EF" w14:textId="77777777" w:rsidR="000B2AB7" w:rsidRDefault="000B2AB7" w:rsidP="00EA5418">
      <w:pPr>
        <w:spacing w:after="0" w:line="240" w:lineRule="auto"/>
      </w:pPr>
      <w:r>
        <w:separator/>
      </w:r>
    </w:p>
  </w:footnote>
  <w:footnote w:type="continuationSeparator" w:id="0">
    <w:p w14:paraId="3BBFE228" w14:textId="77777777" w:rsidR="000B2AB7" w:rsidRDefault="000B2A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0D4022FA">
              <wp:simplePos x="0" y="0"/>
              <wp:positionH relativeFrom="column">
                <wp:posOffset>1924050</wp:posOffset>
              </wp:positionH>
              <wp:positionV relativeFrom="paragraph">
                <wp:posOffset>-278130</wp:posOffset>
              </wp:positionV>
              <wp:extent cx="4176395" cy="53340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6395" cy="533400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4F562220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2694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Grupo 1" o:spid="_x0000_s1026" style="position:absolute;margin-left:151.5pt;margin-top:-21.9pt;width:328.85pt;height:42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4F562220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2694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522026">
    <w:abstractNumId w:val="0"/>
  </w:num>
  <w:num w:numId="2" w16cid:durableId="71507304">
    <w:abstractNumId w:val="4"/>
  </w:num>
  <w:num w:numId="3" w16cid:durableId="1911887256">
    <w:abstractNumId w:val="7"/>
  </w:num>
  <w:num w:numId="4" w16cid:durableId="1332635741">
    <w:abstractNumId w:val="6"/>
  </w:num>
  <w:num w:numId="5" w16cid:durableId="38169151">
    <w:abstractNumId w:val="1"/>
  </w:num>
  <w:num w:numId="6" w16cid:durableId="1986428505">
    <w:abstractNumId w:val="3"/>
  </w:num>
  <w:num w:numId="7" w16cid:durableId="1731146233">
    <w:abstractNumId w:val="8"/>
  </w:num>
  <w:num w:numId="8" w16cid:durableId="424763774">
    <w:abstractNumId w:val="2"/>
  </w:num>
  <w:num w:numId="9" w16cid:durableId="103423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B2AB7"/>
    <w:rsid w:val="000D2B1E"/>
    <w:rsid w:val="000D5BCE"/>
    <w:rsid w:val="001065E2"/>
    <w:rsid w:val="00106C2E"/>
    <w:rsid w:val="00113AE3"/>
    <w:rsid w:val="00113AFA"/>
    <w:rsid w:val="0013011C"/>
    <w:rsid w:val="00137856"/>
    <w:rsid w:val="00140393"/>
    <w:rsid w:val="00153D1B"/>
    <w:rsid w:val="001646D9"/>
    <w:rsid w:val="00190B13"/>
    <w:rsid w:val="00194919"/>
    <w:rsid w:val="001B1B72"/>
    <w:rsid w:val="001C0333"/>
    <w:rsid w:val="001D28B1"/>
    <w:rsid w:val="001E565C"/>
    <w:rsid w:val="002160AB"/>
    <w:rsid w:val="002215F5"/>
    <w:rsid w:val="0022724A"/>
    <w:rsid w:val="00236A23"/>
    <w:rsid w:val="002609E8"/>
    <w:rsid w:val="002865A7"/>
    <w:rsid w:val="002923D5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99C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36403"/>
    <w:rsid w:val="00540418"/>
    <w:rsid w:val="005646A5"/>
    <w:rsid w:val="00576076"/>
    <w:rsid w:val="00582405"/>
    <w:rsid w:val="005859FA"/>
    <w:rsid w:val="00593A79"/>
    <w:rsid w:val="005A462A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4B1"/>
    <w:rsid w:val="006E77DD"/>
    <w:rsid w:val="00721C6A"/>
    <w:rsid w:val="0072694C"/>
    <w:rsid w:val="00740AE0"/>
    <w:rsid w:val="00744878"/>
    <w:rsid w:val="007464CF"/>
    <w:rsid w:val="0075575F"/>
    <w:rsid w:val="00764F81"/>
    <w:rsid w:val="00785029"/>
    <w:rsid w:val="00786570"/>
    <w:rsid w:val="0079582C"/>
    <w:rsid w:val="007C1146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0A87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751AD"/>
    <w:rsid w:val="00C90C76"/>
    <w:rsid w:val="00CA2D37"/>
    <w:rsid w:val="00CA3B75"/>
    <w:rsid w:val="00CC46CB"/>
    <w:rsid w:val="00CC5182"/>
    <w:rsid w:val="00CC5CB6"/>
    <w:rsid w:val="00CF11F1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452D"/>
    <w:rsid w:val="00F57400"/>
    <w:rsid w:val="00F65156"/>
    <w:rsid w:val="00F656CA"/>
    <w:rsid w:val="00F7609B"/>
    <w:rsid w:val="00F8452F"/>
    <w:rsid w:val="00F878A8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4</cp:lastModifiedBy>
  <cp:revision>6</cp:revision>
  <cp:lastPrinted>2023-07-10T17:03:00Z</cp:lastPrinted>
  <dcterms:created xsi:type="dcterms:W3CDTF">2024-01-06T20:56:00Z</dcterms:created>
  <dcterms:modified xsi:type="dcterms:W3CDTF">2025-07-03T16:40:00Z</dcterms:modified>
</cp:coreProperties>
</file>