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02636" w:rsidP="00D02636">
      <w:r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Pr="00AC206A" w:rsidRDefault="00EA5418" w:rsidP="00372F40">
      <w:pPr>
        <w:jc w:val="center"/>
        <w:rPr>
          <w:rFonts w:ascii="Soberana Sans Light" w:hAnsi="Soberana Sans Light"/>
          <w:sz w:val="28"/>
        </w:rPr>
      </w:pPr>
    </w:p>
    <w:p w:rsidR="00F95B76" w:rsidRPr="00AC206A" w:rsidRDefault="004650E7" w:rsidP="00F95B76">
      <w:pPr>
        <w:jc w:val="center"/>
        <w:rPr>
          <w:rFonts w:ascii="Soberana Sans Light" w:hAnsi="Soberana Sans Light"/>
          <w:sz w:val="28"/>
        </w:rPr>
      </w:pPr>
      <w:r w:rsidRPr="00AC206A">
        <w:rPr>
          <w:rFonts w:ascii="Soberana Sans Light" w:hAnsi="Soberana Sans Light"/>
          <w:sz w:val="28"/>
        </w:rPr>
        <w:t>Ligas de acceso</w:t>
      </w:r>
    </w:p>
    <w:p w:rsidR="00B91D52" w:rsidRDefault="00B91D52" w:rsidP="00F95B76">
      <w:pPr>
        <w:jc w:val="center"/>
        <w:rPr>
          <w:rFonts w:ascii="Soberana Sans Light" w:hAnsi="Soberana Sans Light"/>
        </w:rPr>
      </w:pPr>
    </w:p>
    <w:p w:rsidR="00B91D52" w:rsidRPr="00AC206A" w:rsidRDefault="00B91D52" w:rsidP="00F95B76">
      <w:pPr>
        <w:jc w:val="center"/>
        <w:rPr>
          <w:rFonts w:ascii="Soberana Sans Light" w:hAnsi="Soberana Sans Light"/>
          <w:sz w:val="28"/>
        </w:rPr>
      </w:pPr>
    </w:p>
    <w:p w:rsidR="00F95B76" w:rsidRDefault="001E2FF6" w:rsidP="0044253C">
      <w:pPr>
        <w:jc w:val="center"/>
        <w:rPr>
          <w:rFonts w:ascii="Soberana Sans Light" w:hAnsi="Soberana Sans Light"/>
        </w:rPr>
      </w:pPr>
      <w:r w:rsidRPr="001E2FF6">
        <w:rPr>
          <w:rFonts w:ascii="Soberana Sans Light" w:hAnsi="Soberana Sans Light"/>
          <w:sz w:val="28"/>
        </w:rPr>
        <w:t>http://www.uatx.mx/transparencia/contabilidad.php</w:t>
      </w:r>
    </w:p>
    <w:p w:rsidR="00AB13B7" w:rsidRDefault="00AB13B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1E2FF6" w:rsidRDefault="001E2FF6" w:rsidP="009514D2">
      <w:pPr>
        <w:spacing w:before="120" w:after="120" w:line="240" w:lineRule="auto"/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:rsidR="001E2FF6" w:rsidRPr="009514D2" w:rsidRDefault="001E2FF6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1019810</wp:posOffset>
            </wp:positionV>
            <wp:extent cx="8682990" cy="3585845"/>
            <wp:effectExtent l="0" t="0" r="381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FF6" w:rsidRPr="009514D2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20" w:rsidRDefault="001B0E20" w:rsidP="00EA5418">
      <w:pPr>
        <w:spacing w:after="0" w:line="240" w:lineRule="auto"/>
      </w:pPr>
      <w:r>
        <w:separator/>
      </w:r>
    </w:p>
  </w:endnote>
  <w:endnote w:type="continuationSeparator" w:id="0">
    <w:p w:rsidR="001B0E20" w:rsidRDefault="001B0E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CE7F15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E2FF6" w:rsidRPr="001E2FF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5754B9A" wp14:editId="5FE24E9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D6E98B4" id="3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O2N+0D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F792D">
          <w:rPr>
            <w:rFonts w:ascii="Soberana Sans Light" w:hAnsi="Soberana Sans Light"/>
          </w:rPr>
          <w:t>Transparencia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E2FF6" w:rsidRPr="001E2FF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20" w:rsidRDefault="001B0E20" w:rsidP="00EA5418">
      <w:pPr>
        <w:spacing w:after="0" w:line="240" w:lineRule="auto"/>
      </w:pPr>
      <w:r>
        <w:separator/>
      </w:r>
    </w:p>
  </w:footnote>
  <w:footnote w:type="continuationSeparator" w:id="0">
    <w:p w:rsidR="001B0E20" w:rsidRDefault="001B0E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2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C206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dvMbQBAAA4w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C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oNJ7CAAAA2gAAAA8AAABkcnMvZG93bnJldi54bWxEj81qAjEUhfdC3yFcoTsno4tSpxNlEISC&#10;LqwW2uVlcp0MJjfTJNXx7ZtCocvD+fk49Xp0VlwpxN6zgnlRgiBuve65U/B+2s6eQcSErNF6JgV3&#10;irBePUxqrLS/8Rtdj6kTeYRjhQpMSkMlZWwNOYyFH4izd/bBYcoydFIHvOVxZ+WiLJ+kw54zweBA&#10;G0Pt5fjtMuRreYhl92G2Vmq9M/PG7j8bpR6nY/MCItGY/sN/7VetYAG/V/IN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KDSe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C206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8551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679CE" wp14:editId="3C2BA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5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FC8856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Dn5bZW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275796">
      <w:rPr>
        <w:rFonts w:ascii="Soberana Sans Light" w:hAnsi="Soberana Sans Light"/>
      </w:rPr>
      <w:t>AUTÓNOMO</w:t>
    </w:r>
  </w:p>
  <w:p w:rsidR="00275796" w:rsidRPr="0013011C" w:rsidRDefault="00275796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3DC"/>
      </v:shape>
    </w:pict>
  </w:numPicBullet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2D808B8"/>
    <w:multiLevelType w:val="hybridMultilevel"/>
    <w:tmpl w:val="DD908438"/>
    <w:lvl w:ilvl="0" w:tplc="CEF2C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0664"/>
    <w:rsid w:val="000315C3"/>
    <w:rsid w:val="00040466"/>
    <w:rsid w:val="0013011C"/>
    <w:rsid w:val="0016211D"/>
    <w:rsid w:val="001741F1"/>
    <w:rsid w:val="001B0E20"/>
    <w:rsid w:val="001B1B72"/>
    <w:rsid w:val="001E2637"/>
    <w:rsid w:val="001E2FF6"/>
    <w:rsid w:val="00275796"/>
    <w:rsid w:val="002A70B3"/>
    <w:rsid w:val="002B2491"/>
    <w:rsid w:val="002D213C"/>
    <w:rsid w:val="003303C3"/>
    <w:rsid w:val="00356139"/>
    <w:rsid w:val="00366043"/>
    <w:rsid w:val="00372F40"/>
    <w:rsid w:val="00374C79"/>
    <w:rsid w:val="003B08C9"/>
    <w:rsid w:val="003D5DBF"/>
    <w:rsid w:val="003E6C72"/>
    <w:rsid w:val="003E7FD0"/>
    <w:rsid w:val="0041788E"/>
    <w:rsid w:val="0044253C"/>
    <w:rsid w:val="00464D98"/>
    <w:rsid w:val="004650E7"/>
    <w:rsid w:val="00486AE1"/>
    <w:rsid w:val="00497D8B"/>
    <w:rsid w:val="004C19BD"/>
    <w:rsid w:val="004D41B8"/>
    <w:rsid w:val="004D5747"/>
    <w:rsid w:val="004F1D6A"/>
    <w:rsid w:val="00502D8E"/>
    <w:rsid w:val="005117F4"/>
    <w:rsid w:val="00522632"/>
    <w:rsid w:val="00531ECF"/>
    <w:rsid w:val="00534982"/>
    <w:rsid w:val="00540418"/>
    <w:rsid w:val="005859FA"/>
    <w:rsid w:val="005B5628"/>
    <w:rsid w:val="005F6B7B"/>
    <w:rsid w:val="006048D2"/>
    <w:rsid w:val="00611E39"/>
    <w:rsid w:val="00615066"/>
    <w:rsid w:val="00667FAB"/>
    <w:rsid w:val="006E77DD"/>
    <w:rsid w:val="007141FD"/>
    <w:rsid w:val="0079582C"/>
    <w:rsid w:val="007D6E9A"/>
    <w:rsid w:val="007E5512"/>
    <w:rsid w:val="008A627E"/>
    <w:rsid w:val="008A6E4D"/>
    <w:rsid w:val="008B0017"/>
    <w:rsid w:val="008D51D8"/>
    <w:rsid w:val="008E3652"/>
    <w:rsid w:val="009514D2"/>
    <w:rsid w:val="009F6787"/>
    <w:rsid w:val="00A31117"/>
    <w:rsid w:val="00A56AC9"/>
    <w:rsid w:val="00A56D9C"/>
    <w:rsid w:val="00AB13B7"/>
    <w:rsid w:val="00AC206A"/>
    <w:rsid w:val="00AD3FED"/>
    <w:rsid w:val="00B058B1"/>
    <w:rsid w:val="00B2138F"/>
    <w:rsid w:val="00B30281"/>
    <w:rsid w:val="00B55BA8"/>
    <w:rsid w:val="00B55D9D"/>
    <w:rsid w:val="00B849EE"/>
    <w:rsid w:val="00B91D52"/>
    <w:rsid w:val="00BD29FE"/>
    <w:rsid w:val="00C076D2"/>
    <w:rsid w:val="00C4022A"/>
    <w:rsid w:val="00CC52E5"/>
    <w:rsid w:val="00D02636"/>
    <w:rsid w:val="00D055EC"/>
    <w:rsid w:val="00D51261"/>
    <w:rsid w:val="00D96CDF"/>
    <w:rsid w:val="00E23147"/>
    <w:rsid w:val="00E32708"/>
    <w:rsid w:val="00E853AF"/>
    <w:rsid w:val="00EA5418"/>
    <w:rsid w:val="00EC6507"/>
    <w:rsid w:val="00EC7521"/>
    <w:rsid w:val="00EF792D"/>
    <w:rsid w:val="00F95997"/>
    <w:rsid w:val="00F95B7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5F6B7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5B562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5F6B7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5B562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B168-9397-4353-AEA0-AD76B29B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39</cp:revision>
  <cp:lastPrinted>2016-07-11T19:56:00Z</cp:lastPrinted>
  <dcterms:created xsi:type="dcterms:W3CDTF">2014-08-29T22:20:00Z</dcterms:created>
  <dcterms:modified xsi:type="dcterms:W3CDTF">2017-01-10T23:51:00Z</dcterms:modified>
</cp:coreProperties>
</file>