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1F60" w14:textId="570B649A" w:rsidR="00123927" w:rsidRDefault="00616D54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59414BDE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0BD4EB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5" o:title="" croptop="18551f"/>
                  <v:path arrowok="t"/>
                </v:shape>
              </v:group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52927D91" w:rsidR="00123927" w:rsidRDefault="00CD1496" w:rsidP="00CD1496">
      <w:pPr>
        <w:tabs>
          <w:tab w:val="left" w:pos="9105"/>
        </w:tabs>
      </w:pPr>
      <w:r>
        <w:tab/>
      </w:r>
    </w:p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65469240" w:rsidR="00123927" w:rsidRDefault="00123927"/>
    <w:p w14:paraId="1989C22F" w14:textId="74EA2995" w:rsidR="00123927" w:rsidRDefault="0099608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6AAFE3" wp14:editId="5D1335D2">
                <wp:simplePos x="0" y="0"/>
                <wp:positionH relativeFrom="column">
                  <wp:posOffset>147320</wp:posOffset>
                </wp:positionH>
                <wp:positionV relativeFrom="paragraph">
                  <wp:posOffset>102235</wp:posOffset>
                </wp:positionV>
                <wp:extent cx="8375015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015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ACC2D" w14:textId="77777777" w:rsidR="00996089" w:rsidRDefault="00996089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Ley de Disciplina Financiera</w:t>
                            </w:r>
                          </w:p>
                          <w:p w14:paraId="2703E2A6" w14:textId="7A47990F" w:rsidR="00123927" w:rsidRPr="007027A1" w:rsidRDefault="00996089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6pt;margin-top:8.05pt;width:659.45pt;height:4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" stroked="f">
                <v:fill opacity="0"/>
                <v:textbox style="mso-fit-shape-to-text:t">
                  <w:txbxContent>
                    <w:p w14:paraId="350ACC2D" w14:textId="77777777" w:rsidR="00996089" w:rsidRDefault="00996089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Ley de Disciplina Financiera</w:t>
                      </w:r>
                    </w:p>
                    <w:p w14:paraId="2703E2A6" w14:textId="7A47990F" w:rsidR="00123927" w:rsidRPr="007027A1" w:rsidRDefault="00996089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EB55EC" w14:textId="1ABD8D80" w:rsidR="00123927" w:rsidRDefault="00123927"/>
    <w:p w14:paraId="634C1832" w14:textId="7583875B" w:rsidR="00123927" w:rsidRDefault="00123927"/>
    <w:p w14:paraId="794931B8" w14:textId="05F0EAF6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34E6E08B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C405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34E6E08B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C405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510F"/>
    <w:rsid w:val="00037644"/>
    <w:rsid w:val="000D60B1"/>
    <w:rsid w:val="00123927"/>
    <w:rsid w:val="00130421"/>
    <w:rsid w:val="0023762E"/>
    <w:rsid w:val="003779B4"/>
    <w:rsid w:val="00467CEE"/>
    <w:rsid w:val="004F228B"/>
    <w:rsid w:val="0053557B"/>
    <w:rsid w:val="00616D54"/>
    <w:rsid w:val="006A1D5F"/>
    <w:rsid w:val="006B2DC2"/>
    <w:rsid w:val="006B47F6"/>
    <w:rsid w:val="00733D77"/>
    <w:rsid w:val="007C4054"/>
    <w:rsid w:val="007D409A"/>
    <w:rsid w:val="007D43D8"/>
    <w:rsid w:val="007D536F"/>
    <w:rsid w:val="008668AF"/>
    <w:rsid w:val="008C530B"/>
    <w:rsid w:val="00996089"/>
    <w:rsid w:val="009B5BF4"/>
    <w:rsid w:val="00C53752"/>
    <w:rsid w:val="00CD1496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0163CA31-D8EA-4EEB-BE00-F48F20A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 de Windows</cp:lastModifiedBy>
  <cp:revision>7</cp:revision>
  <cp:lastPrinted>2017-01-23T19:07:00Z</cp:lastPrinted>
  <dcterms:created xsi:type="dcterms:W3CDTF">2015-07-22T18:07:00Z</dcterms:created>
  <dcterms:modified xsi:type="dcterms:W3CDTF">2017-03-28T16:22:00Z</dcterms:modified>
</cp:coreProperties>
</file>