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08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754"/>
        <w:gridCol w:w="1299"/>
        <w:gridCol w:w="1259"/>
        <w:gridCol w:w="1339"/>
        <w:gridCol w:w="1139"/>
        <w:gridCol w:w="1059"/>
        <w:gridCol w:w="146"/>
      </w:tblGrid>
      <w:tr w:rsidR="00F44E66" w:rsidRPr="00F44E66" w14:paraId="507BD019" w14:textId="77777777" w:rsidTr="00AB2B1A">
        <w:trPr>
          <w:gridAfter w:val="1"/>
          <w:wAfter w:w="146" w:type="dxa"/>
          <w:trHeight w:val="509"/>
          <w:jc w:val="center"/>
        </w:trPr>
        <w:tc>
          <w:tcPr>
            <w:tcW w:w="1066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B6C9" w14:textId="441EBA41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ABAB3E9" wp14:editId="07F057A3">
                      <wp:simplePos x="0" y="0"/>
                      <wp:positionH relativeFrom="column">
                        <wp:posOffset>3720465</wp:posOffset>
                      </wp:positionH>
                      <wp:positionV relativeFrom="paragraph">
                        <wp:posOffset>507365</wp:posOffset>
                      </wp:positionV>
                      <wp:extent cx="2790825" cy="667385"/>
                      <wp:effectExtent l="0" t="0" r="0" b="0"/>
                      <wp:wrapNone/>
                      <wp:docPr id="1838795301" name="Cuadro de texto 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66738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F7ECFC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554B483A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AB3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7" o:spid="_x0000_s1026" type="#_x0000_t202" style="position:absolute;margin-left:292.95pt;margin-top:39.95pt;width:219.75pt;height:52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" filled="f" stroked="f">
                      <v:textbox>
                        <w:txbxContent>
                          <w:p w14:paraId="2FF7ECFC" w14:textId="77777777" w:rsidR="00F44E66" w:rsidRDefault="00F44E66" w:rsidP="00F44E6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554B483A" w14:textId="77777777" w:rsidR="00F44E66" w:rsidRDefault="00F44E66" w:rsidP="00F44E6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16608" behindDoc="0" locked="0" layoutInCell="1" allowOverlap="1" wp14:anchorId="0794C199" wp14:editId="065525DF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142875</wp:posOffset>
                  </wp:positionV>
                  <wp:extent cx="1952625" cy="733425"/>
                  <wp:effectExtent l="0" t="0" r="0" b="9525"/>
                  <wp:wrapNone/>
                  <wp:docPr id="860445723" name="Imagen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D5948C-A14F-42A5-806A-868ED4D1D0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57D5948C-A14F-42A5-806A-868ED4D1D0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3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10"/>
            </w:tblGrid>
            <w:tr w:rsidR="00F44E66" w:rsidRPr="00F44E66" w14:paraId="0EE8BA56" w14:textId="77777777" w:rsidTr="00AB2B1A">
              <w:trPr>
                <w:trHeight w:val="509"/>
                <w:tblCellSpacing w:w="0" w:type="dxa"/>
              </w:trPr>
              <w:tc>
                <w:tcPr>
                  <w:tcW w:w="1041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051843AB" w14:textId="77777777" w:rsidR="00F44E66" w:rsidRPr="00F44E66" w:rsidRDefault="00F44E66" w:rsidP="00F44E6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bookmarkStart w:id="0" w:name="RANGE!A1:Q72"/>
                  <w:r w:rsidRPr="00F44E6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 xml:space="preserve"> </w:t>
                  </w:r>
                  <w:bookmarkEnd w:id="0"/>
                </w:p>
              </w:tc>
            </w:tr>
            <w:tr w:rsidR="00F44E66" w:rsidRPr="00F44E66" w14:paraId="0B5F510C" w14:textId="77777777" w:rsidTr="00AB2B1A">
              <w:trPr>
                <w:trHeight w:val="509"/>
                <w:tblCellSpacing w:w="0" w:type="dxa"/>
              </w:trPr>
              <w:tc>
                <w:tcPr>
                  <w:tcW w:w="10410" w:type="dxa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11412619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</w:p>
              </w:tc>
            </w:tr>
          </w:tbl>
          <w:p w14:paraId="62B4E32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44E66" w:rsidRPr="00F44E66" w14:paraId="40073CCF" w14:textId="77777777" w:rsidTr="00AB2B1A">
        <w:trPr>
          <w:trHeight w:val="345"/>
          <w:jc w:val="center"/>
        </w:trPr>
        <w:tc>
          <w:tcPr>
            <w:tcW w:w="10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B230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A1A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5F781E2" w14:textId="77777777" w:rsidTr="00AB2B1A">
        <w:trPr>
          <w:trHeight w:val="300"/>
          <w:jc w:val="center"/>
        </w:trPr>
        <w:tc>
          <w:tcPr>
            <w:tcW w:w="10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4A83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353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DD7B6D1" w14:textId="77777777" w:rsidTr="00AB2B1A">
        <w:trPr>
          <w:trHeight w:val="278"/>
          <w:jc w:val="center"/>
        </w:trPr>
        <w:tc>
          <w:tcPr>
            <w:tcW w:w="10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E7B1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FFD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EAD8944" w14:textId="77777777" w:rsidTr="00AB2B1A">
        <w:trPr>
          <w:trHeight w:val="278"/>
          <w:jc w:val="center"/>
        </w:trPr>
        <w:tc>
          <w:tcPr>
            <w:tcW w:w="10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D565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A03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20CC1E6" w14:textId="77777777" w:rsidTr="00AB2B1A">
        <w:trPr>
          <w:trHeight w:val="278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7D86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509E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9EF1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6D95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D19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46D8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B1F4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2AA51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655C576" w14:textId="77777777" w:rsidTr="00AB2B1A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733C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095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B0F7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52. COMISIÓN ESTATAL DE ARBITRAJE MÉDICO</w:t>
            </w:r>
          </w:p>
        </w:tc>
        <w:tc>
          <w:tcPr>
            <w:tcW w:w="146" w:type="dxa"/>
            <w:vAlign w:val="center"/>
            <w:hideMark/>
          </w:tcPr>
          <w:p w14:paraId="095E6BA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6EB6531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384EBC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D55F5B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5BFCE0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A4F17D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52694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9D77E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0E7C3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1C1126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BCB7167" w14:textId="77777777" w:rsidTr="00AB2B1A">
        <w:trPr>
          <w:trHeight w:val="51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F95BAC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E2B440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CDE85C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FC01CE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822C24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8842CA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1B2F7F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79DF6FA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9D20061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A292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98180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9FE83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5E0D3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ED49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EB22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60B7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FE39B8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72892AE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5528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B8484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4B7B1BE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2A8E2E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99D517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34B9C3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6B4131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54C320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C376322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0106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113A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CEE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3,033,384.00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81B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1,504,235.78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F96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1,504,235.78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B8E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752,117.88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36C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752,117.90</w:t>
            </w:r>
          </w:p>
        </w:tc>
        <w:tc>
          <w:tcPr>
            <w:tcW w:w="146" w:type="dxa"/>
            <w:vAlign w:val="center"/>
            <w:hideMark/>
          </w:tcPr>
          <w:p w14:paraId="1B2EC48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F799AD2" w14:textId="77777777" w:rsidTr="00AB2B1A">
        <w:trPr>
          <w:trHeight w:val="54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3109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0CA8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643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698,567.00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046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301,177.53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E3A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301,177.53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A23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150,182.47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1B2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150,995.06</w:t>
            </w:r>
          </w:p>
        </w:tc>
        <w:tc>
          <w:tcPr>
            <w:tcW w:w="146" w:type="dxa"/>
            <w:vAlign w:val="center"/>
            <w:hideMark/>
          </w:tcPr>
          <w:p w14:paraId="784D7B2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7D108CA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551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8E06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4DC1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CBC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A3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4E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D9B4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1DA894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B216143" w14:textId="77777777" w:rsidTr="00AB2B1A">
        <w:trPr>
          <w:trHeight w:val="289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4AF6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BDA3B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3,731,951.00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E28B4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1,805,413.31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A266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1,805,413.31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346E7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902,300.35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22842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903,112.96</w:t>
            </w:r>
          </w:p>
        </w:tc>
        <w:tc>
          <w:tcPr>
            <w:tcW w:w="146" w:type="dxa"/>
            <w:vAlign w:val="center"/>
            <w:hideMark/>
          </w:tcPr>
          <w:p w14:paraId="2D9D004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36E6913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D38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6AE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C07C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2E0F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39B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D42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596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3B851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D13C01C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C1E47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59FD0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B0C37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4731A0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547A3F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869F03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331D56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9D5E08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672CDE4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DD1E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B76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55F5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23,342.00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723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4,883.60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DE87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4,883.60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B2F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9D7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4,883.60</w:t>
            </w:r>
          </w:p>
        </w:tc>
        <w:tc>
          <w:tcPr>
            <w:tcW w:w="146" w:type="dxa"/>
            <w:vAlign w:val="center"/>
            <w:hideMark/>
          </w:tcPr>
          <w:p w14:paraId="023B428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E7063E9" w14:textId="77777777" w:rsidTr="00AB2B1A">
        <w:trPr>
          <w:trHeight w:val="67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16FC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B29B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C69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E4E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43F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CCC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D9D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75BA1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D11FE5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5C8E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8DE9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F57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C5B9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6123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519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29A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B0D61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BF8CBF9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7C64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5E1D6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AFE8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3D3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AD2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A0E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E3B7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162.00</w:t>
            </w:r>
          </w:p>
        </w:tc>
        <w:tc>
          <w:tcPr>
            <w:tcW w:w="146" w:type="dxa"/>
            <w:vAlign w:val="center"/>
            <w:hideMark/>
          </w:tcPr>
          <w:p w14:paraId="0F0989D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A5749C4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6006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9328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541BB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912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A87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6EAB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6A3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0D3FD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1775CF2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5A73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BC51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25B9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ADB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0B5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D92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A6F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410.00</w:t>
            </w:r>
          </w:p>
        </w:tc>
        <w:tc>
          <w:tcPr>
            <w:tcW w:w="146" w:type="dxa"/>
            <w:vAlign w:val="center"/>
            <w:hideMark/>
          </w:tcPr>
          <w:p w14:paraId="66BD266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24D89A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5586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C380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DA7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00AF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14D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1EC5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55DC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01AE19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60196CD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72BD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A360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71F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FC2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C2E8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215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1107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94A649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0FEEE74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2F4D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6AE3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59D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57,600.00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412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00F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19,200.00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5C4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791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46" w:type="dxa"/>
            <w:vAlign w:val="center"/>
            <w:hideMark/>
          </w:tcPr>
          <w:p w14:paraId="2A0C9D6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E0A91DE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EABE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5E65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218C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E6D1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B74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9E2F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48D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F9B90B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B990631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ADAF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0515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C3A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8B7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3,920.02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1E0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3,920.02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03D5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ED7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3,920.02</w:t>
            </w:r>
          </w:p>
        </w:tc>
        <w:tc>
          <w:tcPr>
            <w:tcW w:w="146" w:type="dxa"/>
            <w:vAlign w:val="center"/>
            <w:hideMark/>
          </w:tcPr>
          <w:p w14:paraId="3D4B44B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66D999E" w14:textId="77777777" w:rsidTr="00AB2B1A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8F3F2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5606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F34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E41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2215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212.00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4EC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0EC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212.00</w:t>
            </w:r>
          </w:p>
        </w:tc>
        <w:tc>
          <w:tcPr>
            <w:tcW w:w="146" w:type="dxa"/>
            <w:vAlign w:val="center"/>
            <w:hideMark/>
          </w:tcPr>
          <w:p w14:paraId="04D1246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07D648B" w14:textId="77777777" w:rsidTr="00AB2B1A">
        <w:trPr>
          <w:trHeight w:val="43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B305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97F2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09C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F67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45E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5F06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E483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69F188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5C6B5D7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6C6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7770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DF1E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105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0BE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63B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2EE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C32D94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B19163A" w14:textId="77777777" w:rsidTr="00AB2B1A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33AB74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E96AF4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171,942.00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5D035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28,787.62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F96E6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28,787.62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18CD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18ACC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19,187.62</w:t>
            </w:r>
          </w:p>
        </w:tc>
        <w:tc>
          <w:tcPr>
            <w:tcW w:w="146" w:type="dxa"/>
            <w:vAlign w:val="center"/>
            <w:hideMark/>
          </w:tcPr>
          <w:p w14:paraId="34DE316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E9C1E6E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8D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15C4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EB60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A5CB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3FCC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604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409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73530C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F97296E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80BE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E2BC8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289B3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5D09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3074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ADC9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CCC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7B3963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2D4F688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D2C3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515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168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13,720.00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5721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2,311.80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5BE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2,311.80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AFA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2,311.80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6F8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0D6B2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3ACDBB1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2BC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95B5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3035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3BA1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4,652.60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688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4,652.60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30A4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F11C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4,652.60</w:t>
            </w:r>
          </w:p>
        </w:tc>
        <w:tc>
          <w:tcPr>
            <w:tcW w:w="146" w:type="dxa"/>
            <w:vAlign w:val="center"/>
            <w:hideMark/>
          </w:tcPr>
          <w:p w14:paraId="5EFAB98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A383673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4F91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5588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2E7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22,953.00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BB2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3,601.32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2EB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3,601.32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48BE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2,301.38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0782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1,299.94</w:t>
            </w:r>
          </w:p>
        </w:tc>
        <w:tc>
          <w:tcPr>
            <w:tcW w:w="146" w:type="dxa"/>
            <w:vAlign w:val="center"/>
            <w:hideMark/>
          </w:tcPr>
          <w:p w14:paraId="2D308A5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7B25BED" w14:textId="77777777" w:rsidTr="00AB2B1A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DA38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681E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14B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10,939.00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7D2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5,012.09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3A4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5,012.09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F7F5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2,411.55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8FB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2,600.54</w:t>
            </w:r>
          </w:p>
        </w:tc>
        <w:tc>
          <w:tcPr>
            <w:tcW w:w="146" w:type="dxa"/>
            <w:vAlign w:val="center"/>
            <w:hideMark/>
          </w:tcPr>
          <w:p w14:paraId="431FD81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6BA5A13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7D5DF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A1EB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98B2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D33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26,264.16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96C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26,264.16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F13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26,264.16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A246E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6863C0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24D144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E49E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68CF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BD7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B7A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FD1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D30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687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099408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9A8DF1D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0634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C7E9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065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859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038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2ED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19E4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812F0B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4B089D2" w14:textId="77777777" w:rsidTr="00AB2B1A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43E7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C45E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F2620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72F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364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BF6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3CED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4821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52C0642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41DB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5134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179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209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380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69A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B281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06CB36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EC4D3AD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8EB8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0031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4596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6DDD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A8D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334.08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0B5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167.04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DDF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167.04</w:t>
            </w:r>
          </w:p>
        </w:tc>
        <w:tc>
          <w:tcPr>
            <w:tcW w:w="146" w:type="dxa"/>
            <w:vAlign w:val="center"/>
            <w:hideMark/>
          </w:tcPr>
          <w:p w14:paraId="186250D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5832F83" w14:textId="77777777" w:rsidTr="00AB2B1A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95FD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DE028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4164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7EA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D08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D67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EE1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EB861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E479D1B" w14:textId="77777777" w:rsidTr="00AB2B1A">
        <w:trPr>
          <w:trHeight w:val="67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29FA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405E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2BA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A02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A576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6B5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6F4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EF2AB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6C6F040" w14:textId="77777777" w:rsidTr="00AB2B1A">
        <w:trPr>
          <w:trHeight w:val="67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2E5B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417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142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E64C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9D1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292B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24D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DB5E96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34A0D0F" w14:textId="77777777" w:rsidTr="00AB2B1A">
        <w:trPr>
          <w:trHeight w:val="5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BA22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7FF3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6CD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2BB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EDA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6A3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DF5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2A5F23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1723D58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3D39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8105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853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97A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2D0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740B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5A14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D16DE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078D224" w14:textId="77777777" w:rsidTr="00AB2B1A">
        <w:trPr>
          <w:trHeight w:val="67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8073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90C2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DIFUSIÓN POR RADIO, TELEVISIÓN Y OTROS MEDIOS DE MENSAJES SOBRE PROGRAMAS Y ACTIVIDADES GUBERNAMENTALES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388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69B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D71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8E7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6549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47183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E286F34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298F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3641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2955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REVELADO DE FOTOGRAFÍAS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910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D8B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F0AC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74F8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370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1177A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6D6CF22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EEB7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B27D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347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FC9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1B2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22E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9607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EA6249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3143A55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5253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09A7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2ED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21,960.00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83D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3,660.00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E62B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3,660.00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D5F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359F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3,660.00</w:t>
            </w:r>
          </w:p>
        </w:tc>
        <w:tc>
          <w:tcPr>
            <w:tcW w:w="146" w:type="dxa"/>
            <w:vAlign w:val="center"/>
            <w:hideMark/>
          </w:tcPr>
          <w:p w14:paraId="3EAFA33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EA4BC3F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EBD2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C293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5C9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FCE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3C0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2AF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71B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120.00</w:t>
            </w:r>
          </w:p>
        </w:tc>
        <w:tc>
          <w:tcPr>
            <w:tcW w:w="146" w:type="dxa"/>
            <w:vAlign w:val="center"/>
            <w:hideMark/>
          </w:tcPr>
          <w:p w14:paraId="0C2ABD1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42021B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6B31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29E3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CFB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B1A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255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9DE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6829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4CECA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B37D5BD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AD2F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BDA8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BE2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610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E6A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7D3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3FA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46" w:type="dxa"/>
            <w:vAlign w:val="center"/>
            <w:hideMark/>
          </w:tcPr>
          <w:p w14:paraId="76C629A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B15C981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F7BD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DD7B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CONGRESOS Y CONVENCIONES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888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D0F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EC9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646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EB5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D6DDF2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06900BC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055D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B172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REPRESENTACIÓN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C4873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10,991.00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424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7E1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1,017.00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6E7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148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1,017.00</w:t>
            </w:r>
          </w:p>
        </w:tc>
        <w:tc>
          <w:tcPr>
            <w:tcW w:w="146" w:type="dxa"/>
            <w:vAlign w:val="center"/>
            <w:hideMark/>
          </w:tcPr>
          <w:p w14:paraId="7D960C7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CB23650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DD52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652F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9BF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AB4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89D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1,245.00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091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BB3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1,245.00</w:t>
            </w:r>
          </w:p>
        </w:tc>
        <w:tc>
          <w:tcPr>
            <w:tcW w:w="146" w:type="dxa"/>
            <w:vAlign w:val="center"/>
            <w:hideMark/>
          </w:tcPr>
          <w:p w14:paraId="4E61E59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601FC5A" w14:textId="77777777" w:rsidTr="00AB2B1A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A6E1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DFF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SENTENCIAS Y RESOLUCIONES POR AUTORIDAD COMPETENTE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A3D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D59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08B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85A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A8C1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78C220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1D51EC0" w14:textId="77777777" w:rsidTr="00AB2B1A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AB6B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FDF1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E95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111,959.00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D669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27,775.00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038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27,775.00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B65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11,110.00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45D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16,665.00</w:t>
            </w:r>
          </w:p>
        </w:tc>
        <w:tc>
          <w:tcPr>
            <w:tcW w:w="146" w:type="dxa"/>
            <w:vAlign w:val="center"/>
            <w:hideMark/>
          </w:tcPr>
          <w:p w14:paraId="725DC17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49B4C6A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957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792A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2C65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0137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742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93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65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BF86DD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BD03EC9" w14:textId="77777777" w:rsidTr="00AB2B1A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4CF610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2CA91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408,222.00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0299B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79,993.05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72ED4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79,993.05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AA8D5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44,565.93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A066C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35,427.12</w:t>
            </w:r>
          </w:p>
        </w:tc>
        <w:tc>
          <w:tcPr>
            <w:tcW w:w="146" w:type="dxa"/>
            <w:vAlign w:val="center"/>
            <w:hideMark/>
          </w:tcPr>
          <w:p w14:paraId="737F0AD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42FE1FC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58C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CF75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A36E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9E5E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5F4E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068C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F88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0A5656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849ECDE" w14:textId="77777777" w:rsidTr="00AB2B1A">
        <w:trPr>
          <w:trHeight w:val="360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D318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2C01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6712D3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EDF990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FE6E6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EE6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337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4BE017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9E3AC8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0EFE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0DA2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E8E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22B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BE5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F9D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99D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863709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A88BE67" w14:textId="77777777" w:rsidTr="00AB2B1A">
        <w:trPr>
          <w:trHeight w:val="43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F403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F513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BF0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024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9070D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676A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37A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FC52E2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D043DCE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D314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89C6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40D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406C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50DF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642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327E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AEDA9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2C14858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3B9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9607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5FF0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AFC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22A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7F1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147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52FB86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83C6576" w14:textId="77777777" w:rsidTr="00AB2B1A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C01090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C4EA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35A76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08F7E6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F178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9B552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C2811B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AB0D2AB" w14:textId="77777777" w:rsidTr="00AB2B1A">
        <w:trPr>
          <w:trHeight w:val="28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D1A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A1C7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96B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CF7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B761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E789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4A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E5D41C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05D44781" w14:textId="77777777" w:rsidTr="00AB2B1A">
        <w:trPr>
          <w:trHeight w:val="330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C8EDB7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COMISIÓN ESTATAL DE ARBITRAJE MÉDICO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F871D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4,347,115.00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D83C8A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1,914,193.98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3B4E8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1,914,193.98</w:t>
            </w:r>
          </w:p>
        </w:tc>
        <w:tc>
          <w:tcPr>
            <w:tcW w:w="11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E5528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956,466.28</w:t>
            </w:r>
          </w:p>
        </w:tc>
        <w:tc>
          <w:tcPr>
            <w:tcW w:w="10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3FF3F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957,727.70</w:t>
            </w:r>
          </w:p>
        </w:tc>
        <w:tc>
          <w:tcPr>
            <w:tcW w:w="146" w:type="dxa"/>
            <w:vAlign w:val="center"/>
            <w:hideMark/>
          </w:tcPr>
          <w:p w14:paraId="6244D60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5B3F85DA" w14:textId="77777777" w:rsidR="00234A7A" w:rsidRDefault="00234A7A" w:rsidP="000045F0">
      <w:pPr>
        <w:jc w:val="center"/>
        <w:rPr>
          <w:b/>
        </w:rPr>
      </w:pPr>
    </w:p>
    <w:p w14:paraId="3BD0941A" w14:textId="77777777" w:rsidR="00F44E66" w:rsidRDefault="00F44E66" w:rsidP="000045F0">
      <w:pPr>
        <w:jc w:val="center"/>
        <w:rPr>
          <w:b/>
        </w:rPr>
      </w:pPr>
    </w:p>
    <w:p w14:paraId="4A929015" w14:textId="77777777" w:rsidR="00F44E66" w:rsidRDefault="00F44E66" w:rsidP="000045F0">
      <w:pPr>
        <w:jc w:val="center"/>
        <w:rPr>
          <w:b/>
        </w:rPr>
      </w:pPr>
    </w:p>
    <w:p w14:paraId="012E6024" w14:textId="77777777" w:rsidR="00F44E66" w:rsidRDefault="00F44E66" w:rsidP="000045F0">
      <w:pPr>
        <w:jc w:val="center"/>
        <w:rPr>
          <w:b/>
        </w:rPr>
      </w:pPr>
    </w:p>
    <w:sectPr w:rsidR="00F44E6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201D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2026-07-30T16:05:00Z</dcterms:created>
  <dcterms:modified xsi:type="dcterms:W3CDTF">2026-07-30T16:05:00Z</dcterms:modified>
</cp:coreProperties>
</file>