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40168058"/>
    <w:bookmarkEnd w:id="0"/>
    <w:p w14:paraId="6F4F1C9C" w14:textId="2F160D5F" w:rsidR="00486AE1" w:rsidRDefault="00B84F11" w:rsidP="0016211D">
      <w:pPr>
        <w:jc w:val="center"/>
      </w:pPr>
      <w:r>
        <w:object w:dxaOrig="18434" w:dyaOrig="10393" w14:anchorId="2E1746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09pt;height:416.95pt" o:ole="">
            <v:imagedata r:id="rId8" o:title=""/>
          </v:shape>
          <o:OLEObject Type="Embed" ProgID="Excel.Sheet.12" ShapeID="_x0000_i1030" DrawAspect="Content" ObjectID="_1845529221" r:id="rId9"/>
        </w:object>
      </w:r>
    </w:p>
    <w:p w14:paraId="49098D66" w14:textId="77777777" w:rsidR="001E2637" w:rsidRDefault="001E2637" w:rsidP="0016211D">
      <w:pPr>
        <w:jc w:val="center"/>
        <w:rPr>
          <w:rFonts w:ascii="Soberana Sans Light" w:hAnsi="Soberana Sans Light"/>
        </w:rPr>
      </w:pPr>
    </w:p>
    <w:p w14:paraId="298BE8CE" w14:textId="77777777" w:rsidR="00360C0F" w:rsidRDefault="00360C0F" w:rsidP="0016211D">
      <w:pPr>
        <w:jc w:val="center"/>
        <w:rPr>
          <w:rFonts w:ascii="Soberana Sans Light" w:hAnsi="Soberana Sans Light"/>
        </w:rPr>
      </w:pPr>
    </w:p>
    <w:p w14:paraId="7668D650" w14:textId="77777777" w:rsidR="00360C0F" w:rsidRDefault="00360C0F" w:rsidP="0016211D">
      <w:pPr>
        <w:jc w:val="center"/>
        <w:rPr>
          <w:rFonts w:ascii="Soberana Sans Light" w:hAnsi="Soberana Sans Light"/>
        </w:rPr>
      </w:pPr>
    </w:p>
    <w:p w14:paraId="3A682DBA" w14:textId="5F6D1B96" w:rsidR="0016211D" w:rsidRDefault="00C54DAE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CUENTA PÚBLICA 202</w:t>
      </w:r>
      <w:r w:rsidR="000A48B3">
        <w:rPr>
          <w:rFonts w:ascii="Soberana Sans Light" w:hAnsi="Soberana Sans Light"/>
        </w:rPr>
        <w:t>6</w:t>
      </w:r>
    </w:p>
    <w:p w14:paraId="2777BCA6" w14:textId="152D52B6" w:rsidR="00C54DAE" w:rsidRDefault="00B84F11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2DO TRIMESTRE ABRIL-JUNIO 2026</w:t>
      </w:r>
    </w:p>
    <w:p w14:paraId="36DF1CC3" w14:textId="285F2D56" w:rsidR="00C54DAE" w:rsidRDefault="00C54DAE" w:rsidP="00372F40">
      <w:pPr>
        <w:jc w:val="center"/>
        <w:rPr>
          <w:rFonts w:ascii="Soberana Sans Light" w:hAnsi="Soberana Sans Light"/>
        </w:rPr>
      </w:pPr>
    </w:p>
    <w:p w14:paraId="665AF8C8" w14:textId="77777777" w:rsidR="00C54DAE" w:rsidRDefault="00C54DAE" w:rsidP="00372F40">
      <w:pPr>
        <w:jc w:val="center"/>
        <w:rPr>
          <w:rFonts w:ascii="Soberana Sans Light" w:hAnsi="Soberana Sans Light"/>
        </w:rPr>
      </w:pPr>
    </w:p>
    <w:p w14:paraId="5F2DFCC4" w14:textId="51D553E8" w:rsidR="00C54DAE" w:rsidRDefault="00C54DAE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01 DE </w:t>
      </w:r>
      <w:r w:rsidR="00B84F11">
        <w:rPr>
          <w:rFonts w:ascii="Soberana Sans Light" w:hAnsi="Soberana Sans Light"/>
        </w:rPr>
        <w:t>ABRIL</w:t>
      </w:r>
      <w:r w:rsidR="00A93CAF">
        <w:rPr>
          <w:rFonts w:ascii="Soberana Sans Light" w:hAnsi="Soberana Sans Light"/>
        </w:rPr>
        <w:t xml:space="preserve"> AL 3</w:t>
      </w:r>
      <w:r w:rsidR="00B84F11">
        <w:rPr>
          <w:rFonts w:ascii="Soberana Sans Light" w:hAnsi="Soberana Sans Light"/>
        </w:rPr>
        <w:t>0 DE JUNIO</w:t>
      </w:r>
      <w:r w:rsidR="000A48B3">
        <w:rPr>
          <w:rFonts w:ascii="Soberana Sans Light" w:hAnsi="Soberana Sans Light"/>
        </w:rPr>
        <w:t xml:space="preserve"> DE 2026</w:t>
      </w:r>
    </w:p>
    <w:p w14:paraId="1DC9168E" w14:textId="77777777" w:rsidR="00EA5418" w:rsidRPr="005117F4" w:rsidRDefault="005117F4" w:rsidP="0044253C">
      <w:pPr>
        <w:jc w:val="center"/>
        <w:rPr>
          <w:rFonts w:ascii="Soberana Sans Light" w:hAnsi="Soberana Sans Light"/>
        </w:rPr>
      </w:pPr>
      <w:r w:rsidRPr="005117F4">
        <w:rPr>
          <w:rFonts w:ascii="Soberana Sans Light" w:hAnsi="Soberana Sans Light"/>
        </w:rPr>
        <w:t>Programas y Proyectos de Inversión</w:t>
      </w:r>
    </w:p>
    <w:p w14:paraId="4672FFBB" w14:textId="77777777" w:rsidR="00AB13B7" w:rsidRPr="005117F4" w:rsidRDefault="00184830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(No aplica</w:t>
      </w:r>
      <w:r w:rsidR="005117F4" w:rsidRPr="005117F4">
        <w:rPr>
          <w:rFonts w:ascii="Soberana Sans Light" w:hAnsi="Soberana Sans Light"/>
        </w:rPr>
        <w:t>)</w:t>
      </w:r>
    </w:p>
    <w:p w14:paraId="44C980F9" w14:textId="77777777" w:rsidR="005117F4" w:rsidRPr="005117F4" w:rsidRDefault="00343A4B" w:rsidP="0044253C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No tenemos proyectos de inversión.</w:t>
      </w:r>
    </w:p>
    <w:p w14:paraId="0165BAB6" w14:textId="54608B3E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p w14:paraId="5E51F49A" w14:textId="59C974C0" w:rsidR="00AB13B7" w:rsidRDefault="000573E7" w:rsidP="00C54DAE">
      <w:pPr>
        <w:tabs>
          <w:tab w:val="left" w:pos="12471"/>
        </w:tabs>
      </w:pPr>
      <w:r w:rsidRPr="00DA003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ED1252" wp14:editId="69844E5B">
                <wp:simplePos x="0" y="0"/>
                <wp:positionH relativeFrom="column">
                  <wp:posOffset>733425</wp:posOffset>
                </wp:positionH>
                <wp:positionV relativeFrom="paragraph">
                  <wp:posOffset>1530985</wp:posOffset>
                </wp:positionV>
                <wp:extent cx="3411220" cy="1223645"/>
                <wp:effectExtent l="0" t="0" r="17780" b="14605"/>
                <wp:wrapNone/>
                <wp:docPr id="7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2236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2056A" w14:textId="77777777" w:rsid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0573E7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LCDO. SERGIO PÉREZ GEORGE</w:t>
                            </w:r>
                          </w:p>
                          <w:p w14:paraId="2D773131" w14:textId="77777777" w:rsid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2F281D6A" w14:textId="77777777" w:rsidR="000573E7" w:rsidRP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05568974" w14:textId="77777777" w:rsidR="000573E7" w:rsidRP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0573E7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PRESIDENTE DEL ÓRGANO DE ADMINISTRACIÓN JUDICIAL DEL PODER JUDICIAL DEL ESTADO DE TLAXCALA</w:t>
                            </w:r>
                          </w:p>
                          <w:p w14:paraId="4A738788" w14:textId="258A3FE5" w:rsidR="00D6214F" w:rsidRPr="00D775E3" w:rsidRDefault="00D6214F" w:rsidP="000573E7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D1252" id="Rectángulo: esquinas redondeadas 7" o:spid="_x0000_s1026" style="position:absolute;margin-left:57.75pt;margin-top:120.55pt;width:268.6pt;height:9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" fillcolor="white [3212]" strokecolor="#5a5a5a [2109]" strokeweight="2pt">
                <v:path arrowok="t"/>
                <v:textbox>
                  <w:txbxContent>
                    <w:p w14:paraId="43C2056A" w14:textId="77777777" w:rsid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0573E7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LCDO. SERGIO PÉREZ GEORGE</w:t>
                      </w:r>
                    </w:p>
                    <w:p w14:paraId="2D773131" w14:textId="77777777" w:rsid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2F281D6A" w14:textId="77777777" w:rsidR="000573E7" w:rsidRP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05568974" w14:textId="77777777" w:rsidR="000573E7" w:rsidRP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0573E7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 xml:space="preserve"> PRESIDENTE DEL ÓRGANO DE ADMINISTRACIÓN JUDICIAL DEL PODER JUDICIAL DEL ESTADO DE TLAXCALA</w:t>
                      </w:r>
                    </w:p>
                    <w:p w14:paraId="4A738788" w14:textId="258A3FE5" w:rsidR="00D6214F" w:rsidRPr="00D775E3" w:rsidRDefault="00D6214F" w:rsidP="000573E7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A003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211336" wp14:editId="79D8FA2F">
                <wp:simplePos x="0" y="0"/>
                <wp:positionH relativeFrom="margin">
                  <wp:posOffset>4924425</wp:posOffset>
                </wp:positionH>
                <wp:positionV relativeFrom="paragraph">
                  <wp:posOffset>1550035</wp:posOffset>
                </wp:positionV>
                <wp:extent cx="3130550" cy="1163320"/>
                <wp:effectExtent l="0" t="0" r="12700" b="17780"/>
                <wp:wrapNone/>
                <wp:docPr id="6" name="Rectángulo: esquinas redondeada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0" cy="11633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59AF4" w14:textId="77777777" w:rsid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0573E7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LCDA. SONIA LILIAN RODRÍGUEZ BECERRA</w:t>
                            </w:r>
                          </w:p>
                          <w:p w14:paraId="1990ACD6" w14:textId="77777777" w:rsidR="000573E7" w:rsidRP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74B6574F" w14:textId="77777777" w:rsidR="000573E7" w:rsidRP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0573E7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PRESIDENTA DE LA COMISIÓN DE RECURSOS CONTABLES, FINANCIEROS Y HUMANOS DEL ÓRGANO DE ADMINISTRACIÓN JUDICIAL DEL PODER JUDICIAL DE TLAXCALA</w:t>
                            </w:r>
                          </w:p>
                          <w:p w14:paraId="2F2B2584" w14:textId="3E717F18" w:rsidR="00D6214F" w:rsidRPr="00D775E3" w:rsidRDefault="00D6214F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211336" id="Rectángulo: esquinas redondeadas 6" o:spid="_x0000_s1027" style="position:absolute;margin-left:387.75pt;margin-top:122.05pt;width:246.5pt;height:91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" fillcolor="white [3212]" strokecolor="#5a5a5a [2109]" strokeweight="2pt">
                <v:path arrowok="t"/>
                <v:textbox>
                  <w:txbxContent>
                    <w:p w14:paraId="23259AF4" w14:textId="77777777" w:rsid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0573E7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LCDA. SONIA LILIAN RODRÍGUEZ BECERRA</w:t>
                      </w:r>
                    </w:p>
                    <w:p w14:paraId="1990ACD6" w14:textId="77777777" w:rsidR="000573E7" w:rsidRP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74B6574F" w14:textId="77777777" w:rsidR="000573E7" w:rsidRP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0573E7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PRESIDENTA DE LA COMISIÓN DE RECURSOS CONTABLES, FINANCIEROS Y HUMANOS DEL ÓRGANO DE ADMINISTRACIÓN JUDICIAL DEL PODER JUDICIAL DE TLAXCALA</w:t>
                      </w:r>
                    </w:p>
                    <w:p w14:paraId="2F2B2584" w14:textId="3E717F18" w:rsidR="00D6214F" w:rsidRPr="00D775E3" w:rsidRDefault="00D6214F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1ECC">
        <w:tab/>
      </w:r>
      <w:r w:rsidR="00AB13B7">
        <w:br w:type="page"/>
      </w:r>
    </w:p>
    <w:p w14:paraId="09DFCDA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lastRenderedPageBreak/>
        <w:t xml:space="preserve">                              Indicador                                  Unidad de medida   Meta programada        Meta real     </w:t>
      </w:r>
    </w:p>
    <w:p w14:paraId="69E05CD9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______________________________________________________________________ ____________________ __________________ __________________</w:t>
      </w:r>
    </w:p>
    <w:p w14:paraId="5F56D5F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RESOLUCIONES EN MATERIA DE CONTROL CONSTITUCIONAL        PORCENTAJE                         0.00             96.296</w:t>
      </w:r>
    </w:p>
    <w:p w14:paraId="215C06A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RES DE JUICIOS CONCLUIDOS EN MAT. CIVIL, FAM, MERC EN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CJ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105.117</w:t>
      </w:r>
    </w:p>
    <w:p w14:paraId="62771F69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PORC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RES. DE JUICIOS CONCLUIDOS EN MAT CIVIL-FAMILIAR Y MERCANTIL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FORA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105.611</w:t>
      </w:r>
    </w:p>
    <w:p w14:paraId="0EFCDF95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PROCESOS RESUELTOS EN MATERIA PENAL TRADICIONAL          PORCENTAJE                         0.00            118.884</w:t>
      </w:r>
    </w:p>
    <w:p w14:paraId="161A01D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AUDIENCIAS PENALES REALIZADAS                            PORCENTAJE                         0.00            120.989</w:t>
      </w:r>
    </w:p>
    <w:p w14:paraId="7EC55D1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PORC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. DE RES DE JUICIOS CONCLUIDOS MAT CIVIL, </w:t>
      </w:r>
      <w:proofErr w:type="spellStart"/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MERC,FAMILIAR</w:t>
      </w:r>
      <w:proofErr w:type="spellEnd"/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CD JUDI   PORCENTAJE                         0.00            120.393</w:t>
      </w:r>
    </w:p>
    <w:p w14:paraId="7491EA5D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QUEJAS Y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PROC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ADMVOS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INICIADOS                           PORCENTAJE                         0.00            134.925</w:t>
      </w:r>
    </w:p>
    <w:p w14:paraId="1CD8E0E8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  <w:lang w:val="pt-PT"/>
        </w:rPr>
        <w:t xml:space="preserve">PORC. DE TURNO DE PROM. </w:t>
      </w:r>
      <w:r w:rsidRPr="00B84F11">
        <w:rPr>
          <w:rFonts w:ascii="Fixedsys" w:hAnsi="Fixedsys" w:cs="Fixedsys"/>
          <w:color w:val="000000"/>
          <w:sz w:val="20"/>
          <w:szCs w:val="20"/>
        </w:rPr>
        <w:t xml:space="preserve">RECIBIDAS EN LA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OF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.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COMUN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DTO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JUD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CUAUH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122.590</w:t>
      </w:r>
    </w:p>
    <w:p w14:paraId="4738E625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ACUERDOS TOMADOS                                         PORCENTAJE                         0.00            194.627</w:t>
      </w:r>
    </w:p>
    <w:p w14:paraId="6CE1E65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AUDITORIAS Y EVALUACIONES APLICADAS                      PORCENTAJE                         0.00             98.938</w:t>
      </w:r>
    </w:p>
    <w:p w14:paraId="314D9934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SOLICITUDES CONTESTADAS                                  PORCENTAJE                         0.00             97.709</w:t>
      </w:r>
    </w:p>
    <w:p w14:paraId="08FB296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PUBLICACIONES DE ACTIVIDADES DEL PODER JUDICIAL          PORCENTAJE                         0.00             81.573</w:t>
      </w:r>
    </w:p>
    <w:p w14:paraId="266FE8CD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UNIDADES INTERNAS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P.C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.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IMPLEMENTEDAS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Y EQUIPADAS      PORCENTAJE                         0.00             55.556</w:t>
      </w:r>
    </w:p>
    <w:p w14:paraId="2E42C389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ACCIONES DEL CONSEJO DE LA JUDICATURA DEL ESTADO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TLAX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134.925</w:t>
      </w:r>
    </w:p>
    <w:p w14:paraId="5254280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RESOLUCIONES EN MATERIA DE CONTROL CONSTITUCIONAL        PORCENTAJE                         0.00             96.296</w:t>
      </w:r>
    </w:p>
    <w:p w14:paraId="019146E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PORC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RES DE JUICIOS CONCLUIDOS EN MATERIA CIVIL, FAM Y MERC EN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CJ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PORCENTAJE                         0.00            105.117</w:t>
      </w:r>
    </w:p>
    <w:p w14:paraId="3D5AC18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PORC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JUICIOS CONCLUIDOS EN MATERIA CIVIL, FAMILIAR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FORANEOS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PORCENTAJE                         0.00            105.611</w:t>
      </w:r>
    </w:p>
    <w:p w14:paraId="5DBEF9D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PROCESOS RESUELTOS EN MATERIA PENAL TRADICIONAL          PORCENTAJE                         0.00            118.884</w:t>
      </w:r>
    </w:p>
    <w:p w14:paraId="028368FA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AUDIENCIAS CELEBRADAS                                    PORCENTAJE                         0.00            120.989</w:t>
      </w:r>
    </w:p>
    <w:p w14:paraId="065EF75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RESOLUCIONES Y ACUERDOS DICTADOS DEL PLENO DEL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TRIBUNAL  PORCENTAJE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0.00            120.393</w:t>
      </w:r>
    </w:p>
    <w:p w14:paraId="0442B69F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ACCIONES  REALIZADAS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DEL CONSEJO DE LA JUDICATURA DEL ED PORCENTAJE                         0.00            134.925</w:t>
      </w:r>
    </w:p>
    <w:p w14:paraId="0E64B438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ACTAS FORMALIZADAS EN SESIONES DE CONSEJO                PORCENTAJE                         0.00             87.166</w:t>
      </w:r>
    </w:p>
    <w:p w14:paraId="486270F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RENDICION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CUENTAS PÚBLICAS Y EJERCICIO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PRESUPUEST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100.000</w:t>
      </w:r>
    </w:p>
    <w:p w14:paraId="03953FA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AUDITORIAS Y DEC PATRIMONIALES REALIZADAS Y RECIBIDAS    PORCENTAJE                         0.00             98.938</w:t>
      </w:r>
    </w:p>
    <w:p w14:paraId="0FB8984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SOLICITUDES CONTESTADAS EN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TERMINOS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LA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LEGISLACION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VI PORCENTAJE                         0.00             97.709</w:t>
      </w:r>
    </w:p>
    <w:p w14:paraId="37B7B49D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SESIONES PRESIDIDAS, INF RENDIDOS Y SEGUIMIENTO ACUERDOS PORCENTAJE                         0.00            144.382</w:t>
      </w:r>
    </w:p>
    <w:p w14:paraId="1D98C16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PORCENTAJ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SEGUIMIENTO DE ASUNTOS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JURIDICOS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Y LEGALES                PORCENTAJE                         0.00            111.539</w:t>
      </w:r>
    </w:p>
    <w:p w14:paraId="08415D00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ACT. DEL PODER JUDICIAL DIFUNDIDAS Y PUBLICADAS          PORCENTAJE                         0.00             81.573</w:t>
      </w:r>
    </w:p>
    <w:p w14:paraId="4E9979C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CUMPLIMIENTO DEL SERVICIO MEDICO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PJE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PORCENTAJE                         0.00            115.949</w:t>
      </w:r>
    </w:p>
    <w:p w14:paraId="70E1AAA5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ASUNTOS RESUELTOS RELACIONADOS CON LA FUNCIÓN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JURISDICCI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 96.296</w:t>
      </w:r>
    </w:p>
    <w:p w14:paraId="1C5C769A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RESOLUCIONES EN MATERIA DE CONTROL CONSTITUCIONAL        PORCENTAJE                         0.00             96.296</w:t>
      </w:r>
    </w:p>
    <w:p w14:paraId="223EB2C3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PORCENTAJE  DE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JUICIOS CONCLUIDOS EN MATERIA CIVIL, MERCANTIL Y FAMILI PORCENTAJE                         0.00            105.117</w:t>
      </w:r>
    </w:p>
    <w:p w14:paraId="5A5C9AE3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PORCENTAJE  DE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JUICIOS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CONCLUIDOS  EN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MATERIA CIVIL, MERCANTIL Y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FAMIL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105.611</w:t>
      </w:r>
    </w:p>
    <w:p w14:paraId="2DAECB3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PROCESOS RESUELTOS EN MATERIA PENAL TRADICIONAL.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PORCENT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118.884</w:t>
      </w:r>
    </w:p>
    <w:p w14:paraId="25B69AC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AUDIENCIAS REALIZADAS                                    PORCENTAJE                         0.00            120.989</w:t>
      </w:r>
    </w:p>
    <w:p w14:paraId="695D8F8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RESOLUCIONES Y ACUERDOS DICTADOS DEL PLENO DEL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TRIBUNAL  PORCENTAJE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0.00            120.393</w:t>
      </w:r>
    </w:p>
    <w:p w14:paraId="4558EF5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lastRenderedPageBreak/>
        <w:t>PORCENTAJE DE ACCIONES REALIZADAS DEL CONSEJO DE LA JUDICATURA DEL EST PORCENTAJE                         0.00            134.925</w:t>
      </w:r>
    </w:p>
    <w:p w14:paraId="7FE28B48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ACTAS FORMALIZADAS DE SESIONES DE CONSEJO.               PORCENTAJE                         0.00             87.166</w:t>
      </w:r>
    </w:p>
    <w:p w14:paraId="31064F94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RENDICIÓN DE CUENTAS PÚBLICAS Y EJERCICIO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PRESUPUEST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100.000</w:t>
      </w:r>
    </w:p>
    <w:p w14:paraId="5A27B58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AUDITORÍAS Y DECLARACIONES PATRIMONIALES REALIZADAS Y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RE PORCENTAJE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0.00             98.938</w:t>
      </w:r>
    </w:p>
    <w:p w14:paraId="406B26C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SOLICITUDES CONTESTADAS EN TÉRMINOS DE LA LEGISLACIÓN VI PORCENTAJE                         0.00             97.709</w:t>
      </w:r>
    </w:p>
    <w:p w14:paraId="69BB5F0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SESIONES PRESIDIDAS, INFORMES RENDIDOS Y SEGUIMIENTO A L PORCENTAJE                         0.00            144.382</w:t>
      </w:r>
    </w:p>
    <w:p w14:paraId="5438AAD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SEGUIMIENTO DE ASUNTOS JURÍDICOS Y LEGALES.              PORCENTAJE                         0.00            111.539</w:t>
      </w:r>
    </w:p>
    <w:p w14:paraId="1CFECF2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ACTIVIDADES DEL PODER JUDICIAL DIFUNDIDAS Y   PUBLICADAS PORCENTAJE                         0.00             81.573</w:t>
      </w:r>
    </w:p>
    <w:p w14:paraId="765DC4D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CUMPLIMIENTO DEL SERVICIO MEDICO EN EL PODER JUDICIAL DE PORCENTAJE                         0.00            115.949</w:t>
      </w:r>
    </w:p>
    <w:p w14:paraId="065626E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CUMPLIMIENTO DE LAS ACCIONES PROGRAMADAS DE LA UNIDAD IN PORCENTAJE                         0.00             55.556</w:t>
      </w:r>
    </w:p>
    <w:p w14:paraId="321E626D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NUMERO DE JUECES POR CADA CIEN MIL HABITANTES                          PORCENTAJE                         0.00              1.000</w:t>
      </w:r>
    </w:p>
    <w:p w14:paraId="52B2BD8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RESOLUCIONES EN MATERIA DE CONTROL CONSTITUCIONAL        PORCENTAJE                         0.00             96.296</w:t>
      </w:r>
    </w:p>
    <w:p w14:paraId="2E1D93E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JUICIOS CONCLUIDOS EN MATERIA CIVIL FAMILIAR EN CD JUDIC PORCENTAJE                         0.00            105.117</w:t>
      </w:r>
    </w:p>
    <w:p w14:paraId="3FC0A13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JUICIOS CONCLUIDOS EN MATERIA CIVIL, MERCANTIL Y FAMILIA PORCENTAJE                         0.00            105.611</w:t>
      </w:r>
    </w:p>
    <w:p w14:paraId="5BF4DA8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PROCESOS RESUELTOS EN MATERIA PENAL TRAD Y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PORC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AUDIE PORCENTAJE                         0.00            118.884</w:t>
      </w:r>
    </w:p>
    <w:p w14:paraId="5B710F7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AUDIENCIAS CELEBRADAS                                    PORCENTAJE                         0.00            120.989</w:t>
      </w:r>
    </w:p>
    <w:p w14:paraId="1B6B239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RESOLUCIONES Y ACUERDOS DICTADOS DEL PLENO DEL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TRIBUNAL  PORCENTAJE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0.00            120.393</w:t>
      </w:r>
    </w:p>
    <w:p w14:paraId="78405B9F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ACCIONES REALIZADAS DEL CONSEJO DE LA JUDICATURA DEL EDO PORCENTAJE                         0.00            134.925</w:t>
      </w:r>
    </w:p>
    <w:p w14:paraId="5807DCD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ACTAS FORMALIZADAS DE SESIONES DE CONSEJO                PORCENTAJE                         0.00             87.166</w:t>
      </w:r>
    </w:p>
    <w:p w14:paraId="40AF3A15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PORCENTAJDE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RENDICION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CUENTAS PUBLICAS Y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EJ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DEL PRESUPUESTO      PORCENTAJE                         0.00            100.000</w:t>
      </w:r>
    </w:p>
    <w:p w14:paraId="1D5410A5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AUDITORIAS Y DECLARACIONES PATRIMONIALES REALIZADAS Y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RE PORCENTAJE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0.00             98.938</w:t>
      </w:r>
    </w:p>
    <w:p w14:paraId="3D0F5BB0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SOLICITUDES CONTESTADAS EN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TERMINOS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LA LEY VIGENTE    PORCENTAJE                         0.00             97.709</w:t>
      </w:r>
    </w:p>
    <w:p w14:paraId="113D4F4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PORCENTAJDE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SESIONES PRESIDIDAS, INF RENDIDOS Y SEG. A LOS AC. DE PRES PORCENTAJE                         0.00            144.382</w:t>
      </w:r>
    </w:p>
    <w:p w14:paraId="7817E0B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SEGUIMIENTO DE ASUNTOS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JURIDICOS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Y LEGALES               PORCENTAJE                         0.00            111.539</w:t>
      </w:r>
    </w:p>
    <w:p w14:paraId="4714989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ACTIVIDADES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P.J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>. DIFUNDIDAS Y PUBLICADAS             PORCENTAJE                         0.00             81.573</w:t>
      </w:r>
    </w:p>
    <w:p w14:paraId="7C2F6120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CUMPLIMIENTO DEL SERVICIO MEDICO EN 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P.J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PORCENTAJE                         0.00            115.949</w:t>
      </w:r>
    </w:p>
    <w:p w14:paraId="40ADFB44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CUMPLIMIENTO DE LAS ACCIONES DE U.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P.C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>.               PORCENTAJE                         0.00             55.556</w:t>
      </w:r>
    </w:p>
    <w:p w14:paraId="6D8D363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TASA DE JUECES POR CADA CIEN MIL HABITANTES                            PORCENTAJE                         0.00              1.000</w:t>
      </w:r>
    </w:p>
    <w:p w14:paraId="5D66E0DB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CONCLUSIÓN DE JUICIOS EN MATERIA CIVIL,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FAMILIAR,  Y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MERCANTIL FORÁNEO PORCENTAJE                         0.00            105.611</w:t>
      </w:r>
    </w:p>
    <w:p w14:paraId="4ECD26F8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SOLUCIÓN DE PROCESOS Y POR QUERELLA EN EL SISTEMA PENAL TRADICIONAL, Y PORCENTAJE                         0.00            120.989</w:t>
      </w:r>
    </w:p>
    <w:p w14:paraId="2F5CEA23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SEGUIMIENTO A LOS ACUERDOS DEL PLENO DEL TRIBUNAL SUPERIOR DE JUSTICIA PORCENTAJE                         0.00            120.989</w:t>
      </w:r>
    </w:p>
    <w:p w14:paraId="1A8F05BA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RESOLUCIONES Y ACUERDOS DICTADOS DEL PLENO DEL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TRIBUNAL  PORCENTAJE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0.00            120.393</w:t>
      </w:r>
    </w:p>
    <w:p w14:paraId="7BDB6F35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ACCIONES REALIZADAS DEL CONSEJO DE LA JUDICATURA DEL EST PORCENTAJE                         0.00            134.925</w:t>
      </w:r>
    </w:p>
    <w:p w14:paraId="2C463EC3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ACTAS FORMALIZADAS DE SESIONES DE CONSEJO.               PORCENTAJE                         0.00             87.166</w:t>
      </w:r>
    </w:p>
    <w:p w14:paraId="1DE29815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AUDITORÍAS Y DECLARACIONES PATRIMONIALES REALIZADAS Y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RE PORCENTAJE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0.00             98.938</w:t>
      </w:r>
    </w:p>
    <w:p w14:paraId="18F11DE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SOLICITUDES CONTESTADAS EN TÉRMINOS DE LA LEGISLACIÓN VI PORCENTAJE                         0.00             97.709</w:t>
      </w:r>
    </w:p>
    <w:p w14:paraId="7515945D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SESIONES PRESIDIDAS, INFORMES RENDIDOS Y SEGUIMIENTO A L PORCENTAJE                         0.00            144.382</w:t>
      </w:r>
    </w:p>
    <w:p w14:paraId="57E9A560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SEGUIMIENTO DE ASUNTOS JURÍDICOS Y LEGALES.              PORCENTAJE                         0.00            111.539</w:t>
      </w:r>
    </w:p>
    <w:p w14:paraId="397A3BCD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lastRenderedPageBreak/>
        <w:t xml:space="preserve">PORCENTAJE DE RENDICIÓN DE CUENTAS PÚBLICAS Y EJERCICIO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PRESUPUEST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100.000</w:t>
      </w:r>
    </w:p>
    <w:p w14:paraId="2154FED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ACTIVIDADES DEL PODER JUDICIAL DIFUNDIDAS Y   PUBLICADAS PORCENTAJE                         0.00             81.573</w:t>
      </w:r>
    </w:p>
    <w:p w14:paraId="54C15000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SERVIDORES PÚBLICOS CAPACITADOS EN DERECHOS HUMANOS Y PE PORCENTAJE                         0.00            144.382</w:t>
      </w:r>
    </w:p>
    <w:p w14:paraId="1726FE4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CUMPLIMIENTO DEL SERVICIO MEDICO EN EL PODER JUDICIAL DE PORCENTAJE                         0.00            115.949</w:t>
      </w:r>
    </w:p>
    <w:p w14:paraId="4DF66B79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CUMPLIMIENTO DE LAS ACCIONES PROGRAMADAS DE LA UNIDAD IN PORCENTAJE                         0.00             55.556</w:t>
      </w:r>
    </w:p>
    <w:p w14:paraId="0185CDD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TASA DE JUECES POR CADA CIEN MIL HABITANTES                            PORCENTAJE                         0.00              1.000</w:t>
      </w:r>
    </w:p>
    <w:p w14:paraId="05364C29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RENDICION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CUENTA PUBLICA, EJERCICIO DEL PRESUPUESTO Y PORCENTAJE                         0.00            134.925</w:t>
      </w:r>
    </w:p>
    <w:p w14:paraId="0F1463F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ACCIONES DE APOYO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REALIZADS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 LAS DIVERSAS ÁREAS EN EL PORCENTAJE                         0.00            144.382</w:t>
      </w:r>
    </w:p>
    <w:p w14:paraId="1C4BBA0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RRSOLUCIONES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EN MATERIA DE CONTROL CONSTITUCIONAL        PORCENTAJE                         0.00             96.296</w:t>
      </w:r>
    </w:p>
    <w:p w14:paraId="202B869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RESOLUCIÓN DE TOCAS DE APELACIÓN Y QUEJA EN MATERIA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CIVI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109.725</w:t>
      </w:r>
    </w:p>
    <w:p w14:paraId="40D662A9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JUICIOS CONCLUIDOS EN MATERIA CIVIL, MERCANTIL,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LABORAL  PORCENTAJE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0.00            105.117</w:t>
      </w:r>
    </w:p>
    <w:p w14:paraId="7B93BC24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DE  RESOLUCIONES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JUICIOS CONCLUIDOS EN MATERIA CIVIL, FA PORCENTAJE                         0.00            105.611</w:t>
      </w:r>
    </w:p>
    <w:p w14:paraId="6DA5AD9B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AUDIENCIAS CELEBRADAS MÁS PORCENTAJE DE PROCESOS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RESUELT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118.884</w:t>
      </w:r>
    </w:p>
    <w:p w14:paraId="08020F5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RESOLUCIONES Y ACUERDOS DICTADOS DEL PLENO DEL TRIBUNAL. PORCENTAJE                         0.00            120.393</w:t>
      </w:r>
    </w:p>
    <w:p w14:paraId="52126194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ACCIONES REALIZADAS DEL CONSEJO DE LA JUDICATURA DEL CON PORCENTAJE                         0.00            134.925</w:t>
      </w:r>
    </w:p>
    <w:p w14:paraId="26364BBA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ACTAS FORMALIZADAS DE SESIONES DEL CONSEJO               PORCENTAJE                         0.00             87.166</w:t>
      </w:r>
    </w:p>
    <w:p w14:paraId="0C03D3B3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RENDICION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CUENTAS PUBLICAS Y EJERCICIO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PRESUPUEST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100.000</w:t>
      </w:r>
    </w:p>
    <w:p w14:paraId="09DD253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AUDITORIAS Y DECLARACIONES REALIZADAS Y RECIBIDAS        PORCENTAJE                         0.00             98.938</w:t>
      </w:r>
    </w:p>
    <w:p w14:paraId="03E86DE5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SOLICITUDES CONTESTADAS EN TÉRMINOS DE LA LEGISLACIÓN VI PORCENTAJE                         0.00             97.709</w:t>
      </w:r>
    </w:p>
    <w:p w14:paraId="06CC9A4D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SESIONES PRESIDIDAS, INFORMES RENDIDOS Y SEGUIMIENTO A L PORCENTAJE                         0.00            144.382</w:t>
      </w:r>
    </w:p>
    <w:p w14:paraId="7248209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SEGUIMIENTO DE ASUNTOS JURÍDICOS Y LEGALES.              PORCENTAJE                         0.00            111.539</w:t>
      </w:r>
    </w:p>
    <w:p w14:paraId="5417FA0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ACTIVIDADES DEL PODER JUDICIAL DIFUNDIDAS Y   PUBLICADAS PORCENTAJE                         0.00             81.573</w:t>
      </w:r>
    </w:p>
    <w:p w14:paraId="36E0CED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CUMPLIMIENTO DEL SERVICIO MEDICO EN EL PODER JUDICIAL DE PORCENTAJE                         0.00            115.949</w:t>
      </w:r>
    </w:p>
    <w:p w14:paraId="696AF8B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CUMPLIMIENTO DE LAS ACCIONES PROGRAMADAS DE LA UNIDAD IN PORCENTAJE                         0.00             55.556</w:t>
      </w:r>
    </w:p>
    <w:p w14:paraId="47D3BD8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TASA DE JUECES POR CADA CIEN MIL HABITANTES                            PORCENTAJE                         0.00              1.000</w:t>
      </w:r>
    </w:p>
    <w:p w14:paraId="211A96FF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RENDICION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CUENTA PUBLICA, EJERCICIO DEL PRESUPUESTO Y PORCENTAJE                         0.00            134.925</w:t>
      </w:r>
    </w:p>
    <w:p w14:paraId="141F7BE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ACCIONES DE APOYO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REALIZADS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 LAS DIVERSAS ÁREAS EN EL PORCENTAJE                         0.00            144.382</w:t>
      </w:r>
    </w:p>
    <w:p w14:paraId="16E0D01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RESOLUCIONES EN MATERIA DE CONTROL CONSTITUCIONAL        PORCENTAJE                         0.00             96.296</w:t>
      </w:r>
    </w:p>
    <w:p w14:paraId="499AE7C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RESOLUCIÓN DE TOCAS DE APELACIÓN Y QUEJA EN MATERIA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CIVI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109.725</w:t>
      </w:r>
    </w:p>
    <w:p w14:paraId="56BAA1B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JUICIOS CONCLUIDOS EN MATERIA CIVIL, MERCANTIL,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LABORAL  PORCENTAJE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0.00            105.117</w:t>
      </w:r>
    </w:p>
    <w:p w14:paraId="50DA12CA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DE  RESOLUCIONES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JUICIOS CONCLUIDOS EN MATERIA CIVIL, FA PORCENTAJE                         0.00            105.611</w:t>
      </w:r>
    </w:p>
    <w:p w14:paraId="590FA32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AUDIENCIAS CELEBRADAS MÁS PORCENTAJE DE PROCESOS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RESUELT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118.884</w:t>
      </w:r>
    </w:p>
    <w:p w14:paraId="47F2EBDB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RESOLUCIONES Y ACUERDOS DICTADOS DEL PLENO DEL TRIBUNAL. PORCENTAJE                         0.00            120.393</w:t>
      </w:r>
    </w:p>
    <w:p w14:paraId="4D4EFE7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CONVIVENCIAS REALIZADAS                                  PORCENTAJE                         0.00            117.899</w:t>
      </w:r>
    </w:p>
    <w:p w14:paraId="6A85B149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ACCIONES REALIZADAS DEL CONSEJO DE LA JUDICATURA DEL CON PORCENTAJE                         0.00            134.925</w:t>
      </w:r>
    </w:p>
    <w:p w14:paraId="25EF4059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ACTAS FORMALIZADAS DE SESIONES DEL CONSEJO               PORCENTAJE                         0.00             87.166</w:t>
      </w:r>
    </w:p>
    <w:p w14:paraId="66844F5A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RENDICION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CUENTAS PUBLICAS Y EJERCICIO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PRESUPUEST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100.000</w:t>
      </w:r>
    </w:p>
    <w:p w14:paraId="7CE5124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AUDITORIAS Y DECLARACIONES REALIZADAS Y RECIBIDAS        PORCENTAJE                         0.00             98.938</w:t>
      </w:r>
    </w:p>
    <w:p w14:paraId="7AFBEF4F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lastRenderedPageBreak/>
        <w:t>PORCENTAJE DE SOLICITUDES CONTESTADAS EN TÉRMINOS DE LA LEGISLACIÓN VI PORCENTAJE                         0.00             97.709</w:t>
      </w:r>
    </w:p>
    <w:p w14:paraId="2E1893B9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INTERVENCIONES PERICIALES REALIZADAS                     PORCENTAJE                         0.00            145.000</w:t>
      </w:r>
    </w:p>
    <w:p w14:paraId="7FE7FAF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CONVENIOS CELEBRADOS                                     PORCENTAJE                         0.00            117.227</w:t>
      </w:r>
    </w:p>
    <w:p w14:paraId="0192EE7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CAPACITACION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IMPARTIDA                                   PORCENTAJE                         0.00            995.327</w:t>
      </w:r>
    </w:p>
    <w:p w14:paraId="7CD3B32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SERVIDORES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PUBLICOS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CAPACITADOS EN DERECHOS HUMANOS Y PE PORCENTAJE                         0.00            100.000</w:t>
      </w:r>
    </w:p>
    <w:p w14:paraId="608C000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CUMPLIMIENTO DE ACCIONES PARA LA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CONSERVACION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EXPEDIE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120.599</w:t>
      </w:r>
    </w:p>
    <w:p w14:paraId="75E93E3D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RESOLUCIONES EMITIDAS DE LOS PROCEDIMIENTOS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ADMINISTRATI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128.073</w:t>
      </w:r>
    </w:p>
    <w:p w14:paraId="1005B17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AVANCE EN LA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ACTUALIZACION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PLANTILLA DE PERSONAL Y DI PORCENTAJE                         0.00            110.665</w:t>
      </w:r>
    </w:p>
    <w:p w14:paraId="4576975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REPORTES MENSUALES DE ACTIVIDADES CON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RECEPCION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>, CAPTURA PORCENTAJE                         0.00             96.881</w:t>
      </w:r>
    </w:p>
    <w:p w14:paraId="7198043F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SESIONES PRESIDIDAS, INFORMES RENDIDOS Y SEGUIMIENTO A L PORCENTAJE                         0.00            144.382</w:t>
      </w:r>
    </w:p>
    <w:p w14:paraId="6FE7CE75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SEGUIMIENTO DE ASUNTOS JURÍDICOS Y LEGALES.              PORCENTAJE                         0.00            111.539</w:t>
      </w:r>
    </w:p>
    <w:p w14:paraId="2AE85C29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ACTIVIDADES DEL PODER JUDICIAL DIFUNDIDAS Y   PUBLICADAS PORCENTAJE                         0.00             81.573</w:t>
      </w:r>
    </w:p>
    <w:p w14:paraId="2F245BE6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CUMPLIMIENTO DEL SERVICIO MEDICO EN EL PODER JUDICIAL DE PORCENTAJE                         0.00            115.949</w:t>
      </w:r>
    </w:p>
    <w:p w14:paraId="20E65994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CUMPLIMIENTO DE LAS ACCIONES PROGRAMADAS DE LA UNIDAD IN PORCENTAJE                         0.00             55.556</w:t>
      </w:r>
    </w:p>
    <w:p w14:paraId="4007402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TASA DE JUECES POR CADA CIEN MIL HABITANTES                            PORCENTAJE                         3.00              1.000</w:t>
      </w:r>
    </w:p>
    <w:p w14:paraId="7134291F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RENDICIÓN DE CUENTA PÚBLICA, EJERCICIO DEL PRESUPUESTO Y PORCENTAJE                         0.00            134.925</w:t>
      </w:r>
    </w:p>
    <w:p w14:paraId="791A831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ACCIONES DE APOYO A LA FUNCIÓN JURISDICCIONAL, REALIZADA PORCENTAJE                         0.00            144.382</w:t>
      </w:r>
    </w:p>
    <w:p w14:paraId="092515A8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RESOLUCIONES EN MATERIA DE CONTROL CONSTITUCIONAL        PORCENTAJE                         0.00             96.296</w:t>
      </w:r>
    </w:p>
    <w:p w14:paraId="6EBC75F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RESOLUCIÓN DE TOCAS DE APELACIÓN Y QUEJA EN MATERIA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CIVI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109.725</w:t>
      </w:r>
    </w:p>
    <w:p w14:paraId="4F067DD0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DE  RESOLUCIONES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JUICIOS CONCLUIDOS EN MATERIA CIVIL, FA PORCENTAJE                         0.00            105.117</w:t>
      </w:r>
    </w:p>
    <w:p w14:paraId="471582C8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DE  RESOLUCIONES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JUICIOS CONCLUIDOS EN MATERIA CIVIL, FA PORCENTAJE                         0.00            105.611</w:t>
      </w:r>
    </w:p>
    <w:p w14:paraId="1F4713EA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AUDIENCIAS CELEBRADAS MÁS PORCENTAJE DE PROCESOS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RESUELT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118.884</w:t>
      </w:r>
    </w:p>
    <w:p w14:paraId="04D3C90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RESOLUCIONES Y ACUERDOS DICTADOS DEL PLENO DEL TRIBUNAL. PORCENTAJE                         0.00            120.393</w:t>
      </w:r>
    </w:p>
    <w:p w14:paraId="4BD312C4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CONVIVENCIAS REALIZADAS                                  PORCENTAJE                         0.00            117.899</w:t>
      </w:r>
    </w:p>
    <w:p w14:paraId="7B83B627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ACCIONES REALIZADAS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ORGANO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ADMINISTRACIÓN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JUDICIA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134.925</w:t>
      </w:r>
    </w:p>
    <w:p w14:paraId="06EFE4EA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ACTAS FORMALIZADAS DE SESIONES DEL PLENO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ORGANO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DE A PORCENTAJE                         0.00             87.166</w:t>
      </w:r>
    </w:p>
    <w:p w14:paraId="3C2DAA78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RENDICIÓN DE CUENTAS PÚBLICAS Y EJERCICIO DEL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PRESUPUEST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100.000</w:t>
      </w:r>
    </w:p>
    <w:p w14:paraId="3EF17FA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AUDITORÍAS Y DECLARACIONES PATRIMONIALES REALIZADAS Y </w:t>
      </w:r>
      <w:proofErr w:type="gramStart"/>
      <w:r w:rsidRPr="00B84F11">
        <w:rPr>
          <w:rFonts w:ascii="Fixedsys" w:hAnsi="Fixedsys" w:cs="Fixedsys"/>
          <w:color w:val="000000"/>
          <w:sz w:val="20"/>
          <w:szCs w:val="20"/>
        </w:rPr>
        <w:t>RE PORCENTAJE</w:t>
      </w:r>
      <w:proofErr w:type="gram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0.00             98.938</w:t>
      </w:r>
    </w:p>
    <w:p w14:paraId="51BC17F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SOLICITUDES CONTESTADAS EN TÉRMINOS DE LA LEGISLACIÓN VI PORCENTAJE                         0.00             97.709</w:t>
      </w:r>
    </w:p>
    <w:p w14:paraId="37F146B0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INTERVENCIONES PERICIALES REALIZADAS                     PORCENTAJE                         0.00            145.000</w:t>
      </w:r>
    </w:p>
    <w:p w14:paraId="3E31987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CONVENIOS CELEBRADOS.                                    PORCENTAJE                         0.00            117.227</w:t>
      </w:r>
    </w:p>
    <w:p w14:paraId="0FB3E95A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CAPACITACIÓN IMPARTIDA.                                  PORCENTAJE                         0.00            995.327</w:t>
      </w:r>
    </w:p>
    <w:p w14:paraId="040BD16E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SERVIDORES PÚBLICOS CAPACITADOS EN DERECHOS HUMANOS Y PE PORCENTAJE                         0.00            100.000</w:t>
      </w:r>
    </w:p>
    <w:p w14:paraId="546E111F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CUMPLIMIENTO DE ACCIONES PARA LA CONSERVACIÓN DE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EXPEDIE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120.599</w:t>
      </w:r>
    </w:p>
    <w:p w14:paraId="1D93B9E4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PORCENTAJE DE RESOLUCIONES EMITIDAS DE LOS PROCEDIMIENTOS </w:t>
      </w:r>
      <w:proofErr w:type="spellStart"/>
      <w:r w:rsidRPr="00B84F11">
        <w:rPr>
          <w:rFonts w:ascii="Fixedsys" w:hAnsi="Fixedsys" w:cs="Fixedsys"/>
          <w:color w:val="000000"/>
          <w:sz w:val="20"/>
          <w:szCs w:val="20"/>
        </w:rPr>
        <w:t>ADMINISTRATI</w:t>
      </w:r>
      <w:proofErr w:type="spellEnd"/>
      <w:r w:rsidRPr="00B84F11">
        <w:rPr>
          <w:rFonts w:ascii="Fixedsys" w:hAnsi="Fixedsys" w:cs="Fixedsys"/>
          <w:color w:val="000000"/>
          <w:sz w:val="20"/>
          <w:szCs w:val="20"/>
        </w:rPr>
        <w:t xml:space="preserve"> PORCENTAJE                         0.00            128.073</w:t>
      </w:r>
    </w:p>
    <w:p w14:paraId="474F1B52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AVANCE EN LA ACTUALIZACIÓN DE PLANTILLA DE PERSONAL Y DI PORCENTAJE                         0.00            110.665</w:t>
      </w:r>
    </w:p>
    <w:p w14:paraId="40D7FB2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REPORTES MENSUALES DE ACTIVIDADES CON RECEPCIÓN, CAPTURA PORCENTAJE                         0.00             96.881</w:t>
      </w:r>
    </w:p>
    <w:p w14:paraId="38CB8D6B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SESIONES PRESIDIDAS, INFORMES RENDIDOS Y SEGUIMIENTO A L PORCENTAJE                         0.00            144.382</w:t>
      </w:r>
    </w:p>
    <w:p w14:paraId="73FD11D1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lastRenderedPageBreak/>
        <w:t>PORCENTAJE DE SEGUIMIENTO DE ASUNTOS JURÍDICOS Y LEGALES.              PORCENTAJE                         0.00            111.539</w:t>
      </w:r>
    </w:p>
    <w:p w14:paraId="4EA177DC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ACTIVIDADES DEL PODER JUDICIAL DIFUNDIDAS Y   PUBLICADAS PORCENTAJE                         0.00            100.000</w:t>
      </w:r>
    </w:p>
    <w:p w14:paraId="2380135B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CUMPLIMIENTO DEL SERVICIO MÉDICO EN EL PODER JUDICIAL DE PORCENTAJE                         0.00            115.949</w:t>
      </w:r>
    </w:p>
    <w:p w14:paraId="03735B23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PORCENTAJE DE CUMPLIMIENTO DE LAS ACCIONES PROGRAMADAS DE LA UNIDAD IN PORCENTAJE                         0.00             55.556</w:t>
      </w:r>
    </w:p>
    <w:p w14:paraId="7B7BEF5B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>__</w:t>
      </w:r>
    </w:p>
    <w:p w14:paraId="5C9A6540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</w:p>
    <w:p w14:paraId="2A2B375F" w14:textId="77777777" w:rsidR="00B84F11" w:rsidRPr="00B84F11" w:rsidRDefault="00B84F11" w:rsidP="00B84F11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</w:p>
    <w:p w14:paraId="3CA8A50B" w14:textId="32B60BA5" w:rsidR="004C54BD" w:rsidRDefault="00B84F11" w:rsidP="004C54BD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  <w:r w:rsidRPr="00B84F11">
        <w:rPr>
          <w:rFonts w:ascii="Fixedsys" w:hAnsi="Fixedsys" w:cs="Fixedsys"/>
          <w:color w:val="000000"/>
          <w:sz w:val="20"/>
          <w:szCs w:val="20"/>
        </w:rPr>
        <w:t xml:space="preserve">                                               </w:t>
      </w:r>
    </w:p>
    <w:p w14:paraId="738F03EB" w14:textId="77777777" w:rsidR="00B84F11" w:rsidRDefault="00B84F11" w:rsidP="004C54BD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</w:p>
    <w:p w14:paraId="2E8E0EF7" w14:textId="77777777" w:rsidR="00B84F11" w:rsidRPr="004C54BD" w:rsidRDefault="00B84F11" w:rsidP="004C54BD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</w:p>
    <w:p w14:paraId="7F800A27" w14:textId="77777777" w:rsidR="00A93CAF" w:rsidRPr="00A93CAF" w:rsidRDefault="00A93CAF" w:rsidP="00A93CAF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</w:p>
    <w:p w14:paraId="0787C3D9" w14:textId="77777777" w:rsidR="000573E7" w:rsidRPr="000573E7" w:rsidRDefault="000573E7" w:rsidP="000573E7">
      <w:pPr>
        <w:autoSpaceDE w:val="0"/>
        <w:autoSpaceDN w:val="0"/>
        <w:adjustRightInd w:val="0"/>
        <w:spacing w:after="0" w:line="240" w:lineRule="auto"/>
        <w:rPr>
          <w:rFonts w:ascii="Fixedsys" w:hAnsi="Fixedsys" w:cs="Fixedsys"/>
          <w:color w:val="000000"/>
          <w:sz w:val="20"/>
          <w:szCs w:val="20"/>
        </w:rPr>
      </w:pPr>
    </w:p>
    <w:p w14:paraId="3330CF4C" w14:textId="77777777" w:rsidR="000573E7" w:rsidRPr="000573E7" w:rsidRDefault="000573E7" w:rsidP="000573E7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390ACD1" w14:textId="77777777" w:rsidR="0035553D" w:rsidRDefault="0035553D" w:rsidP="00E87D42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26FD0975" w14:textId="77777777" w:rsidR="0035553D" w:rsidRDefault="0035553D" w:rsidP="00E87D42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6AE26FE1" w14:textId="5BF810C1" w:rsidR="00B67F1F" w:rsidRDefault="000573E7" w:rsidP="00E87D42">
      <w:pPr>
        <w:autoSpaceDE w:val="0"/>
        <w:autoSpaceDN w:val="0"/>
        <w:adjustRightInd w:val="0"/>
        <w:spacing w:after="0" w:line="240" w:lineRule="auto"/>
        <w:rPr>
          <w:noProof/>
        </w:rPr>
      </w:pPr>
      <w:r w:rsidRPr="00DA003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D668A" wp14:editId="27C805FB">
                <wp:simplePos x="0" y="0"/>
                <wp:positionH relativeFrom="column">
                  <wp:posOffset>390525</wp:posOffset>
                </wp:positionH>
                <wp:positionV relativeFrom="paragraph">
                  <wp:posOffset>41274</wp:posOffset>
                </wp:positionV>
                <wp:extent cx="3411220" cy="1076325"/>
                <wp:effectExtent l="0" t="0" r="17780" b="28575"/>
                <wp:wrapNone/>
                <wp:docPr id="4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220" cy="1076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2F64D" w14:textId="77777777" w:rsid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0573E7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LCDO. SERGIO PÉREZ GEORGE</w:t>
                            </w:r>
                          </w:p>
                          <w:p w14:paraId="39B9525F" w14:textId="77777777" w:rsidR="000573E7" w:rsidRP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50DFB3F3" w14:textId="77777777" w:rsidR="000573E7" w:rsidRP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0573E7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 xml:space="preserve"> PRESIDENTE DEL ÓRGANO DE ADMINISTRACIÓN JUDICIAL DEL PODER JUDICIAL DEL ESTADO DE TLAXCALA</w:t>
                            </w:r>
                          </w:p>
                          <w:p w14:paraId="403EB60C" w14:textId="660D93FB" w:rsidR="00D6214F" w:rsidRPr="00D775E3" w:rsidRDefault="00D6214F" w:rsidP="000573E7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CD668A" id="_x0000_s1028" style="position:absolute;margin-left:30.75pt;margin-top:3.25pt;width:268.6pt;height:8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" fillcolor="white [3212]" strokecolor="#5a5a5a [2109]" strokeweight="2pt">
                <v:path arrowok="t"/>
                <v:textbox>
                  <w:txbxContent>
                    <w:p w14:paraId="31F2F64D" w14:textId="77777777" w:rsid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0573E7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LCDO. SERGIO PÉREZ GEORGE</w:t>
                      </w:r>
                    </w:p>
                    <w:p w14:paraId="39B9525F" w14:textId="77777777" w:rsidR="000573E7" w:rsidRP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50DFB3F3" w14:textId="77777777" w:rsidR="000573E7" w:rsidRP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0573E7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 xml:space="preserve"> PRESIDENTE DEL ÓRGANO DE ADMINISTRACIÓN JUDICIAL DEL PODER JUDICIAL DEL ESTADO DE TLAXCALA</w:t>
                      </w:r>
                    </w:p>
                    <w:p w14:paraId="403EB60C" w14:textId="660D93FB" w:rsidR="00D6214F" w:rsidRPr="00D775E3" w:rsidRDefault="00D6214F" w:rsidP="000573E7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A0033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D12085" wp14:editId="338FD9AF">
                <wp:simplePos x="0" y="0"/>
                <wp:positionH relativeFrom="margin">
                  <wp:posOffset>4133850</wp:posOffset>
                </wp:positionH>
                <wp:positionV relativeFrom="paragraph">
                  <wp:posOffset>22225</wp:posOffset>
                </wp:positionV>
                <wp:extent cx="3130550" cy="1152525"/>
                <wp:effectExtent l="0" t="0" r="12700" b="28575"/>
                <wp:wrapNone/>
                <wp:docPr id="3" name="Rectángulo: esquinas redondeada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0550" cy="1152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0445DB" w14:textId="77777777" w:rsid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0573E7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LCDA. SONIA LILIAN RODRÍGUEZ BECERRA</w:t>
                            </w:r>
                          </w:p>
                          <w:p w14:paraId="49F1FD41" w14:textId="77777777" w:rsidR="000573E7" w:rsidRP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  <w:p w14:paraId="2AF8D86C" w14:textId="77777777" w:rsidR="000573E7" w:rsidRPr="000573E7" w:rsidRDefault="000573E7" w:rsidP="000573E7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  <w:r w:rsidRPr="000573E7"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  <w:t>PRESIDENTA DE LA COMISIÓN DE RECURSOS CONTABLES, FINANCIEROS Y HUMANOS DEL ÓRGANO DE ADMINISTRACIÓN JUDICIAL DEL PODER JUDICIAL DE TLAXCALA</w:t>
                            </w:r>
                          </w:p>
                          <w:p w14:paraId="6BDA5F69" w14:textId="58AF66B6" w:rsidR="00D6214F" w:rsidRPr="00D775E3" w:rsidRDefault="00D6214F" w:rsidP="00CF1ECC">
                            <w:pPr>
                              <w:spacing w:after="0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dark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Overflow="clip" horzOverflow="clip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D12085" id="_x0000_s1029" style="position:absolute;margin-left:325.5pt;margin-top:1.75pt;width:246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" fillcolor="white [3212]" strokecolor="#5a5a5a [2109]" strokeweight="2pt">
                <v:path arrowok="t"/>
                <v:textbox>
                  <w:txbxContent>
                    <w:p w14:paraId="5C0445DB" w14:textId="77777777" w:rsid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0573E7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LCDA. SONIA LILIAN RODRÍGUEZ BECERRA</w:t>
                      </w:r>
                    </w:p>
                    <w:p w14:paraId="49F1FD41" w14:textId="77777777" w:rsidR="000573E7" w:rsidRP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  <w:p w14:paraId="2AF8D86C" w14:textId="77777777" w:rsidR="000573E7" w:rsidRPr="000573E7" w:rsidRDefault="000573E7" w:rsidP="000573E7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  <w:r w:rsidRPr="000573E7"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  <w:t>PRESIDENTA DE LA COMISIÓN DE RECURSOS CONTABLES, FINANCIEROS Y HUMANOS DEL ÓRGANO DE ADMINISTRACIÓN JUDICIAL DEL PODER JUDICIAL DE TLAXCALA</w:t>
                      </w:r>
                    </w:p>
                    <w:p w14:paraId="6BDA5F69" w14:textId="58AF66B6" w:rsidR="00D6214F" w:rsidRPr="00D775E3" w:rsidRDefault="00D6214F" w:rsidP="00CF1ECC">
                      <w:pPr>
                        <w:spacing w:after="0"/>
                        <w:jc w:val="center"/>
                        <w:rPr>
                          <w:rFonts w:hAnsi="Calibri"/>
                          <w:b/>
                          <w:bCs/>
                          <w:color w:val="000000" w:themeColor="dark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B67F1F" w:rsidSect="008E3652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1C683" w14:textId="77777777" w:rsidR="007C5C85" w:rsidRDefault="007C5C85" w:rsidP="00EA5418">
      <w:pPr>
        <w:spacing w:after="0" w:line="240" w:lineRule="auto"/>
      </w:pPr>
      <w:r>
        <w:separator/>
      </w:r>
    </w:p>
  </w:endnote>
  <w:endnote w:type="continuationSeparator" w:id="0">
    <w:p w14:paraId="29527CED" w14:textId="77777777" w:rsidR="007C5C85" w:rsidRDefault="007C5C8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Fixedsy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2EF87" w14:textId="77777777" w:rsidR="00D6214F" w:rsidRPr="0013011C" w:rsidRDefault="00D6214F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FC2091F" wp14:editId="3E78020F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049FAB2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" strokecolor="#bc4542 [3045]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Programática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F807FE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200BE603" w14:textId="77777777" w:rsidR="00D6214F" w:rsidRDefault="00D621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200D" w14:textId="77777777" w:rsidR="00D6214F" w:rsidRPr="008E3652" w:rsidRDefault="00D6214F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C1E2E6" wp14:editId="0C94C456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D6BE36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" strokecolor="#bc4542 [3045]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>
          <w:rPr>
            <w:rFonts w:ascii="Soberana Sans Light" w:hAnsi="Soberana Sans Light"/>
          </w:rPr>
          <w:t>Programática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F807FE">
          <w:rPr>
            <w:rFonts w:ascii="Soberana Sans Light" w:hAnsi="Soberana Sans Light"/>
            <w:noProof/>
            <w:lang w:val="es-ES"/>
          </w:rPr>
          <w:t>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4D34C" w14:textId="77777777" w:rsidR="007C5C85" w:rsidRDefault="007C5C85" w:rsidP="00EA5418">
      <w:pPr>
        <w:spacing w:after="0" w:line="240" w:lineRule="auto"/>
      </w:pPr>
      <w:r>
        <w:separator/>
      </w:r>
    </w:p>
  </w:footnote>
  <w:footnote w:type="continuationSeparator" w:id="0">
    <w:p w14:paraId="536D769A" w14:textId="77777777" w:rsidR="007C5C85" w:rsidRDefault="007C5C8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0A42E" w14:textId="77777777" w:rsidR="00D6214F" w:rsidRPr="005378D8" w:rsidRDefault="00D6214F" w:rsidP="005378D8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4DF071" wp14:editId="03B6E24C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5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769B2A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" strokecolor="#bc4542 [3045]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PODER JUDICIAL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891B" w14:textId="77777777" w:rsidR="00D6214F" w:rsidRPr="0013011C" w:rsidRDefault="00D6214F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3D5E11" wp14:editId="2FAC2498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2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7C351E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" strokecolor="#bc4542 [3045]"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PODER JUDICIAL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50803112">
    <w:abstractNumId w:val="0"/>
  </w:num>
  <w:num w:numId="2" w16cid:durableId="467089739">
    <w:abstractNumId w:val="1"/>
  </w:num>
  <w:num w:numId="3" w16cid:durableId="290138959">
    <w:abstractNumId w:val="3"/>
  </w:num>
  <w:num w:numId="4" w16cid:durableId="208802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1B40"/>
    <w:rsid w:val="000024CF"/>
    <w:rsid w:val="00024D78"/>
    <w:rsid w:val="000301B7"/>
    <w:rsid w:val="000315C3"/>
    <w:rsid w:val="00040466"/>
    <w:rsid w:val="0004046E"/>
    <w:rsid w:val="0004759A"/>
    <w:rsid w:val="000521CC"/>
    <w:rsid w:val="000568C8"/>
    <w:rsid w:val="000573E7"/>
    <w:rsid w:val="00072E81"/>
    <w:rsid w:val="00083C64"/>
    <w:rsid w:val="000A48B3"/>
    <w:rsid w:val="000B4741"/>
    <w:rsid w:val="000D2047"/>
    <w:rsid w:val="00103266"/>
    <w:rsid w:val="0010413B"/>
    <w:rsid w:val="001048DB"/>
    <w:rsid w:val="001072C0"/>
    <w:rsid w:val="00112E44"/>
    <w:rsid w:val="00126133"/>
    <w:rsid w:val="00127EBA"/>
    <w:rsid w:val="0013011C"/>
    <w:rsid w:val="00153626"/>
    <w:rsid w:val="00153D98"/>
    <w:rsid w:val="00154507"/>
    <w:rsid w:val="00155924"/>
    <w:rsid w:val="0016211D"/>
    <w:rsid w:val="0016498F"/>
    <w:rsid w:val="001741F1"/>
    <w:rsid w:val="00184830"/>
    <w:rsid w:val="00186844"/>
    <w:rsid w:val="00192FCE"/>
    <w:rsid w:val="00195BCA"/>
    <w:rsid w:val="001A1443"/>
    <w:rsid w:val="001A44D3"/>
    <w:rsid w:val="001B1B72"/>
    <w:rsid w:val="001B53DF"/>
    <w:rsid w:val="001B78E1"/>
    <w:rsid w:val="001B7A09"/>
    <w:rsid w:val="001B7D33"/>
    <w:rsid w:val="001C733B"/>
    <w:rsid w:val="001D2B17"/>
    <w:rsid w:val="001E2637"/>
    <w:rsid w:val="001F37C7"/>
    <w:rsid w:val="0020104C"/>
    <w:rsid w:val="00211E39"/>
    <w:rsid w:val="00224BD3"/>
    <w:rsid w:val="00225238"/>
    <w:rsid w:val="0023121B"/>
    <w:rsid w:val="00233B57"/>
    <w:rsid w:val="0024341F"/>
    <w:rsid w:val="0024403D"/>
    <w:rsid w:val="00247B2E"/>
    <w:rsid w:val="00247B42"/>
    <w:rsid w:val="00252DFE"/>
    <w:rsid w:val="00260104"/>
    <w:rsid w:val="0026025A"/>
    <w:rsid w:val="00264C6E"/>
    <w:rsid w:val="00270626"/>
    <w:rsid w:val="0027328D"/>
    <w:rsid w:val="00275CC2"/>
    <w:rsid w:val="002A70B3"/>
    <w:rsid w:val="002A720C"/>
    <w:rsid w:val="002D213C"/>
    <w:rsid w:val="002E1C21"/>
    <w:rsid w:val="002F23AB"/>
    <w:rsid w:val="00300486"/>
    <w:rsid w:val="003049E8"/>
    <w:rsid w:val="00306AAB"/>
    <w:rsid w:val="00311C86"/>
    <w:rsid w:val="00320A6C"/>
    <w:rsid w:val="00323B1C"/>
    <w:rsid w:val="003303C3"/>
    <w:rsid w:val="00336A85"/>
    <w:rsid w:val="00343A4B"/>
    <w:rsid w:val="00344C5C"/>
    <w:rsid w:val="0035553D"/>
    <w:rsid w:val="00355BCF"/>
    <w:rsid w:val="00356139"/>
    <w:rsid w:val="00360C0F"/>
    <w:rsid w:val="00372F40"/>
    <w:rsid w:val="0037724E"/>
    <w:rsid w:val="00386F24"/>
    <w:rsid w:val="00393C8F"/>
    <w:rsid w:val="003A65FB"/>
    <w:rsid w:val="003B2F2C"/>
    <w:rsid w:val="003D5DBF"/>
    <w:rsid w:val="003E6C72"/>
    <w:rsid w:val="003E7FD0"/>
    <w:rsid w:val="00400588"/>
    <w:rsid w:val="004074A2"/>
    <w:rsid w:val="00412F05"/>
    <w:rsid w:val="00420E56"/>
    <w:rsid w:val="00424E61"/>
    <w:rsid w:val="0042616D"/>
    <w:rsid w:val="00435E5A"/>
    <w:rsid w:val="004362FC"/>
    <w:rsid w:val="0044253C"/>
    <w:rsid w:val="00445E6E"/>
    <w:rsid w:val="0045628D"/>
    <w:rsid w:val="00464D98"/>
    <w:rsid w:val="00486AE1"/>
    <w:rsid w:val="00491554"/>
    <w:rsid w:val="00494E8C"/>
    <w:rsid w:val="00497D8B"/>
    <w:rsid w:val="004A60E5"/>
    <w:rsid w:val="004B5B51"/>
    <w:rsid w:val="004C19BD"/>
    <w:rsid w:val="004C54BD"/>
    <w:rsid w:val="004D41B8"/>
    <w:rsid w:val="004D5747"/>
    <w:rsid w:val="00502D8E"/>
    <w:rsid w:val="005117F4"/>
    <w:rsid w:val="00522197"/>
    <w:rsid w:val="00522632"/>
    <w:rsid w:val="005245B9"/>
    <w:rsid w:val="0052469F"/>
    <w:rsid w:val="005275B5"/>
    <w:rsid w:val="005300E0"/>
    <w:rsid w:val="00531ECF"/>
    <w:rsid w:val="00534982"/>
    <w:rsid w:val="005378D8"/>
    <w:rsid w:val="00537ACD"/>
    <w:rsid w:val="00540418"/>
    <w:rsid w:val="00544BDC"/>
    <w:rsid w:val="005553E3"/>
    <w:rsid w:val="00574713"/>
    <w:rsid w:val="00584762"/>
    <w:rsid w:val="005859FA"/>
    <w:rsid w:val="0059619A"/>
    <w:rsid w:val="005C6C33"/>
    <w:rsid w:val="005E7F05"/>
    <w:rsid w:val="005F0BC7"/>
    <w:rsid w:val="006048D2"/>
    <w:rsid w:val="00611E39"/>
    <w:rsid w:val="00626D8E"/>
    <w:rsid w:val="0064560F"/>
    <w:rsid w:val="0065677B"/>
    <w:rsid w:val="006758B6"/>
    <w:rsid w:val="006768B8"/>
    <w:rsid w:val="00682F48"/>
    <w:rsid w:val="00684FC2"/>
    <w:rsid w:val="006B09A3"/>
    <w:rsid w:val="006B74FA"/>
    <w:rsid w:val="006E3B60"/>
    <w:rsid w:val="006E77DD"/>
    <w:rsid w:val="006F05DE"/>
    <w:rsid w:val="006F3BBF"/>
    <w:rsid w:val="007012D4"/>
    <w:rsid w:val="0072348C"/>
    <w:rsid w:val="00732B96"/>
    <w:rsid w:val="00740776"/>
    <w:rsid w:val="00753D4F"/>
    <w:rsid w:val="00755405"/>
    <w:rsid w:val="00770FE8"/>
    <w:rsid w:val="00774334"/>
    <w:rsid w:val="00780CAE"/>
    <w:rsid w:val="00782D86"/>
    <w:rsid w:val="0079582C"/>
    <w:rsid w:val="007A1D24"/>
    <w:rsid w:val="007B0834"/>
    <w:rsid w:val="007C57C5"/>
    <w:rsid w:val="007C5C85"/>
    <w:rsid w:val="007C7F01"/>
    <w:rsid w:val="007D62D7"/>
    <w:rsid w:val="007D6E9A"/>
    <w:rsid w:val="007D72DA"/>
    <w:rsid w:val="00825A40"/>
    <w:rsid w:val="00825BEB"/>
    <w:rsid w:val="00841943"/>
    <w:rsid w:val="0086238E"/>
    <w:rsid w:val="0086509A"/>
    <w:rsid w:val="00875B3F"/>
    <w:rsid w:val="00882B59"/>
    <w:rsid w:val="008842E7"/>
    <w:rsid w:val="008A2F1F"/>
    <w:rsid w:val="008A45F4"/>
    <w:rsid w:val="008A627E"/>
    <w:rsid w:val="008A6E4D"/>
    <w:rsid w:val="008B0017"/>
    <w:rsid w:val="008D2059"/>
    <w:rsid w:val="008D51D8"/>
    <w:rsid w:val="008E3652"/>
    <w:rsid w:val="008F3C32"/>
    <w:rsid w:val="008F59B4"/>
    <w:rsid w:val="008F7588"/>
    <w:rsid w:val="009169DE"/>
    <w:rsid w:val="0092439C"/>
    <w:rsid w:val="00932CA7"/>
    <w:rsid w:val="0094242D"/>
    <w:rsid w:val="009577B2"/>
    <w:rsid w:val="0096539C"/>
    <w:rsid w:val="00977664"/>
    <w:rsid w:val="00981046"/>
    <w:rsid w:val="009A38FA"/>
    <w:rsid w:val="009A7058"/>
    <w:rsid w:val="009B47BC"/>
    <w:rsid w:val="009B5D5D"/>
    <w:rsid w:val="009B7437"/>
    <w:rsid w:val="009C33FB"/>
    <w:rsid w:val="009E75BB"/>
    <w:rsid w:val="009F524F"/>
    <w:rsid w:val="00A06949"/>
    <w:rsid w:val="00A24024"/>
    <w:rsid w:val="00A24531"/>
    <w:rsid w:val="00A32D8B"/>
    <w:rsid w:val="00A414B0"/>
    <w:rsid w:val="00A46156"/>
    <w:rsid w:val="00A56AC9"/>
    <w:rsid w:val="00A70B69"/>
    <w:rsid w:val="00A86FE1"/>
    <w:rsid w:val="00A91564"/>
    <w:rsid w:val="00A93871"/>
    <w:rsid w:val="00A93CAF"/>
    <w:rsid w:val="00AA048C"/>
    <w:rsid w:val="00AB13B7"/>
    <w:rsid w:val="00AB1440"/>
    <w:rsid w:val="00AD3FED"/>
    <w:rsid w:val="00AF68C7"/>
    <w:rsid w:val="00B04472"/>
    <w:rsid w:val="00B30281"/>
    <w:rsid w:val="00B33292"/>
    <w:rsid w:val="00B67F1F"/>
    <w:rsid w:val="00B76EBB"/>
    <w:rsid w:val="00B823F1"/>
    <w:rsid w:val="00B849EE"/>
    <w:rsid w:val="00B84AEE"/>
    <w:rsid w:val="00B84F11"/>
    <w:rsid w:val="00BA6375"/>
    <w:rsid w:val="00BD29FE"/>
    <w:rsid w:val="00BD499F"/>
    <w:rsid w:val="00BE40D3"/>
    <w:rsid w:val="00BE410B"/>
    <w:rsid w:val="00C42E75"/>
    <w:rsid w:val="00C5128F"/>
    <w:rsid w:val="00C51B49"/>
    <w:rsid w:val="00C54DAE"/>
    <w:rsid w:val="00C63067"/>
    <w:rsid w:val="00C7101E"/>
    <w:rsid w:val="00C93A58"/>
    <w:rsid w:val="00C957B9"/>
    <w:rsid w:val="00CB0A5E"/>
    <w:rsid w:val="00CC1EF7"/>
    <w:rsid w:val="00CC47B1"/>
    <w:rsid w:val="00CE4397"/>
    <w:rsid w:val="00CE6425"/>
    <w:rsid w:val="00CE7197"/>
    <w:rsid w:val="00CF1ECC"/>
    <w:rsid w:val="00CF312C"/>
    <w:rsid w:val="00D040FF"/>
    <w:rsid w:val="00D049BC"/>
    <w:rsid w:val="00D055EC"/>
    <w:rsid w:val="00D24250"/>
    <w:rsid w:val="00D30A82"/>
    <w:rsid w:val="00D51261"/>
    <w:rsid w:val="00D6214F"/>
    <w:rsid w:val="00D70E27"/>
    <w:rsid w:val="00D95A31"/>
    <w:rsid w:val="00D96CDF"/>
    <w:rsid w:val="00DA7A1D"/>
    <w:rsid w:val="00DB4BE6"/>
    <w:rsid w:val="00DC44A6"/>
    <w:rsid w:val="00DE1A21"/>
    <w:rsid w:val="00DF6C6A"/>
    <w:rsid w:val="00E010C7"/>
    <w:rsid w:val="00E040F6"/>
    <w:rsid w:val="00E11582"/>
    <w:rsid w:val="00E15097"/>
    <w:rsid w:val="00E227CA"/>
    <w:rsid w:val="00E32708"/>
    <w:rsid w:val="00E42C06"/>
    <w:rsid w:val="00E744D1"/>
    <w:rsid w:val="00E87D42"/>
    <w:rsid w:val="00EA5418"/>
    <w:rsid w:val="00EB3F09"/>
    <w:rsid w:val="00EB558A"/>
    <w:rsid w:val="00EB6E54"/>
    <w:rsid w:val="00EC6507"/>
    <w:rsid w:val="00EC7521"/>
    <w:rsid w:val="00EF05AA"/>
    <w:rsid w:val="00EF3CE6"/>
    <w:rsid w:val="00EF7F4B"/>
    <w:rsid w:val="00F04F66"/>
    <w:rsid w:val="00F07A6F"/>
    <w:rsid w:val="00F07FBF"/>
    <w:rsid w:val="00F20531"/>
    <w:rsid w:val="00F22815"/>
    <w:rsid w:val="00F279CE"/>
    <w:rsid w:val="00F45C8C"/>
    <w:rsid w:val="00F45E93"/>
    <w:rsid w:val="00F47D92"/>
    <w:rsid w:val="00F52D6F"/>
    <w:rsid w:val="00F56721"/>
    <w:rsid w:val="00F6080F"/>
    <w:rsid w:val="00F715C6"/>
    <w:rsid w:val="00F807FE"/>
    <w:rsid w:val="00F95128"/>
    <w:rsid w:val="00F96944"/>
    <w:rsid w:val="00F97BDB"/>
    <w:rsid w:val="00FA3CC8"/>
    <w:rsid w:val="00FA515E"/>
    <w:rsid w:val="00FC2EC2"/>
    <w:rsid w:val="00FD594C"/>
    <w:rsid w:val="00FD6E0F"/>
    <w:rsid w:val="00FF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481AE"/>
  <w15:docId w15:val="{83C5D296-C6A5-449E-A229-CE4F9AB9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58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20A6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59"/>
    <w:rsid w:val="00FD5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1135-1800-4385-B198-57D33F862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3161</Words>
  <Characters>17388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jose luis hernandez amador</cp:lastModifiedBy>
  <cp:revision>27</cp:revision>
  <cp:lastPrinted>2024-01-11T14:50:00Z</cp:lastPrinted>
  <dcterms:created xsi:type="dcterms:W3CDTF">2022-10-10T15:50:00Z</dcterms:created>
  <dcterms:modified xsi:type="dcterms:W3CDTF">2026-07-14T16:14:00Z</dcterms:modified>
</cp:coreProperties>
</file>