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6"/>
        <w:gridCol w:w="17"/>
        <w:gridCol w:w="4641"/>
        <w:gridCol w:w="74"/>
        <w:gridCol w:w="4006"/>
      </w:tblGrid>
      <w:tr w:rsidR="009902ED" w:rsidRPr="009902ED" w14:paraId="7759FC5A" w14:textId="77777777" w:rsidTr="007A3AF7">
        <w:trPr>
          <w:trHeight w:val="300"/>
          <w:jc w:val="center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E2839" w14:textId="77777777" w:rsidR="009902ED" w:rsidRPr="009902ED" w:rsidRDefault="009902ED" w:rsidP="009902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Relación de Bienes Muebles que Componen el Patrimonio</w:t>
            </w:r>
          </w:p>
        </w:tc>
      </w:tr>
      <w:tr w:rsidR="009902ED" w:rsidRPr="009902ED" w14:paraId="0B95A98C" w14:textId="77777777" w:rsidTr="007A3AF7">
        <w:trPr>
          <w:trHeight w:val="300"/>
          <w:jc w:val="center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30D64" w14:textId="77777777" w:rsidR="009902ED" w:rsidRPr="009902ED" w:rsidRDefault="009902ED" w:rsidP="009902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9902ED" w:rsidRPr="009902ED" w14:paraId="21DB4E27" w14:textId="77777777" w:rsidTr="007A3AF7">
        <w:trPr>
          <w:trHeight w:val="300"/>
          <w:jc w:val="center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608C6" w14:textId="77777777" w:rsidR="009902ED" w:rsidRPr="009902ED" w:rsidRDefault="009902ED" w:rsidP="009902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9902ED" w:rsidRPr="009902ED" w14:paraId="32CB12F5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1E6D0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7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109FB0" w14:textId="77777777" w:rsidR="009902ED" w:rsidRPr="009902ED" w:rsidRDefault="009902ED" w:rsidP="009902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9902ED" w:rsidRPr="009902ED" w14:paraId="1219C363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33A309AF" w14:textId="77777777" w:rsidR="009902ED" w:rsidRPr="009902ED" w:rsidRDefault="009902ED" w:rsidP="009902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10B75FC2" w14:textId="77777777" w:rsidR="009902ED" w:rsidRPr="009902ED" w:rsidRDefault="009902ED" w:rsidP="009902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65E15F81" w14:textId="77777777" w:rsidR="009902ED" w:rsidRPr="009902ED" w:rsidRDefault="009902ED" w:rsidP="009902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9902E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9902ED" w:rsidRPr="009902ED" w14:paraId="4A946533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798C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5191-0000004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9566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RELOJ CHECADOR ELECTRÓNICO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43F9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85.82 </w:t>
            </w:r>
          </w:p>
        </w:tc>
      </w:tr>
      <w:tr w:rsidR="009902ED" w:rsidRPr="009902ED" w14:paraId="7D7BF671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22C7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5151-0000008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108B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30 EQUIPOS DE CÓMPUTO, COLOR N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A60D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20806E8E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5652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5151-0000009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58A2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EQ.CÓMPUTO/CPU*/MONITOR**/TECL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3EAE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69ECDD1D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1327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5151-0000010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A9A3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EQ.CÓMPUTO/CPU,MONITOR/TECLADO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D6C2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6EF8A648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9F7D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5231-0000013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6536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1 VIDEO CÁMARA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AA8D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75052C5D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07CC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5211-0000016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0FD4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1 PROYECTOR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EF02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3BFA835A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E9BD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5151-0000017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DE89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IMPRESORA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16AC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5754189F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D662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5151-0000018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3A68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IMPRESORA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623B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71763767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6586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5151-0000019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B6BE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IMPRESORA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9AE7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764FC270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8600E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5151-0000020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F0C0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IMPRESORA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AC4D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72DCA283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32ED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5151-0000021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B232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IMPRESORA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0AFF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19045299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7F8B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5411-0000023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A607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SPARK COMPACTO GRIS ACERO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2CAB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    -   </w:t>
            </w:r>
          </w:p>
        </w:tc>
      </w:tr>
      <w:tr w:rsidR="009902ED" w:rsidRPr="009902ED" w14:paraId="69A1805E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16D14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5411-0000024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8CA1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SPARK COMPACTO GRIS ACERO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D9B2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    -   </w:t>
            </w:r>
          </w:p>
        </w:tc>
      </w:tr>
      <w:tr w:rsidR="009902ED" w:rsidRPr="009902ED" w14:paraId="51F0E381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675FB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5211-0000025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043D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MEZCLADORA 8 CANALES XLR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5AEC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1EF8FFD3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4A88D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5211-0000026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F726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2 BAFLE AMPLIFICADO 1X10"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430D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0757FC54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FAAC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5191-0000033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7B16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CLIMA PORTÁTIL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FCB1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155.92 </w:t>
            </w:r>
          </w:p>
        </w:tc>
      </w:tr>
      <w:tr w:rsidR="009902ED" w:rsidRPr="009902ED" w14:paraId="10A09C13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D6E4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5661-0000039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C164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NOBREAK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0DFE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367.11 </w:t>
            </w:r>
          </w:p>
        </w:tc>
      </w:tr>
      <w:tr w:rsidR="009902ED" w:rsidRPr="009902ED" w14:paraId="102DEF90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2D5C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5151-0000040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25EC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LAPTOP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A02F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7B10B3A5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1B89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5151-0000041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47C2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LAPTOP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DA61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534308AB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8BD3F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5151-0000043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00EB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MULTIFUNCIONAL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E17B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2B681098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71EB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5191-0000044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307F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MINISPLIT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42FBC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775.78 </w:t>
            </w:r>
          </w:p>
        </w:tc>
      </w:tr>
      <w:tr w:rsidR="009902ED" w:rsidRPr="009902ED" w14:paraId="7CAE0134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7421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5411-0000045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F8D2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CAMIONETA EQUINOX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5A2B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3084C67C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2313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5411-0000046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5B0F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CAMIONETA EQUINOX PLATA BRILLA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090B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4F807D79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5491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5411-0000047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307D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CAVALIER PLATA METÁLICO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D2852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3707F8D7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60D4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>5151-0000049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5EA3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IMPRESORA LASERJET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60D6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9902ED" w:rsidRPr="009902ED" w14:paraId="0C82E96C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16C3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>5651-0000050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1BB1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AMPLIFICADORDEAUDIO/MONITOR2VI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41DE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    778.83 </w:t>
            </w:r>
          </w:p>
        </w:tc>
      </w:tr>
      <w:tr w:rsidR="009902ED" w:rsidRPr="009902ED" w14:paraId="35C25FF2" w14:textId="77777777" w:rsidTr="007A3AF7">
        <w:trPr>
          <w:trHeight w:val="300"/>
          <w:jc w:val="center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18CCF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>5111-0000052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9A00" w14:textId="77777777" w:rsidR="009902ED" w:rsidRPr="009902ED" w:rsidRDefault="009902ED" w:rsidP="009902ED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</w:rPr>
            </w:pPr>
            <w:r w:rsidRPr="009902ED">
              <w:rPr>
                <w:rFonts w:ascii="Aptos Narrow" w:eastAsia="Times New Roman" w:hAnsi="Aptos Narrow" w:cs="Times New Roman"/>
                <w:sz w:val="20"/>
                <w:szCs w:val="20"/>
              </w:rPr>
              <w:t>3 ESCRITORIOS DE OFICINA/3 CRE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9957" w14:textId="77777777" w:rsidR="009902ED" w:rsidRPr="009902ED" w:rsidRDefault="009902ED" w:rsidP="009902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9902ED">
              <w:rPr>
                <w:rFonts w:ascii="Aptos Narrow" w:eastAsia="Times New Roman" w:hAnsi="Aptos Narrow" w:cs="Times New Roman"/>
              </w:rPr>
              <w:t xml:space="preserve">                                                      8,325.57 </w:t>
            </w:r>
          </w:p>
        </w:tc>
      </w:tr>
      <w:tr w:rsidR="007A3AF7" w:rsidRPr="007A3AF7" w14:paraId="4DCB5F06" w14:textId="77777777" w:rsidTr="007A3AF7">
        <w:tblPrEx>
          <w:jc w:val="left"/>
        </w:tblPrEx>
        <w:trPr>
          <w:trHeight w:val="300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DF70C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17598617" w14:textId="77777777" w:rsidTr="007A3AF7">
        <w:tblPrEx>
          <w:jc w:val="left"/>
        </w:tblPrEx>
        <w:trPr>
          <w:trHeight w:val="300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956F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3F21C8A2" w14:textId="77777777" w:rsidTr="007A3AF7">
        <w:tblPrEx>
          <w:jc w:val="left"/>
        </w:tblPrEx>
        <w:trPr>
          <w:trHeight w:val="300"/>
        </w:trPr>
        <w:tc>
          <w:tcPr>
            <w:tcW w:w="10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9E3B7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42574CD2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AD0F0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7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E31BF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02600286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2A2AE55D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4AADE8CA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0CC87C9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1DBA5569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D907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5231-0000053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118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CÁMARAF/KIT T618-55+EF55-250+Z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85E6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96313AF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B556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5151-0000054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AD2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11 COMPUTADORAS DE ESCRITORIO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B5B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3A6058D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FC9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5151-0000055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E26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SERVIDORHEWLETTPACKARDENTERPRI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6AE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1D400506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CAF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5191-0000056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356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SCANNER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611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1,952.11 </w:t>
            </w:r>
          </w:p>
        </w:tc>
      </w:tr>
      <w:tr w:rsidR="007A3AF7" w:rsidRPr="007A3AF7" w14:paraId="3C2B679C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78F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5411-0000057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6880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HILUX 4X2 DOBLE CABINA CAB BAS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53E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192,713.42 </w:t>
            </w:r>
          </w:p>
        </w:tc>
      </w:tr>
      <w:tr w:rsidR="007A3AF7" w:rsidRPr="007A3AF7" w14:paraId="27A5C980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2A95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5971-0000058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FDA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LICENCIAMIENTO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502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7CAA13B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0B7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5151-0000059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B78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E9E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DFA1B55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2B7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5151-0000060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A9E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41F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021C41CB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891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5111-0000061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D88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ENGARGOLADORA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5E9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1,635.26 </w:t>
            </w:r>
          </w:p>
        </w:tc>
      </w:tr>
      <w:tr w:rsidR="007A3AF7" w:rsidRPr="007A3AF7" w14:paraId="440D59A8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C84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5211-0000062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738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PROYECTOR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21A0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BB731FA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5571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5231-0000063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53F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VIDEOCAMARA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D8F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1889662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312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5111-0000064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0C8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SILLON EJECUTIVO PIEL NEGRO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071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1,784.81 </w:t>
            </w:r>
          </w:p>
        </w:tc>
      </w:tr>
      <w:tr w:rsidR="007A3AF7" w:rsidRPr="007A3AF7" w14:paraId="600206BE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DFAD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5111-0000065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617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SILLON EJECUTIVO PILE NEGRO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53F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1,784.81 </w:t>
            </w:r>
          </w:p>
        </w:tc>
      </w:tr>
      <w:tr w:rsidR="007A3AF7" w:rsidRPr="007A3AF7" w14:paraId="1D492DAC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982F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5111-0000066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1EC5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SILLON EJECUTIVO PIEL NEGRO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785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1,784.81 </w:t>
            </w:r>
          </w:p>
        </w:tc>
      </w:tr>
      <w:tr w:rsidR="007A3AF7" w:rsidRPr="007A3AF7" w14:paraId="1113B3C1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9DC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5151-0000067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48E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MULTIFUNCIONAL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825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95FD4F9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ACA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5151-0000068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960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MULTIFUNCIONAL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55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E7E0783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35D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5151-0000069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3E3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MULTIFUNCIONAL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C9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0275C127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2F0C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5111-0000070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C10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CARRO TRANSPORTADOR DE LIBROS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44D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2,869.00 </w:t>
            </w:r>
          </w:p>
        </w:tc>
      </w:tr>
      <w:tr w:rsidR="007A3AF7" w:rsidRPr="007A3AF7" w14:paraId="479BE7F3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AED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5111-0000071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28E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PODIUM DE ACRILICO 9MM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335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2,321.42 </w:t>
            </w:r>
          </w:p>
        </w:tc>
      </w:tr>
      <w:tr w:rsidR="007A3AF7" w:rsidRPr="007A3AF7" w14:paraId="33AB3AE9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E307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5211-0000072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213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MICROFONO INALAMBRICO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237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6AF4CDA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FDCB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5211-0000073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B9F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MICROFONO INALAMBRICO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D52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4321A32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219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5971-0000074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47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LICENCIAS INFORMATICAS E INTEL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072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5,753.15 </w:t>
            </w:r>
          </w:p>
        </w:tc>
      </w:tr>
      <w:tr w:rsidR="007A3AF7" w:rsidRPr="007A3AF7" w14:paraId="3A77610A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C9A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5151-0000075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B11B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CÓMPUTO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4B8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94A1D5D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99E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5151-0000076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7ABA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PC DE ESCRITORIO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20DD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A2A8042" w14:textId="77777777" w:rsidTr="007A3AF7">
        <w:tblPrEx>
          <w:jc w:val="left"/>
        </w:tblPrEx>
        <w:trPr>
          <w:trHeight w:val="300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696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5151-0000077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6E8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PC DE ESCRITORIO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2B2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6D6F1BF" w14:textId="77777777" w:rsidTr="007A3AF7">
        <w:tblPrEx>
          <w:jc w:val="left"/>
        </w:tblPrEx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E25A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628CC58C" w14:textId="77777777" w:rsidTr="007A3AF7">
        <w:tblPrEx>
          <w:jc w:val="left"/>
        </w:tblPrEx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51F40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45824E75" w14:textId="77777777" w:rsidTr="007A3AF7">
        <w:tblPrEx>
          <w:jc w:val="left"/>
        </w:tblPrEx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369E5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11947780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8B74C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C9B73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6B5656E1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07B9328F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66D54F3F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204DFFAD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02F9A7AA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D71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5151-0000078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A59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PC DE ESCRITORIO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090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0231A550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C3A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5151-0000079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CB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PC DE ESCRITORIO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F70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D2F610C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F9DA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5151-0000080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838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5D8E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557FFDF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F39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5151-0000081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70E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72D0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6D1BB16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F8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5151-0000082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62F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F59B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496CF19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33A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5151-0000083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6BE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2A2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D958D7A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C85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5151-0000084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F49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 MULTIFUNCIONAL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0A6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77E4BE4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5CA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5151-0000085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99F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 MULTIFUNCIONAL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C232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AAA40A6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3BC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5151-0000086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F65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 MULTIFUNCIONAL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7E9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F039282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048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5151-0000087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BD2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 MULTIFUNCIONAL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C3B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48F01C1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5A3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5111-0000088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094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DE DOS MODULOS CON PUER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DB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3,007.34 </w:t>
            </w:r>
          </w:p>
        </w:tc>
      </w:tr>
      <w:tr w:rsidR="007A3AF7" w:rsidRPr="007A3AF7" w14:paraId="16CB50CD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3139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5971-0000089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76D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LICENCIA DE SOFTWARE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56D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18,247.66 </w:t>
            </w:r>
          </w:p>
        </w:tc>
      </w:tr>
      <w:tr w:rsidR="007A3AF7" w:rsidRPr="007A3AF7" w14:paraId="0AADDE30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78D4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5111-0000090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ED1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LOTE MODULO EJECUTIVO DE 3 PIE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D26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9,093.88 </w:t>
            </w:r>
          </w:p>
        </w:tc>
      </w:tr>
      <w:tr w:rsidR="007A3AF7" w:rsidRPr="007A3AF7" w14:paraId="4BD25E93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9B5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5231-0000091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0885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FLASH SPEEDLITE 470EX-AI COLOR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F6A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91721C5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31B8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5111-0000092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4B28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SILLA EJECUTIVA MAHOGANI/PIEL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021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2,840.48 </w:t>
            </w:r>
          </w:p>
        </w:tc>
      </w:tr>
      <w:tr w:rsidR="007A3AF7" w:rsidRPr="007A3AF7" w14:paraId="0616F32F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4E3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5111-0000093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8BE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SILLA EJECUTIVA MAHOGANI / PIE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B54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2,843.42 </w:t>
            </w:r>
          </w:p>
        </w:tc>
      </w:tr>
      <w:tr w:rsidR="007A3AF7" w:rsidRPr="007A3AF7" w14:paraId="36127261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00C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5151-0000094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CC2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88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E6DA9A2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BA3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5151-0000095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EA8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194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1430F0C5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9AD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5151-0000096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44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B6E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50C9BBB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61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5151-0000097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947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160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EE11A67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38C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5311-0000098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625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TÓTEM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C1A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7,620.78 </w:t>
            </w:r>
          </w:p>
        </w:tc>
      </w:tr>
      <w:tr w:rsidR="007A3AF7" w:rsidRPr="007A3AF7" w14:paraId="7ABDA467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E9DE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5111-0000099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D75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DE MADERA EN COLOR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288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4,499.79 </w:t>
            </w:r>
          </w:p>
        </w:tc>
      </w:tr>
      <w:tr w:rsidR="007A3AF7" w:rsidRPr="007A3AF7" w14:paraId="72A487DA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F4E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5411-0000100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55D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VEHICULO V-DRIVE MTA/C 1.6 L 2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F950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AEFE5D3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A86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5411-0000101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B0E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VEHICULO V-DRIVE MT A/C 1.6L 2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B76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8C2FBE4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AFB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5231-0000102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ADB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BLACKMAGIC DESIGN ATEM MINI PR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FBB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7F3E73B" w14:textId="77777777" w:rsidTr="007A3AF7">
        <w:tblPrEx>
          <w:jc w:val="left"/>
        </w:tblPrEx>
        <w:trPr>
          <w:trHeight w:val="300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343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5231-0000103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17E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CAMARA DE VIDEO HXR-NX100 FULL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427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</w:tbl>
    <w:p w14:paraId="78EE0EFB" w14:textId="148648F5" w:rsidR="005879C1" w:rsidRDefault="005879C1" w:rsidP="009902ED">
      <w:pPr>
        <w:spacing w:after="1190"/>
        <w:ind w:left="651" w:right="-435"/>
        <w:jc w:val="center"/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5"/>
        <w:gridCol w:w="17"/>
        <w:gridCol w:w="13"/>
        <w:gridCol w:w="4463"/>
        <w:gridCol w:w="31"/>
        <w:gridCol w:w="121"/>
        <w:gridCol w:w="4054"/>
      </w:tblGrid>
      <w:tr w:rsidR="007A3AF7" w:rsidRPr="007A3AF7" w14:paraId="0CD740ED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88A87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63CFCB89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27C85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2BDA16DB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0431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39D0AFCC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B9910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BDBEC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588BD189" w14:textId="77777777" w:rsidTr="007A3AF7">
        <w:trPr>
          <w:trHeight w:val="30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15F4EE64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706A3E87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36EDB6D5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59ADCC55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4B8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5151-0000104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ADA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7BD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692F239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C1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5151-0000105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944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AF3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F174A8E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70B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5151-0000106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E7A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12E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50044C6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1D5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5151-0000107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D19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B48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07463AD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5B9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5151-0000108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721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A5F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889BA11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C75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5151-0000109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A9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FC80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D0E133B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EC0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5151-0000110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97D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0D8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AB71813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CA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5151-0000111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AFC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47C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89627D7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8F3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5151-0000112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ADD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D28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9C406D9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3A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5151-0000113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451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ESCRITORIO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E5D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3DE7E34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B74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5151-0000114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0A9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57C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47567AB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75F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5151-0000115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863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7744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2D4F2A5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DFB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5151-0000116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631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73F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4120663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D7FF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5151-0000117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8F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F5B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F82CD95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DCA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5151-0000118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DB7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954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27F0CF76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A75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5151-0000119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A91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1CF0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0D81891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9C1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5151-0000120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D70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0012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5FD011C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5AE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5151-0000121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1CC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LAPTOP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7F8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583E178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695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5151-0000122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E93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DEC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6205D53C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D9C9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5151-0000123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6C7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9A0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8060F35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3EB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5151-0000124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6C6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7DD0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1B21B66C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45A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5151-0000125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43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TABLET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CCC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765E2983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00A7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5151-0000126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DC6F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3F9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5244A03B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7B4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5151-0000127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3F6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6DF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06819B0F" w14:textId="77777777" w:rsidTr="007A3AF7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C8C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5151-0000128</w:t>
            </w:r>
          </w:p>
        </w:tc>
        <w:tc>
          <w:tcPr>
            <w:tcW w:w="46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6AB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 COMPUTO MINITORREY ENSAMBLA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CD3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DF73CEF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67019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25E4DBAB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96C19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44873055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BE7C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16EDE912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5F676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CCE95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0BB04EB3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40132132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38ED43D8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015096A8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0B3EC03B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EE3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5111-0000129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7F8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ESTANTE METALICO MELAMINA CON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C58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22,315.82 </w:t>
            </w:r>
          </w:p>
        </w:tc>
      </w:tr>
      <w:tr w:rsidR="007A3AF7" w:rsidRPr="007A3AF7" w14:paraId="6C962BBC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4D2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5121-0000130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DA7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REFRIGERADOR FRIGOBAR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CB8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4,557.83 </w:t>
            </w:r>
          </w:p>
        </w:tc>
      </w:tr>
      <w:tr w:rsidR="007A3AF7" w:rsidRPr="007A3AF7" w14:paraId="2D3A3F31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8AF2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5691-0000131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C03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CAFETERA NEGRA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949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2,467.57 </w:t>
            </w:r>
          </w:p>
        </w:tc>
      </w:tr>
      <w:tr w:rsidR="007A3AF7" w:rsidRPr="007A3AF7" w14:paraId="78B753E4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FD5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5411-0000132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B17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AUTOMOVIL AVEO GRIS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31A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96,763.97 </w:t>
            </w:r>
          </w:p>
        </w:tc>
      </w:tr>
      <w:tr w:rsidR="007A3AF7" w:rsidRPr="007A3AF7" w14:paraId="1B76EA4C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409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5411-0000133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C0CD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AUTOMOVIL AVEO GRIS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63C5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96,763.97 </w:t>
            </w:r>
          </w:p>
        </w:tc>
      </w:tr>
      <w:tr w:rsidR="007A3AF7" w:rsidRPr="007A3AF7" w14:paraId="084E7D71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1AA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5151-0000134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8FF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ADQ SWITCH TP LINK  C/24 PUERT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2CD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3DCDE456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0E2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5151-0000135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A73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MULTIFUNCIONAL BLANCO C/GRIS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BF0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     1.00 </w:t>
            </w:r>
          </w:p>
        </w:tc>
      </w:tr>
      <w:tr w:rsidR="007A3AF7" w:rsidRPr="007A3AF7" w14:paraId="494BBCFE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7AE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5111-0000136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CA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1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887B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7CA85DA1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2E9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5111-0000137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552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2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215B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0DA99496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CDA6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5111-0000138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976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3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340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2E83EBC5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6002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5111-0000139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D0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4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CD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2E1B395E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A2E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7CE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5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06A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37E2ABE6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98E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846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6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481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7A100889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59D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6B4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7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DC1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0264129F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7A1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83D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8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E35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6BDB5D0E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1B3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71A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9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393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2F57E75A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DCD0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A75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10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41E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30197D78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368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697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11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588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12C9D927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436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B17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12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CD1D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265F2270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76A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859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13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DB4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50179D55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EEE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704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14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35C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10,231.50 </w:t>
            </w:r>
          </w:p>
        </w:tc>
      </w:tr>
      <w:tr w:rsidR="007A3AF7" w:rsidRPr="007A3AF7" w14:paraId="76659D79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ACC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510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DOBLE, DE MELAMINA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C55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16,808.70 </w:t>
            </w:r>
          </w:p>
        </w:tc>
      </w:tr>
      <w:tr w:rsidR="007A3AF7" w:rsidRPr="007A3AF7" w14:paraId="1FCC0203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71E1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6C2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DOBLE, DE MELAMINA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9BF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16,808.70 </w:t>
            </w:r>
          </w:p>
        </w:tc>
      </w:tr>
      <w:tr w:rsidR="007A3AF7" w:rsidRPr="007A3AF7" w14:paraId="12587641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F82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639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DOBLE, DE MELAMINA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375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16,808.70 </w:t>
            </w:r>
          </w:p>
        </w:tc>
      </w:tr>
      <w:tr w:rsidR="007A3AF7" w:rsidRPr="007A3AF7" w14:paraId="20B9395B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D471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64D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DOBLE, DE MELAMINA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5EA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16,808.70 </w:t>
            </w:r>
          </w:p>
        </w:tc>
      </w:tr>
      <w:tr w:rsidR="007A3AF7" w:rsidRPr="007A3AF7" w14:paraId="0DD55C65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1CF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1A4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DOBLE, DE MELAMINA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21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16,808.70 </w:t>
            </w:r>
          </w:p>
        </w:tc>
      </w:tr>
      <w:tr w:rsidR="007A3AF7" w:rsidRPr="007A3AF7" w14:paraId="3725AD0A" w14:textId="77777777" w:rsidTr="007A3AF7">
        <w:trPr>
          <w:trHeight w:val="300"/>
        </w:trPr>
        <w:tc>
          <w:tcPr>
            <w:tcW w:w="1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6479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33F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DOBLE, DE MELAMINA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07C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16,808.70 </w:t>
            </w:r>
          </w:p>
        </w:tc>
      </w:tr>
      <w:tr w:rsidR="007A3AF7" w:rsidRPr="007A3AF7" w14:paraId="588E97D1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4EC6B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7F7779D4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309AF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2E949548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9B29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31E85EFC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FC9DE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6013E7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5A4C3F30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3A90A9C3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5ACD6ADD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15899600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19AABDD4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EF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5111-0000156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29A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ARCHIVERO 1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D81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7,957.90 </w:t>
            </w:r>
          </w:p>
        </w:tc>
      </w:tr>
      <w:tr w:rsidR="007A3AF7" w:rsidRPr="007A3AF7" w14:paraId="6C1FB78F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12EF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5111-0000157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4192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ARCHIVERO 2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532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7,957.90 </w:t>
            </w:r>
          </w:p>
        </w:tc>
      </w:tr>
      <w:tr w:rsidR="007A3AF7" w:rsidRPr="007A3AF7" w14:paraId="58E9CECA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C6F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5111-0000158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89E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ARCHIVERO 3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5A93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7,957.90 </w:t>
            </w:r>
          </w:p>
        </w:tc>
      </w:tr>
      <w:tr w:rsidR="007A3AF7" w:rsidRPr="007A3AF7" w14:paraId="2EC411D4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F087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5111-0000159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1C2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MESA DE SERVICIO Y USOS MULTIP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798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5,530.02 </w:t>
            </w:r>
          </w:p>
        </w:tc>
      </w:tr>
      <w:tr w:rsidR="007A3AF7" w:rsidRPr="007A3AF7" w14:paraId="3EB7A992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CBE1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5111-0000160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7A0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MESA DE SERVICIO Y USOS MULTIP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A2EF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5,530.02 </w:t>
            </w:r>
          </w:p>
        </w:tc>
      </w:tr>
      <w:tr w:rsidR="007A3AF7" w:rsidRPr="007A3AF7" w14:paraId="27813185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0D9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5111-0000161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36BF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MESA DE SERVICIO Y USOS MULTIP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C43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5,530.02 </w:t>
            </w:r>
          </w:p>
        </w:tc>
      </w:tr>
      <w:tr w:rsidR="007A3AF7" w:rsidRPr="007A3AF7" w14:paraId="0255E6E2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5965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5231-0000162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FAA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MALETA NEGRA P/CAMARA DE VIDEO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0BA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574.50 </w:t>
            </w:r>
          </w:p>
        </w:tc>
      </w:tr>
      <w:tr w:rsidR="007A3AF7" w:rsidRPr="007A3AF7" w14:paraId="1B444C8E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297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5151-0000163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B15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EQUIPO DE COMPUTO DELL AIO I5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74CA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1,671.88 </w:t>
            </w:r>
          </w:p>
        </w:tc>
      </w:tr>
      <w:tr w:rsidR="007A3AF7" w:rsidRPr="007A3AF7" w14:paraId="607BD6AC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ABA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5211-0000164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8EE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MEZCLADORA 5 CANALES SALIDA US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B85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    948.25 </w:t>
            </w:r>
          </w:p>
        </w:tc>
      </w:tr>
      <w:tr w:rsidR="007A3AF7" w:rsidRPr="007A3AF7" w14:paraId="7C1E4392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6D3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5111-0000165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6E1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LIBRERO 1 MED 2.83 X 60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334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17,913.57 </w:t>
            </w:r>
          </w:p>
        </w:tc>
      </w:tr>
      <w:tr w:rsidR="007A3AF7" w:rsidRPr="007A3AF7" w14:paraId="3A42C6B2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1FE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5111-0000166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3E6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LIBRERO 2 MED 1.90 X 60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CCD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16,315.67 </w:t>
            </w:r>
          </w:p>
        </w:tc>
      </w:tr>
      <w:tr w:rsidR="007A3AF7" w:rsidRPr="007A3AF7" w14:paraId="756E34FE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60E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5111-0000167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2C6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LIBRERO 3 MED 2.20 X 60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E3C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14,297.27 </w:t>
            </w:r>
          </w:p>
        </w:tc>
      </w:tr>
      <w:tr w:rsidR="007A3AF7" w:rsidRPr="007A3AF7" w14:paraId="1D79FB07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E85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5111-0000168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130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LIBRERO 4 MED 1.85 X 60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704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14,297.27 </w:t>
            </w:r>
          </w:p>
        </w:tc>
      </w:tr>
      <w:tr w:rsidR="007A3AF7" w:rsidRPr="007A3AF7" w14:paraId="039113FA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02B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5111-0000169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627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LIBRERO 5 MED 1.36 X 60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FB21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14,297.27 </w:t>
            </w:r>
          </w:p>
        </w:tc>
      </w:tr>
      <w:tr w:rsidR="007A3AF7" w:rsidRPr="007A3AF7" w14:paraId="4475F4BD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009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5111-0000170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5F2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MUEBLE LIBRERO 6 MED 1.36 X 60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000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14,297.27 </w:t>
            </w:r>
          </w:p>
        </w:tc>
      </w:tr>
      <w:tr w:rsidR="007A3AF7" w:rsidRPr="007A3AF7" w14:paraId="01BD7CAB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DBC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5111-0000171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9CA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INDIVIDUAL 7 PARALE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36F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10,596.87 </w:t>
            </w:r>
          </w:p>
        </w:tc>
      </w:tr>
      <w:tr w:rsidR="007A3AF7" w:rsidRPr="007A3AF7" w14:paraId="09D359F2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59A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5231-0000172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2C7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LENTE GRAN ANULAR 10-18 MM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FAA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5,403.20 </w:t>
            </w:r>
          </w:p>
        </w:tc>
      </w:tr>
      <w:tr w:rsidR="007A3AF7" w:rsidRPr="007A3AF7" w14:paraId="7998F2AD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4FC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5111-0000173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C42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MELAMINA CON CRISTA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F87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17,530.72 </w:t>
            </w:r>
          </w:p>
        </w:tc>
      </w:tr>
      <w:tr w:rsidR="007A3AF7" w:rsidRPr="007A3AF7" w14:paraId="0B139306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C3F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5111-0000174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E06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ARCHIVERO EN MELAMINA C/20 CAJ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85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21,845.92 </w:t>
            </w:r>
          </w:p>
        </w:tc>
      </w:tr>
      <w:tr w:rsidR="007A3AF7" w:rsidRPr="007A3AF7" w14:paraId="648A7864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FE4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5111-0000175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02D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DC4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13,305.42 </w:t>
            </w:r>
          </w:p>
        </w:tc>
      </w:tr>
      <w:tr w:rsidR="007A3AF7" w:rsidRPr="007A3AF7" w14:paraId="34DA75A6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840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5111-0000176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938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93B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13,305.42 </w:t>
            </w:r>
          </w:p>
        </w:tc>
      </w:tr>
      <w:tr w:rsidR="007A3AF7" w:rsidRPr="007A3AF7" w14:paraId="0906B97C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348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5111-0000177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CD77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E78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13,305.42 </w:t>
            </w:r>
          </w:p>
        </w:tc>
      </w:tr>
      <w:tr w:rsidR="007A3AF7" w:rsidRPr="007A3AF7" w14:paraId="27B20136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6726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5111-0000178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E27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 MELAMINA C/CR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D14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19,148.92 </w:t>
            </w:r>
          </w:p>
        </w:tc>
      </w:tr>
      <w:tr w:rsidR="007A3AF7" w:rsidRPr="007A3AF7" w14:paraId="392A9A85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307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5111-0000179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E3E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 MELAMINA C/CR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139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19,148.92 </w:t>
            </w:r>
          </w:p>
        </w:tc>
      </w:tr>
      <w:tr w:rsidR="007A3AF7" w:rsidRPr="007A3AF7" w14:paraId="49C40C93" w14:textId="77777777" w:rsidTr="007A3AF7">
        <w:trPr>
          <w:trHeight w:val="300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BF6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5111-0000180</w:t>
            </w:r>
          </w:p>
        </w:tc>
        <w:tc>
          <w:tcPr>
            <w:tcW w:w="4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992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32A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14,456.14 </w:t>
            </w:r>
          </w:p>
        </w:tc>
      </w:tr>
      <w:tr w:rsidR="007A3AF7" w:rsidRPr="007A3AF7" w14:paraId="5F5ABA02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AEFB5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065CD356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ED4F7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34F5DB48" w14:textId="77777777" w:rsidTr="007A3AF7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44849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1E5658F3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A2CED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A5CC8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33112674" w14:textId="77777777" w:rsidTr="007A3AF7">
        <w:trPr>
          <w:trHeight w:val="30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719F1227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7E8864FD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519743CE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11B0761D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0A3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5111-0000181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537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EF9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14,456.14 </w:t>
            </w:r>
          </w:p>
        </w:tc>
      </w:tr>
      <w:tr w:rsidR="007A3AF7" w:rsidRPr="007A3AF7" w14:paraId="45757AC4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F7B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5111-0000182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4F1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323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14,456.14 </w:t>
            </w:r>
          </w:p>
        </w:tc>
      </w:tr>
      <w:tr w:rsidR="007A3AF7" w:rsidRPr="007A3AF7" w14:paraId="069639C9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384C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5111-0000183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818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ESTANTERIA MELAMINA Y ACERO 4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18B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13,035.72 </w:t>
            </w:r>
          </w:p>
        </w:tc>
      </w:tr>
      <w:tr w:rsidR="007A3AF7" w:rsidRPr="007A3AF7" w14:paraId="7B2E3CD7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94A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5111-0000184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BCE0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ESTANTERIA MELAMINA Y ACERO 4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7F5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13,035.72 </w:t>
            </w:r>
          </w:p>
        </w:tc>
      </w:tr>
      <w:tr w:rsidR="007A3AF7" w:rsidRPr="007A3AF7" w14:paraId="38E235A9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F73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5111-0000185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8130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ESTANTERIA MELAMINA Y ACERO 4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DF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13,035.72 </w:t>
            </w:r>
          </w:p>
        </w:tc>
      </w:tr>
      <w:tr w:rsidR="007A3AF7" w:rsidRPr="007A3AF7" w14:paraId="5E82B357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629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5111-0000186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398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ESTANTERIA MELAMINA Y ACERO 5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48E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14,204.42 </w:t>
            </w:r>
          </w:p>
        </w:tc>
      </w:tr>
      <w:tr w:rsidR="007A3AF7" w:rsidRPr="007A3AF7" w14:paraId="71F605AD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70B7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5111-0000187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A70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GABINETE MELAMINA,4 REPISAS,2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AC7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14,743.82 </w:t>
            </w:r>
          </w:p>
        </w:tc>
      </w:tr>
      <w:tr w:rsidR="007A3AF7" w:rsidRPr="007A3AF7" w14:paraId="53A45327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C3C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5111-0000188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40A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MESA MELAMINA 2 NIV.,ARCHIVERO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AADA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15,463.02 </w:t>
            </w:r>
          </w:p>
        </w:tc>
      </w:tr>
      <w:tr w:rsidR="007A3AF7" w:rsidRPr="007A3AF7" w14:paraId="7375DDC8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F28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5111-0000189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274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 MELAMINA C/CR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762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19,148.92 </w:t>
            </w:r>
          </w:p>
        </w:tc>
      </w:tr>
      <w:tr w:rsidR="007A3AF7" w:rsidRPr="007A3AF7" w14:paraId="41A8EF59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282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5111-0000190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72F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DOBLE MELAMINA C/CR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CE1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19,148.92 </w:t>
            </w:r>
          </w:p>
        </w:tc>
      </w:tr>
      <w:tr w:rsidR="007A3AF7" w:rsidRPr="007A3AF7" w14:paraId="53D9C7FA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07B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5111-0000191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D8C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GABINETE MELAMINA,4 REPISAS,2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C1C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13,934.72 </w:t>
            </w:r>
          </w:p>
        </w:tc>
      </w:tr>
      <w:tr w:rsidR="007A3AF7" w:rsidRPr="007A3AF7" w14:paraId="25D7E710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9AAD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5111-0000192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F9D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GABINETE MELAMINA,4 REPISAS,2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816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13,934.72 </w:t>
            </w:r>
          </w:p>
        </w:tc>
      </w:tr>
      <w:tr w:rsidR="007A3AF7" w:rsidRPr="007A3AF7" w14:paraId="31C138A9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2A9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5111-0000193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3A7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GABINETE MELAMINA,3 REPISAS,2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EB1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10,069.02 </w:t>
            </w:r>
          </w:p>
        </w:tc>
      </w:tr>
      <w:tr w:rsidR="007A3AF7" w:rsidRPr="007A3AF7" w14:paraId="5841D962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7AB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5111-0000194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B29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GABINETE COCINA MELAMINA,5 GAB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8C4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16,811.52 </w:t>
            </w:r>
          </w:p>
        </w:tc>
      </w:tr>
      <w:tr w:rsidR="007A3AF7" w:rsidRPr="007A3AF7" w14:paraId="533ECDD5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710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5111-0000195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C6A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15 MM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2B5A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6,674.40 </w:t>
            </w:r>
          </w:p>
        </w:tc>
      </w:tr>
      <w:tr w:rsidR="007A3AF7" w:rsidRPr="007A3AF7" w14:paraId="2D99D66B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573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5111-0000196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D0D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15 MM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E65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6,674.40 </w:t>
            </w:r>
          </w:p>
        </w:tc>
      </w:tr>
      <w:tr w:rsidR="007A3AF7" w:rsidRPr="007A3AF7" w14:paraId="0AFBE3BA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9FD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5111-0000197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B95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231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11,237.72 </w:t>
            </w:r>
          </w:p>
        </w:tc>
      </w:tr>
      <w:tr w:rsidR="007A3AF7" w:rsidRPr="007A3AF7" w14:paraId="500CC18F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1D3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5111-0000198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1EE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307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11,237.72 </w:t>
            </w:r>
          </w:p>
        </w:tc>
      </w:tr>
      <w:tr w:rsidR="007A3AF7" w:rsidRPr="007A3AF7" w14:paraId="10FD4E18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A68B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5111-0000199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E4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IND MELAMINA C/ CRI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53C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11,237.72 </w:t>
            </w:r>
          </w:p>
        </w:tc>
      </w:tr>
      <w:tr w:rsidR="007A3AF7" w:rsidRPr="007A3AF7" w14:paraId="59F3E7FA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9CC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5411-0000200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332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CAMIONETA CAPTIVA  ACERO METAL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080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313,775.42 </w:t>
            </w:r>
          </w:p>
        </w:tc>
      </w:tr>
      <w:tr w:rsidR="007A3AF7" w:rsidRPr="007A3AF7" w14:paraId="1F8506CA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44F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5411-0000201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04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CAMIONETA CAPTIVA  COLOR NEGRO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742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313,775.42 </w:t>
            </w:r>
          </w:p>
        </w:tc>
      </w:tr>
      <w:tr w:rsidR="007A3AF7" w:rsidRPr="007A3AF7" w14:paraId="160DC0C7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33B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5111-0000202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015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3 SILLAS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A0C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39,533.84 </w:t>
            </w:r>
          </w:p>
        </w:tc>
      </w:tr>
      <w:tr w:rsidR="007A3AF7" w:rsidRPr="007A3AF7" w14:paraId="1583703B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3FC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5151-0000203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729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 ALL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AE4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8,179.14 </w:t>
            </w:r>
          </w:p>
        </w:tc>
      </w:tr>
      <w:tr w:rsidR="007A3AF7" w:rsidRPr="007A3AF7" w14:paraId="45D40CC5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47C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5151-0000204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381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 ALL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F82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8,179.14 </w:t>
            </w:r>
          </w:p>
        </w:tc>
      </w:tr>
      <w:tr w:rsidR="007A3AF7" w:rsidRPr="007A3AF7" w14:paraId="5B909E1B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AD2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5151-0000205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2F0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 ALL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2E24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8,179.14 </w:t>
            </w:r>
          </w:p>
        </w:tc>
      </w:tr>
      <w:tr w:rsidR="007A3AF7" w:rsidRPr="007A3AF7" w14:paraId="4EB44D9F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E4E7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5151-0000206</w:t>
            </w:r>
          </w:p>
        </w:tc>
        <w:tc>
          <w:tcPr>
            <w:tcW w:w="4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2C0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 ALL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380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8,179.14 </w:t>
            </w:r>
          </w:p>
        </w:tc>
      </w:tr>
    </w:tbl>
    <w:p w14:paraId="70D89792" w14:textId="77777777" w:rsidR="007A3AF7" w:rsidRDefault="007A3AF7" w:rsidP="009902ED">
      <w:pPr>
        <w:spacing w:after="1190"/>
        <w:ind w:left="651" w:right="-435"/>
        <w:jc w:val="center"/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5"/>
        <w:gridCol w:w="4563"/>
        <w:gridCol w:w="4132"/>
      </w:tblGrid>
      <w:tr w:rsidR="007A3AF7" w:rsidRPr="007A3AF7" w14:paraId="22D027C8" w14:textId="77777777" w:rsidTr="007A3AF7">
        <w:trPr>
          <w:trHeight w:val="300"/>
        </w:trPr>
        <w:tc>
          <w:tcPr>
            <w:tcW w:w="10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679EC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6B429A49" w14:textId="77777777" w:rsidTr="007A3AF7">
        <w:trPr>
          <w:trHeight w:val="300"/>
        </w:trPr>
        <w:tc>
          <w:tcPr>
            <w:tcW w:w="10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2DD5A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49E20018" w14:textId="77777777" w:rsidTr="007A3AF7">
        <w:trPr>
          <w:trHeight w:val="300"/>
        </w:trPr>
        <w:tc>
          <w:tcPr>
            <w:tcW w:w="10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5E57E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71A0616C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A7327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0A896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35CBEBF7" w14:textId="77777777" w:rsidTr="007A3AF7">
        <w:trPr>
          <w:trHeight w:val="30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30C671C2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4806ED54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4CCB7ECA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0532F852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41B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5151-0000207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ED5C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 ALL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700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8,179.14 </w:t>
            </w:r>
          </w:p>
        </w:tc>
      </w:tr>
      <w:tr w:rsidR="007A3AF7" w:rsidRPr="007A3AF7" w14:paraId="355E9070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0D5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5151-0000208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F11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AL IN ONE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9AD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11,420.11 </w:t>
            </w:r>
          </w:p>
        </w:tc>
      </w:tr>
      <w:tr w:rsidR="007A3AF7" w:rsidRPr="007A3AF7" w14:paraId="38F54E36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DA1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5191-0000209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E0D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AIRE ACONDICIONADO MINISPLIT M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CB8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12,325.17 </w:t>
            </w:r>
          </w:p>
        </w:tc>
      </w:tr>
      <w:tr w:rsidR="007A3AF7" w:rsidRPr="007A3AF7" w14:paraId="75A95DEA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3D7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5111-0000210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D66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1.2X60X75 EBANO EBA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054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6,494.23 </w:t>
            </w:r>
          </w:p>
        </w:tc>
      </w:tr>
      <w:tr w:rsidR="007A3AF7" w:rsidRPr="007A3AF7" w14:paraId="482C01F5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D42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45E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FDF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11,055.93 </w:t>
            </w:r>
          </w:p>
        </w:tc>
      </w:tr>
      <w:tr w:rsidR="007A3AF7" w:rsidRPr="007A3AF7" w14:paraId="6EB3F1D9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F42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5111-0000212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BE4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1.6 X 75 EBANO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824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9,226.03 </w:t>
            </w:r>
          </w:p>
        </w:tc>
      </w:tr>
      <w:tr w:rsidR="007A3AF7" w:rsidRPr="007A3AF7" w14:paraId="51A37F8E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0F0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BA3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CONJUNTO  CUATRO 18 EBANO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EAF2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30,878.40 </w:t>
            </w:r>
          </w:p>
        </w:tc>
      </w:tr>
      <w:tr w:rsidR="007A3AF7" w:rsidRPr="007A3AF7" w14:paraId="125E2A61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507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5111-0000214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A67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MESA JUNTAS CUBO 1.4X1.2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57D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11,992.63 </w:t>
            </w:r>
          </w:p>
        </w:tc>
      </w:tr>
      <w:tr w:rsidR="007A3AF7" w:rsidRPr="007A3AF7" w14:paraId="6E642DF7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C791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5111-0000215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6DD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ARCHIVERO Y GAVETOS COLOR GRIS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1FC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12,208.20 </w:t>
            </w:r>
          </w:p>
        </w:tc>
      </w:tr>
      <w:tr w:rsidR="007A3AF7" w:rsidRPr="007A3AF7" w14:paraId="4279622F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4A6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5111-0000216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0E7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LIBRERO DE PISO  90X40X1.180 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CC8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8,009.97 </w:t>
            </w:r>
          </w:p>
        </w:tc>
      </w:tr>
      <w:tr w:rsidR="007A3AF7" w:rsidRPr="007A3AF7" w14:paraId="6E99B601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8AA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5111-0000217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F46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CUBO 1.2X60X75 ESTR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E57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6,931.17 </w:t>
            </w:r>
          </w:p>
        </w:tc>
      </w:tr>
      <w:tr w:rsidR="007A3AF7" w:rsidRPr="007A3AF7" w14:paraId="78D9D9AD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26A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5111-0000218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053F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CONJUNTO EJECUTIVO CON PEDESTA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655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17,831.30 </w:t>
            </w:r>
          </w:p>
        </w:tc>
      </w:tr>
      <w:tr w:rsidR="007A3AF7" w:rsidRPr="007A3AF7" w14:paraId="15068A81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B39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5111-0000219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778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CONJJUNTO DIRECTIVO ESCRITORIO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6C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26,764.27 </w:t>
            </w:r>
          </w:p>
        </w:tc>
      </w:tr>
      <w:tr w:rsidR="007A3AF7" w:rsidRPr="007A3AF7" w14:paraId="533A3D9F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388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5111-0000220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64D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LIBRERO DIRECTIVO ESCRITORIO D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338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9,328.50 </w:t>
            </w:r>
          </w:p>
        </w:tc>
      </w:tr>
      <w:tr w:rsidR="007A3AF7" w:rsidRPr="007A3AF7" w14:paraId="32C609E2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E17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70D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IPHONE 15 GREEN 128 GB L6 SMGG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B80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9,208.39 </w:t>
            </w:r>
          </w:p>
        </w:tc>
      </w:tr>
      <w:tr w:rsidR="007A3AF7" w:rsidRPr="007A3AF7" w14:paraId="58E482CB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DED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5151-0000222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EF3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IPHONE 15 BLACK 128 GB L6 SFP6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CB0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9,208.39 </w:t>
            </w:r>
          </w:p>
        </w:tc>
      </w:tr>
      <w:tr w:rsidR="007A3AF7" w:rsidRPr="007A3AF7" w14:paraId="598EC116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941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0BB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IPHONE 15 BLACK 128 GB L6 SC2Q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BCDB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9,208.39 </w:t>
            </w:r>
          </w:p>
        </w:tc>
      </w:tr>
      <w:tr w:rsidR="007A3AF7" w:rsidRPr="007A3AF7" w14:paraId="7E2303A3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554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5151-0000224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DD73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DE ESCRITORIO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083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8,690.27 </w:t>
            </w:r>
          </w:p>
        </w:tc>
      </w:tr>
      <w:tr w:rsidR="007A3AF7" w:rsidRPr="007A3AF7" w14:paraId="0365F8DB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865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5151-0000225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8B4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ESCANER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24E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7,121.64 </w:t>
            </w:r>
          </w:p>
        </w:tc>
      </w:tr>
      <w:tr w:rsidR="007A3AF7" w:rsidRPr="007A3AF7" w14:paraId="00D16F49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A6E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5151-0000226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A2D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17A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9,388.31 </w:t>
            </w:r>
          </w:p>
        </w:tc>
      </w:tr>
      <w:tr w:rsidR="007A3AF7" w:rsidRPr="007A3AF7" w14:paraId="413731E4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028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5151-0000227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126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 240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7CC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9,388.31 </w:t>
            </w:r>
          </w:p>
        </w:tc>
      </w:tr>
      <w:tr w:rsidR="007A3AF7" w:rsidRPr="007A3AF7" w14:paraId="3A5326E4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CFD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5151-0000228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61E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7DE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9,388.31 </w:t>
            </w:r>
          </w:p>
        </w:tc>
      </w:tr>
      <w:tr w:rsidR="007A3AF7" w:rsidRPr="007A3AF7" w14:paraId="7BBF4C75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7CB1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5111-0000229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68D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ESCROTIRO MINIMALISTA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6D2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12,524.16 </w:t>
            </w:r>
          </w:p>
        </w:tc>
      </w:tr>
      <w:tr w:rsidR="007A3AF7" w:rsidRPr="007A3AF7" w14:paraId="1B77B4DB" w14:textId="77777777" w:rsidTr="007A3AF7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210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5111-0000230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2BE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ESCRITORIO EJECUTIVO EN L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7B2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14,291.66 </w:t>
            </w:r>
          </w:p>
        </w:tc>
      </w:tr>
    </w:tbl>
    <w:p w14:paraId="52FD9B9D" w14:textId="77777777" w:rsidR="007A3AF7" w:rsidRDefault="007A3AF7" w:rsidP="009902ED">
      <w:pPr>
        <w:spacing w:after="1190"/>
        <w:ind w:left="651" w:right="-435"/>
        <w:jc w:val="center"/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6"/>
        <w:gridCol w:w="4504"/>
        <w:gridCol w:w="36"/>
        <w:gridCol w:w="4137"/>
      </w:tblGrid>
      <w:tr w:rsidR="007A3AF7" w:rsidRPr="007A3AF7" w14:paraId="6011A974" w14:textId="77777777" w:rsidTr="007A3AF7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783A1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022ABC7F" w14:textId="77777777" w:rsidTr="007A3AF7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EAB9F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2E3FF54D" w14:textId="77777777" w:rsidTr="007A3AF7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DFD6C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6877431F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24604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34E663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2AE76114" w14:textId="77777777" w:rsidTr="007A3AF7">
        <w:trPr>
          <w:trHeight w:val="30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4256F053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1C4E87DB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0BBE9F06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6D902E9F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4031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5151-0000231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BC5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LAP TOP INTEL CORE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C6D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13,222.75 </w:t>
            </w:r>
          </w:p>
        </w:tc>
      </w:tr>
      <w:tr w:rsidR="007A3AF7" w:rsidRPr="007A3AF7" w14:paraId="4069CA73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882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5151-0000232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9D9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2D4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9,388.31 </w:t>
            </w:r>
          </w:p>
        </w:tc>
      </w:tr>
      <w:tr w:rsidR="007A3AF7" w:rsidRPr="007A3AF7" w14:paraId="79F841AA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871B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5151-0000233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A44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709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9,388.31 </w:t>
            </w:r>
          </w:p>
        </w:tc>
      </w:tr>
      <w:tr w:rsidR="007A3AF7" w:rsidRPr="007A3AF7" w14:paraId="3FC81C8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129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5151-0000234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2F49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SCANNER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143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9,303.31 </w:t>
            </w:r>
          </w:p>
        </w:tc>
      </w:tr>
      <w:tr w:rsidR="007A3AF7" w:rsidRPr="007A3AF7" w14:paraId="133E6C13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8C5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5191-0000235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8D8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SISTEMA DE MICROFONO INALAMBRI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9E04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15,949.74 </w:t>
            </w:r>
          </w:p>
        </w:tc>
      </w:tr>
      <w:tr w:rsidR="007A3AF7" w:rsidRPr="007A3AF7" w14:paraId="27A1B66B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CBA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5151-0000236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7D3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TPN-Q279_598U1AV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B13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15,241.50 </w:t>
            </w:r>
          </w:p>
        </w:tc>
      </w:tr>
      <w:tr w:rsidR="007A3AF7" w:rsidRPr="007A3AF7" w14:paraId="501C5BF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F12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5151-0000237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32B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 TODO EN UNO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F708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9,435.53 </w:t>
            </w:r>
          </w:p>
        </w:tc>
      </w:tr>
      <w:tr w:rsidR="007A3AF7" w:rsidRPr="007A3AF7" w14:paraId="3F66D0A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3CD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5151-0000238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742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 TODO EN UNO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BB4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9,435.53 </w:t>
            </w:r>
          </w:p>
        </w:tc>
      </w:tr>
      <w:tr w:rsidR="007A3AF7" w:rsidRPr="007A3AF7" w14:paraId="4543EAF8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C80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5151-0000239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65D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 TODO EN UNO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FD3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9,435.53 </w:t>
            </w:r>
          </w:p>
        </w:tc>
      </w:tr>
      <w:tr w:rsidR="007A3AF7" w:rsidRPr="007A3AF7" w14:paraId="3E017C41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A15D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5151-0000240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D81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 TODO EN UNO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595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9,435.53 </w:t>
            </w:r>
          </w:p>
        </w:tc>
      </w:tr>
      <w:tr w:rsidR="007A3AF7" w:rsidRPr="007A3AF7" w14:paraId="22E29EB6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AA0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5151-0000241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5F6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 TODO EN UNO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ED5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9,435.53 </w:t>
            </w:r>
          </w:p>
        </w:tc>
      </w:tr>
      <w:tr w:rsidR="007A3AF7" w:rsidRPr="007A3AF7" w14:paraId="027F92FA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74D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5151-0000242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772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 TODO EN UNO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4C5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9,435.53 </w:t>
            </w:r>
          </w:p>
        </w:tc>
      </w:tr>
      <w:tr w:rsidR="007A3AF7" w:rsidRPr="007A3AF7" w14:paraId="02569898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223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5151-0000243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587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 MULTIFUNCIONAL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1FE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5,525.53 </w:t>
            </w:r>
          </w:p>
        </w:tc>
      </w:tr>
      <w:tr w:rsidR="007A3AF7" w:rsidRPr="007A3AF7" w14:paraId="24CEAAAD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B11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5151-0000244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D68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HP PRO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BA1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8,690.27 </w:t>
            </w:r>
          </w:p>
        </w:tc>
      </w:tr>
      <w:tr w:rsidR="007A3AF7" w:rsidRPr="007A3AF7" w14:paraId="38A4B182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674E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5151-0000245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FBBC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HP PRO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9BE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8,690.27 </w:t>
            </w:r>
          </w:p>
        </w:tc>
      </w:tr>
      <w:tr w:rsidR="007A3AF7" w:rsidRPr="007A3AF7" w14:paraId="4AAD6025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9CF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5151-0000246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C0A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HP PRO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38A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8,690.27 </w:t>
            </w:r>
          </w:p>
        </w:tc>
      </w:tr>
      <w:tr w:rsidR="007A3AF7" w:rsidRPr="007A3AF7" w14:paraId="7D1E88D8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E407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5151-0000247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B51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HP PRO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CA18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8,690.27 </w:t>
            </w:r>
          </w:p>
        </w:tc>
      </w:tr>
      <w:tr w:rsidR="007A3AF7" w:rsidRPr="007A3AF7" w14:paraId="3BCC0A5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B285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5151-0000248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491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ESCANNER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011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9,850.06 </w:t>
            </w:r>
          </w:p>
        </w:tc>
      </w:tr>
      <w:tr w:rsidR="007A3AF7" w:rsidRPr="007A3AF7" w14:paraId="55C6083F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C70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5151-0000249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66E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240 G9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6BB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9,477.43 </w:t>
            </w:r>
          </w:p>
        </w:tc>
      </w:tr>
      <w:tr w:rsidR="007A3AF7" w:rsidRPr="007A3AF7" w14:paraId="5796597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3EA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5151-0000250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E6A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778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9,477.43 </w:t>
            </w:r>
          </w:p>
        </w:tc>
      </w:tr>
      <w:tr w:rsidR="007A3AF7" w:rsidRPr="007A3AF7" w14:paraId="0D2773A5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524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5111-0000251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F13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SILLA EJECUTIVA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DED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9,663.91 </w:t>
            </w:r>
          </w:p>
        </w:tc>
      </w:tr>
      <w:tr w:rsidR="007A3AF7" w:rsidRPr="007A3AF7" w14:paraId="740E449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2CA0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5641-0000252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CBF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MINISPLITS AIRE ACONDICIONADO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AF4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14,596.34 </w:t>
            </w:r>
          </w:p>
        </w:tc>
      </w:tr>
      <w:tr w:rsidR="007A3AF7" w:rsidRPr="007A3AF7" w14:paraId="7305A911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A8A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5151-0000253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E1D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 ONE 240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E68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9,388.31 </w:t>
            </w:r>
          </w:p>
        </w:tc>
      </w:tr>
      <w:tr w:rsidR="007A3AF7" w:rsidRPr="007A3AF7" w14:paraId="5ED35EF9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F8F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5151-0000254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3AD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75F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11,515.72 </w:t>
            </w:r>
          </w:p>
        </w:tc>
      </w:tr>
      <w:tr w:rsidR="007A3AF7" w:rsidRPr="007A3AF7" w14:paraId="13620278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5E2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5151-0000255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0D5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 MULTIFUNCIONAL LASER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3A6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13,677.28 </w:t>
            </w:r>
          </w:p>
        </w:tc>
      </w:tr>
      <w:tr w:rsidR="007A3AF7" w:rsidRPr="007A3AF7" w14:paraId="11137153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7DE7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5151-0000256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BC54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COMPUTADORA HP ALL-IN-ONE DESK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539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20,010.25 </w:t>
            </w:r>
          </w:p>
        </w:tc>
      </w:tr>
      <w:tr w:rsidR="007A3AF7" w:rsidRPr="007A3AF7" w14:paraId="0DD42282" w14:textId="77777777" w:rsidTr="007A3AF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34F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5151-0000257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01AA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PROONEG10 ALL-IN ONE DESKTO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B95F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19,952.91 </w:t>
            </w:r>
          </w:p>
        </w:tc>
      </w:tr>
      <w:tr w:rsidR="007A3AF7" w:rsidRPr="007A3AF7" w14:paraId="3CDA96C3" w14:textId="77777777" w:rsidTr="007A3AF7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B1111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Relación de Bienes Muebles que Componen el Patrimonio</w:t>
            </w:r>
          </w:p>
        </w:tc>
      </w:tr>
      <w:tr w:rsidR="007A3AF7" w:rsidRPr="007A3AF7" w14:paraId="49B89D8C" w14:textId="77777777" w:rsidTr="007A3AF7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68BA9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Cuenta Pública 2026</w:t>
            </w:r>
          </w:p>
        </w:tc>
      </w:tr>
      <w:tr w:rsidR="007A3AF7" w:rsidRPr="007A3AF7" w14:paraId="4DD7016A" w14:textId="77777777" w:rsidTr="007A3AF7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0E4D1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(Pesos)</w:t>
            </w:r>
          </w:p>
        </w:tc>
      </w:tr>
      <w:tr w:rsidR="007A3AF7" w:rsidRPr="007A3AF7" w14:paraId="1A4C3EE4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E1108" w14:textId="77777777" w:rsidR="007A3AF7" w:rsidRPr="007A3AF7" w:rsidRDefault="007A3AF7" w:rsidP="007A3A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Ente Público:</w:t>
            </w:r>
          </w:p>
        </w:tc>
        <w:tc>
          <w:tcPr>
            <w:tcW w:w="8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C02B5C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Tribunal Electoral de Tlaxcala</w:t>
            </w:r>
          </w:p>
        </w:tc>
      </w:tr>
      <w:tr w:rsidR="007A3AF7" w:rsidRPr="007A3AF7" w14:paraId="4ED980CB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7A157BD4" w14:textId="77777777" w:rsidR="007A3AF7" w:rsidRPr="007A3AF7" w:rsidRDefault="007A3AF7" w:rsidP="007A3A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253C6D67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E350E"/>
            <w:noWrap/>
            <w:vAlign w:val="center"/>
            <w:hideMark/>
          </w:tcPr>
          <w:p w14:paraId="1A3DC5C9" w14:textId="77777777" w:rsidR="007A3AF7" w:rsidRPr="007A3AF7" w:rsidRDefault="007A3AF7" w:rsidP="007A3A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A3AF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A3AF7" w:rsidRPr="007A3AF7" w14:paraId="2DDF93A9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BE3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29D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PROONEG10 ALL-IN ONE DESKTO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E45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19,952.91 </w:t>
            </w:r>
          </w:p>
        </w:tc>
      </w:tr>
      <w:tr w:rsidR="007A3AF7" w:rsidRPr="007A3AF7" w14:paraId="1EBF7A40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85F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5151-0000259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16C0A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PROONEG10 ALL-IN ONE DESKTO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AA4C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19,952.91 </w:t>
            </w:r>
          </w:p>
        </w:tc>
      </w:tr>
      <w:tr w:rsidR="007A3AF7" w:rsidRPr="007A3AF7" w14:paraId="790882EF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9F9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5151-0000260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985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PROONEG10 ALL-IN ONE DESKTO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A4C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19,952.91 </w:t>
            </w:r>
          </w:p>
        </w:tc>
      </w:tr>
      <w:tr w:rsidR="007A3AF7" w:rsidRPr="007A3AF7" w14:paraId="7CC983A1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41092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5151-0000261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C93B9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PROONEG10 ALL-IN ONE DESKTO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DC2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19,952.91 </w:t>
            </w:r>
          </w:p>
        </w:tc>
      </w:tr>
      <w:tr w:rsidR="007A3AF7" w:rsidRPr="007A3AF7" w14:paraId="5025CE60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B1E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5151-0000262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57D1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PROONEG10 ALL-IN ONE DESKTO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5A0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19,952.89 </w:t>
            </w:r>
          </w:p>
        </w:tc>
      </w:tr>
      <w:tr w:rsidR="007A3AF7" w:rsidRPr="007A3AF7" w14:paraId="368A09E5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15EF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5151-0000265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629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HP PROONE 245 23.8 INCH G10 AL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22DC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21,492.42 </w:t>
            </w:r>
          </w:p>
        </w:tc>
      </w:tr>
      <w:tr w:rsidR="007A3AF7" w:rsidRPr="007A3AF7" w14:paraId="6B12379E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63F8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5151-0000266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A006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ALO HP PROONE 245 23.8 INCH G1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4B0E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23,715.67 </w:t>
            </w:r>
          </w:p>
        </w:tc>
      </w:tr>
      <w:tr w:rsidR="007A3AF7" w:rsidRPr="007A3AF7" w14:paraId="1CB2302A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98F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5111-0000267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28CB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HORNO DE MICROONDAS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EC6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  7,927.65 </w:t>
            </w:r>
          </w:p>
        </w:tc>
      </w:tr>
      <w:tr w:rsidR="007A3AF7" w:rsidRPr="007A3AF7" w14:paraId="6C036A06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7673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5151-0000268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06A6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IMPRESORA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E54D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 xml:space="preserve">                                                    15,970.00 </w:t>
            </w:r>
          </w:p>
        </w:tc>
      </w:tr>
      <w:tr w:rsidR="007A3AF7" w:rsidRPr="007A3AF7" w14:paraId="67A686B4" w14:textId="77777777" w:rsidTr="007A3AF7">
        <w:trPr>
          <w:trHeight w:val="300"/>
        </w:trPr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76B14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7A3AF7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3C4B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</w:rPr>
            </w:pPr>
            <w:r w:rsidRPr="007A3AF7">
              <w:rPr>
                <w:rFonts w:ascii="Aptos Narrow" w:eastAsia="Times New Roman" w:hAnsi="Aptos Narrow" w:cs="Times New Roman"/>
                <w:b/>
                <w:bCs/>
              </w:rPr>
              <w:t>TOTAL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9FC1" w14:textId="77777777" w:rsidR="007A3AF7" w:rsidRPr="007A3AF7" w:rsidRDefault="007A3AF7" w:rsidP="007A3AF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</w:rPr>
            </w:pPr>
            <w:r w:rsidRPr="007A3AF7">
              <w:rPr>
                <w:rFonts w:ascii="Aptos Narrow" w:eastAsia="Times New Roman" w:hAnsi="Aptos Narrow" w:cs="Times New Roman"/>
                <w:b/>
                <w:bCs/>
              </w:rPr>
              <w:t xml:space="preserve">                                              2,720,690.41 </w:t>
            </w:r>
          </w:p>
        </w:tc>
      </w:tr>
    </w:tbl>
    <w:p w14:paraId="6A5BC5D2" w14:textId="77777777" w:rsidR="007A3AF7" w:rsidRDefault="007A3AF7" w:rsidP="009902ED">
      <w:pPr>
        <w:spacing w:after="1190"/>
        <w:ind w:left="651" w:right="-435"/>
        <w:jc w:val="center"/>
      </w:pPr>
    </w:p>
    <w:p w14:paraId="5FC1B93B" w14:textId="77777777" w:rsidR="005879C1" w:rsidRDefault="00A65A79">
      <w:pPr>
        <w:pStyle w:val="Ttulo3"/>
        <w:tabs>
          <w:tab w:val="center" w:pos="2198"/>
          <w:tab w:val="center" w:pos="11101"/>
        </w:tabs>
        <w:spacing w:after="180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Autorizó </w:t>
      </w:r>
      <w:r>
        <w:tab/>
        <w:t>E laboró</w:t>
      </w:r>
      <w:r>
        <w:rPr>
          <w:b w:val="0"/>
        </w:rPr>
        <w:t xml:space="preserve"> </w:t>
      </w:r>
    </w:p>
    <w:p w14:paraId="25EBE4A0" w14:textId="77777777" w:rsidR="005879C1" w:rsidRDefault="00A65A79">
      <w:pPr>
        <w:tabs>
          <w:tab w:val="center" w:pos="1923"/>
          <w:tab w:val="center" w:pos="10764"/>
        </w:tabs>
        <w:spacing w:after="131"/>
      </w:pPr>
      <w:r>
        <w:tab/>
      </w:r>
      <w:r>
        <w:rPr>
          <w:rFonts w:ascii="Arial" w:eastAsia="Arial" w:hAnsi="Arial" w:cs="Arial"/>
          <w:b/>
          <w:sz w:val="18"/>
        </w:rPr>
        <w:t xml:space="preserve">_________________________   </w:t>
      </w:r>
      <w:r>
        <w:rPr>
          <w:rFonts w:ascii="Arial" w:eastAsia="Arial" w:hAnsi="Arial" w:cs="Arial"/>
          <w:b/>
          <w:sz w:val="18"/>
        </w:rPr>
        <w:tab/>
        <w:t xml:space="preserve">__________________________ </w:t>
      </w:r>
    </w:p>
    <w:p w14:paraId="65AE9FF2" w14:textId="77777777" w:rsidR="005879C1" w:rsidRDefault="00A65A79">
      <w:pPr>
        <w:tabs>
          <w:tab w:val="center" w:pos="2252"/>
          <w:tab w:val="right" w:pos="12536"/>
        </w:tabs>
        <w:spacing w:after="67"/>
        <w:ind w:right="-15"/>
      </w:pPr>
      <w:r>
        <w:tab/>
      </w:r>
      <w:r>
        <w:rPr>
          <w:rFonts w:ascii="Arial" w:eastAsia="Arial" w:hAnsi="Arial" w:cs="Arial"/>
          <w:b/>
          <w:sz w:val="18"/>
        </w:rPr>
        <w:t xml:space="preserve">Mtra . Esther Terova Cote </w:t>
      </w:r>
      <w:r>
        <w:rPr>
          <w:rFonts w:ascii="Arial" w:eastAsia="Arial" w:hAnsi="Arial" w:cs="Arial"/>
          <w:b/>
          <w:sz w:val="18"/>
        </w:rPr>
        <w:tab/>
        <w:t xml:space="preserve">L.C .P . Ricardo Saucedo Juárez </w:t>
      </w:r>
    </w:p>
    <w:p w14:paraId="773AEE3D" w14:textId="77777777" w:rsidR="005879C1" w:rsidRDefault="00A65A79">
      <w:pPr>
        <w:tabs>
          <w:tab w:val="center" w:pos="2355"/>
          <w:tab w:val="center" w:pos="11081"/>
        </w:tabs>
        <w:spacing w:after="3"/>
      </w:pPr>
      <w:r>
        <w:tab/>
      </w:r>
      <w:r>
        <w:rPr>
          <w:rFonts w:ascii="Arial" w:eastAsia="Arial" w:hAnsi="Arial" w:cs="Arial"/>
          <w:b/>
          <w:sz w:val="18"/>
        </w:rPr>
        <w:t>Magistrada Pre</w:t>
      </w:r>
      <w:r w:rsidR="00C430DF">
        <w:rPr>
          <w:rFonts w:ascii="Arial" w:eastAsia="Arial" w:hAnsi="Arial" w:cs="Arial"/>
          <w:b/>
          <w:sz w:val="18"/>
        </w:rPr>
        <w:t>s</w:t>
      </w:r>
      <w:r>
        <w:rPr>
          <w:rFonts w:ascii="Arial" w:eastAsia="Arial" w:hAnsi="Arial" w:cs="Arial"/>
          <w:b/>
          <w:sz w:val="18"/>
        </w:rPr>
        <w:t xml:space="preserve">identa </w:t>
      </w:r>
      <w:r>
        <w:rPr>
          <w:rFonts w:ascii="Arial" w:eastAsia="Arial" w:hAnsi="Arial" w:cs="Arial"/>
          <w:b/>
          <w:sz w:val="18"/>
        </w:rPr>
        <w:tab/>
        <w:t>Director  Administrativo</w:t>
      </w:r>
      <w:r>
        <w:rPr>
          <w:rFonts w:ascii="Arial" w:eastAsia="Arial" w:hAnsi="Arial" w:cs="Arial"/>
          <w:sz w:val="18"/>
        </w:rPr>
        <w:t xml:space="preserve"> </w:t>
      </w:r>
    </w:p>
    <w:p w14:paraId="25F284BE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6A7D2905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12B4F266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7197D3C1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65E74124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63992C46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07778184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1F3A3A41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119A7798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63799A9B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1C1A9168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061BBCA2" w14:textId="77777777" w:rsidR="007A3AF7" w:rsidRDefault="007A3AF7">
      <w:pPr>
        <w:spacing w:after="0"/>
        <w:ind w:right="3838"/>
        <w:jc w:val="right"/>
        <w:rPr>
          <w:rFonts w:ascii="Arial" w:eastAsia="Arial" w:hAnsi="Arial" w:cs="Arial"/>
          <w:b/>
          <w:sz w:val="14"/>
        </w:rPr>
      </w:pPr>
    </w:p>
    <w:p w14:paraId="2AD28682" w14:textId="42490398" w:rsidR="005879C1" w:rsidRDefault="00A65A79">
      <w:pPr>
        <w:spacing w:after="0"/>
        <w:ind w:right="3838"/>
        <w:jc w:val="right"/>
      </w:pPr>
      <w:r>
        <w:rPr>
          <w:rFonts w:ascii="Arial" w:eastAsia="Arial" w:hAnsi="Arial" w:cs="Arial"/>
          <w:b/>
          <w:sz w:val="14"/>
        </w:rPr>
        <w:t xml:space="preserve">Relación de Bienes Inmuebles que Componen el Patrimonio </w:t>
      </w:r>
    </w:p>
    <w:p w14:paraId="697EF5E0" w14:textId="7B8899DC" w:rsidR="005879C1" w:rsidRDefault="00A65A79">
      <w:pPr>
        <w:spacing w:after="0"/>
        <w:ind w:left="155" w:right="2" w:hanging="10"/>
        <w:jc w:val="center"/>
      </w:pPr>
      <w:r>
        <w:rPr>
          <w:rFonts w:ascii="Arial" w:eastAsia="Arial" w:hAnsi="Arial" w:cs="Arial"/>
          <w:b/>
          <w:sz w:val="14"/>
        </w:rPr>
        <w:t>Cuenta Pública 202</w:t>
      </w:r>
      <w:r w:rsidR="00F370DA">
        <w:rPr>
          <w:rFonts w:ascii="Arial" w:eastAsia="Arial" w:hAnsi="Arial" w:cs="Arial"/>
          <w:b/>
          <w:sz w:val="14"/>
        </w:rPr>
        <w:t>6</w:t>
      </w:r>
      <w:r>
        <w:rPr>
          <w:rFonts w:ascii="Arial" w:eastAsia="Arial" w:hAnsi="Arial" w:cs="Arial"/>
          <w:sz w:val="14"/>
        </w:rPr>
        <w:t xml:space="preserve"> </w:t>
      </w:r>
    </w:p>
    <w:p w14:paraId="46AB8B9C" w14:textId="77777777" w:rsidR="005879C1" w:rsidRDefault="00A65A79">
      <w:pPr>
        <w:spacing w:after="75"/>
        <w:ind w:left="155" w:hanging="10"/>
        <w:jc w:val="center"/>
      </w:pPr>
      <w:r>
        <w:rPr>
          <w:rFonts w:ascii="Arial" w:eastAsia="Arial" w:hAnsi="Arial" w:cs="Arial"/>
          <w:b/>
          <w:sz w:val="14"/>
        </w:rPr>
        <w:t>(Pesos)</w:t>
      </w:r>
      <w:r>
        <w:rPr>
          <w:rFonts w:ascii="Arial" w:eastAsia="Arial" w:hAnsi="Arial" w:cs="Arial"/>
          <w:sz w:val="14"/>
        </w:rPr>
        <w:t xml:space="preserve"> </w:t>
      </w:r>
    </w:p>
    <w:p w14:paraId="3E17B577" w14:textId="77777777" w:rsidR="005879C1" w:rsidRDefault="00A65A79">
      <w:pPr>
        <w:tabs>
          <w:tab w:val="center" w:pos="2259"/>
          <w:tab w:val="center" w:pos="7350"/>
        </w:tabs>
        <w:spacing w:after="0"/>
      </w:pPr>
      <w:r>
        <w:tab/>
      </w:r>
      <w:r>
        <w:rPr>
          <w:rFonts w:ascii="Arial" w:eastAsia="Arial" w:hAnsi="Arial" w:cs="Arial"/>
          <w:b/>
          <w:sz w:val="14"/>
        </w:rPr>
        <w:t>Ente Público:</w:t>
      </w:r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ab/>
      </w:r>
      <w:r>
        <w:rPr>
          <w:rFonts w:ascii="Arial" w:eastAsia="Arial" w:hAnsi="Arial" w:cs="Arial"/>
          <w:b/>
          <w:sz w:val="14"/>
        </w:rPr>
        <w:t>Tribunal Electoral de Tlaxcala</w:t>
      </w: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12285" w:type="dxa"/>
        <w:tblInd w:w="-4" w:type="dxa"/>
        <w:tblCellMar>
          <w:top w:w="65" w:type="dxa"/>
          <w:left w:w="30" w:type="dxa"/>
          <w:right w:w="377" w:type="dxa"/>
        </w:tblCellMar>
        <w:tblLook w:val="04A0" w:firstRow="1" w:lastRow="0" w:firstColumn="1" w:lastColumn="0" w:noHBand="0" w:noVBand="1"/>
      </w:tblPr>
      <w:tblGrid>
        <w:gridCol w:w="2797"/>
        <w:gridCol w:w="6621"/>
        <w:gridCol w:w="2867"/>
      </w:tblGrid>
      <w:tr w:rsidR="005879C1" w14:paraId="314909B9" w14:textId="77777777">
        <w:trPr>
          <w:trHeight w:val="238"/>
        </w:trPr>
        <w:tc>
          <w:tcPr>
            <w:tcW w:w="279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  <w:shd w:val="clear" w:color="auto" w:fill="953634"/>
          </w:tcPr>
          <w:p w14:paraId="2E996F3F" w14:textId="77777777" w:rsidR="005879C1" w:rsidRDefault="00A65A79">
            <w:pPr>
              <w:ind w:left="33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1"/>
              </w:rPr>
              <w:t xml:space="preserve">Código </w:t>
            </w:r>
          </w:p>
        </w:tc>
        <w:tc>
          <w:tcPr>
            <w:tcW w:w="6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53634"/>
          </w:tcPr>
          <w:p w14:paraId="4F4D95A2" w14:textId="77777777" w:rsidR="005879C1" w:rsidRDefault="00A65A79">
            <w:pPr>
              <w:ind w:left="30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1"/>
              </w:rPr>
              <w:t xml:space="preserve">Descripción del Bien Inmueble </w:t>
            </w:r>
          </w:p>
        </w:tc>
        <w:tc>
          <w:tcPr>
            <w:tcW w:w="2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5" w:space="0" w:color="000000"/>
            </w:tcBorders>
            <w:shd w:val="clear" w:color="auto" w:fill="953634"/>
          </w:tcPr>
          <w:p w14:paraId="6E724835" w14:textId="77777777" w:rsidR="005879C1" w:rsidRDefault="00A65A79">
            <w:pPr>
              <w:ind w:left="758"/>
            </w:pPr>
            <w:r>
              <w:rPr>
                <w:rFonts w:ascii="Arial" w:eastAsia="Arial" w:hAnsi="Arial" w:cs="Arial"/>
                <w:b/>
                <w:color w:val="FFFFFF"/>
                <w:sz w:val="11"/>
              </w:rPr>
              <w:t>Valor en libros</w:t>
            </w:r>
            <w:r>
              <w:rPr>
                <w:rFonts w:ascii="Arial" w:eastAsia="Arial" w:hAnsi="Arial" w:cs="Arial"/>
                <w:sz w:val="11"/>
              </w:rPr>
              <w:t xml:space="preserve"> </w:t>
            </w:r>
          </w:p>
        </w:tc>
      </w:tr>
      <w:tr w:rsidR="005879C1" w14:paraId="51FE6756" w14:textId="77777777">
        <w:trPr>
          <w:trHeight w:val="5244"/>
        </w:trPr>
        <w:tc>
          <w:tcPr>
            <w:tcW w:w="279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A06CA68" w14:textId="77777777" w:rsidR="005879C1" w:rsidRDefault="005879C1"/>
        </w:tc>
        <w:tc>
          <w:tcPr>
            <w:tcW w:w="6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18FED91" w14:textId="77777777" w:rsidR="005879C1" w:rsidRDefault="00A65A79">
            <w:pPr>
              <w:spacing w:after="14"/>
            </w:pPr>
            <w:r>
              <w:rPr>
                <w:rFonts w:ascii="Arial" w:eastAsia="Arial" w:hAnsi="Arial" w:cs="Arial"/>
                <w:b/>
                <w:sz w:val="11"/>
              </w:rPr>
              <w:t xml:space="preserve">NOTA: </w:t>
            </w:r>
            <w:r>
              <w:rPr>
                <w:rFonts w:ascii="Arial" w:eastAsia="Arial" w:hAnsi="Arial" w:cs="Arial"/>
                <w:sz w:val="11"/>
              </w:rPr>
              <w:t xml:space="preserve">EL TRIBUNAL ELECTORAL DE TLAXCALA </w:t>
            </w:r>
          </w:p>
          <w:p w14:paraId="1999C233" w14:textId="77777777" w:rsidR="005879C1" w:rsidRDefault="00A65A79">
            <w:r>
              <w:rPr>
                <w:rFonts w:ascii="Arial" w:eastAsia="Arial" w:hAnsi="Arial" w:cs="Arial"/>
                <w:sz w:val="11"/>
              </w:rPr>
              <w:t xml:space="preserve">NO CUENTA CON INMUEBLES DE SU PROPIEDAD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ABBCEEF" w14:textId="77777777" w:rsidR="005879C1" w:rsidRDefault="00A65A79">
            <w:pPr>
              <w:ind w:right="31"/>
              <w:jc w:val="right"/>
            </w:pPr>
            <w:r>
              <w:rPr>
                <w:rFonts w:ascii="Arial" w:eastAsia="Arial" w:hAnsi="Arial" w:cs="Arial"/>
                <w:sz w:val="11"/>
              </w:rPr>
              <w:t xml:space="preserve">0 </w:t>
            </w:r>
          </w:p>
        </w:tc>
      </w:tr>
    </w:tbl>
    <w:p w14:paraId="5383454E" w14:textId="77777777" w:rsidR="00C447A6" w:rsidRDefault="00C447A6">
      <w:pPr>
        <w:spacing w:after="1031" w:line="265" w:lineRule="auto"/>
        <w:ind w:left="5374" w:hanging="10"/>
      </w:pPr>
    </w:p>
    <w:p w14:paraId="6E06AA62" w14:textId="77777777" w:rsidR="00C447A6" w:rsidRDefault="00C447A6">
      <w:pPr>
        <w:spacing w:after="1031" w:line="265" w:lineRule="auto"/>
        <w:ind w:left="5374" w:hanging="10"/>
      </w:pPr>
    </w:p>
    <w:p w14:paraId="10C364C5" w14:textId="77777777" w:rsidR="00C447A6" w:rsidRDefault="00C447A6">
      <w:pPr>
        <w:spacing w:after="1031" w:line="265" w:lineRule="auto"/>
        <w:ind w:left="5374" w:hanging="10"/>
      </w:pPr>
    </w:p>
    <w:tbl>
      <w:tblPr>
        <w:tblStyle w:val="TableGrid"/>
        <w:tblW w:w="10827" w:type="dxa"/>
        <w:tblInd w:w="521" w:type="dxa"/>
        <w:tblCellMar>
          <w:top w:w="52" w:type="dxa"/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5864"/>
        <w:gridCol w:w="2496"/>
        <w:gridCol w:w="2467"/>
      </w:tblGrid>
      <w:tr w:rsidR="005879C1" w14:paraId="656807E0" w14:textId="77777777">
        <w:trPr>
          <w:trHeight w:val="981"/>
        </w:trPr>
        <w:tc>
          <w:tcPr>
            <w:tcW w:w="10827" w:type="dxa"/>
            <w:gridSpan w:val="3"/>
            <w:tcBorders>
              <w:top w:val="single" w:sz="15" w:space="0" w:color="000000"/>
              <w:left w:val="single" w:sz="14" w:space="0" w:color="000000"/>
              <w:bottom w:val="single" w:sz="15" w:space="0" w:color="000000"/>
              <w:right w:val="single" w:sz="14" w:space="0" w:color="000000"/>
            </w:tcBorders>
            <w:shd w:val="clear" w:color="auto" w:fill="953634"/>
          </w:tcPr>
          <w:p w14:paraId="32FD9416" w14:textId="46286AB2" w:rsidR="005879C1" w:rsidRDefault="00A65A79">
            <w:pPr>
              <w:spacing w:after="26"/>
              <w:ind w:left="68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>Cuenta Pública 202</w:t>
            </w:r>
            <w:r w:rsidR="006034F2">
              <w:rPr>
                <w:rFonts w:ascii="Arial" w:eastAsia="Arial" w:hAnsi="Arial" w:cs="Arial"/>
                <w:b/>
                <w:color w:val="FFFFFF"/>
              </w:rPr>
              <w:t>6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526E483" w14:textId="77777777" w:rsidR="005879C1" w:rsidRDefault="00A65A79">
            <w:pPr>
              <w:spacing w:after="81"/>
              <w:ind w:left="90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>Tribunal Electoral de Tlaxcala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0194B3D" w14:textId="77777777" w:rsidR="005879C1" w:rsidRDefault="00A65A79">
            <w:pPr>
              <w:ind w:left="65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>Relación de cuentas bancarias productivas específicas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879C1" w14:paraId="678F754D" w14:textId="77777777">
        <w:trPr>
          <w:trHeight w:val="302"/>
        </w:trPr>
        <w:tc>
          <w:tcPr>
            <w:tcW w:w="5864" w:type="dxa"/>
            <w:vMerge w:val="restart"/>
            <w:tcBorders>
              <w:top w:val="single" w:sz="15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302F65D" w14:textId="77777777" w:rsidR="005879C1" w:rsidRDefault="00A65A79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Fondo, Programa o Convenio </w:t>
            </w:r>
          </w:p>
        </w:tc>
        <w:tc>
          <w:tcPr>
            <w:tcW w:w="4963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03B23B09" w14:textId="77777777" w:rsidR="005879C1" w:rsidRDefault="00A65A7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Datos de la Cuenta Bancaria </w:t>
            </w:r>
          </w:p>
        </w:tc>
      </w:tr>
      <w:tr w:rsidR="005879C1" w14:paraId="6C99D4E5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0593EB2F" w14:textId="77777777" w:rsidR="005879C1" w:rsidRDefault="005879C1"/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B2263F" w14:textId="77777777" w:rsidR="005879C1" w:rsidRDefault="00A65A79">
            <w:pPr>
              <w:ind w:left="38"/>
              <w:jc w:val="center"/>
            </w:pPr>
            <w:r>
              <w:rPr>
                <w:rFonts w:ascii="Arial" w:eastAsia="Arial" w:hAnsi="Arial" w:cs="Arial"/>
              </w:rPr>
              <w:t xml:space="preserve">Institución Bancaria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4" w:space="0" w:color="000000"/>
            </w:tcBorders>
          </w:tcPr>
          <w:p w14:paraId="4B71ECE4" w14:textId="77777777" w:rsidR="005879C1" w:rsidRDefault="00A65A79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Número de Cuenta </w:t>
            </w:r>
          </w:p>
        </w:tc>
      </w:tr>
      <w:tr w:rsidR="005879C1" w14:paraId="16E28CF0" w14:textId="77777777">
        <w:trPr>
          <w:trHeight w:val="598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94EDF" w14:textId="77777777" w:rsidR="005879C1" w:rsidRDefault="00A65A79">
            <w:r>
              <w:rPr>
                <w:rFonts w:ascii="Arial" w:eastAsia="Arial" w:hAnsi="Arial" w:cs="Arial"/>
              </w:rPr>
              <w:t xml:space="preserve">PARTICIPACIONES ESTATALES 2022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3C09E" w14:textId="77777777" w:rsidR="005879C1" w:rsidRDefault="00A65A79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BANORTE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12DAF" w14:textId="77777777" w:rsidR="005879C1" w:rsidRDefault="00A65A79">
            <w:pPr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1174024784 </w:t>
            </w:r>
          </w:p>
        </w:tc>
      </w:tr>
      <w:tr w:rsidR="005879C1" w14:paraId="4C3EC3A1" w14:textId="77777777">
        <w:trPr>
          <w:trHeight w:val="300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58F0F" w14:textId="77777777" w:rsidR="005879C1" w:rsidRDefault="00A65A79">
            <w:r>
              <w:rPr>
                <w:rFonts w:ascii="Arial" w:eastAsia="Arial" w:hAnsi="Arial" w:cs="Arial"/>
              </w:rPr>
              <w:t xml:space="preserve">PARTICIPACIONES  ESTATALES 2023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DEAF1" w14:textId="77777777" w:rsidR="005879C1" w:rsidRDefault="00A65A79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BANORTE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B1E1B" w14:textId="77777777" w:rsidR="005879C1" w:rsidRDefault="00A65A79">
            <w:pPr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1212207957 </w:t>
            </w:r>
          </w:p>
        </w:tc>
      </w:tr>
      <w:tr w:rsidR="005879C1" w14:paraId="360E56BD" w14:textId="77777777">
        <w:trPr>
          <w:trHeight w:val="298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3DED1" w14:textId="77777777" w:rsidR="005879C1" w:rsidRDefault="00A65A79">
            <w:r>
              <w:rPr>
                <w:rFonts w:ascii="Arial" w:eastAsia="Arial" w:hAnsi="Arial" w:cs="Arial"/>
              </w:rPr>
              <w:t xml:space="preserve">PARTICIPACIONES  ESTATALES 2024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7BDE9" w14:textId="77777777" w:rsidR="005879C1" w:rsidRDefault="00A65A79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BANORTE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D6026" w14:textId="77777777" w:rsidR="005879C1" w:rsidRDefault="00A65A79">
            <w:pPr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1255389926 </w:t>
            </w:r>
          </w:p>
        </w:tc>
      </w:tr>
      <w:tr w:rsidR="005879C1" w14:paraId="153EDB75" w14:textId="77777777">
        <w:trPr>
          <w:trHeight w:val="300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26EB2" w14:textId="77777777" w:rsidR="005879C1" w:rsidRDefault="00A65A79">
            <w:r>
              <w:rPr>
                <w:rFonts w:ascii="Arial" w:eastAsia="Arial" w:hAnsi="Arial" w:cs="Arial"/>
              </w:rPr>
              <w:t xml:space="preserve">PARTICIPACIONES  ESTATALES 2025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D7AEE" w14:textId="77777777" w:rsidR="005879C1" w:rsidRDefault="00A65A79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BANORTE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1D541" w14:textId="77777777" w:rsidR="005879C1" w:rsidRDefault="00A65A79">
            <w:pPr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1301329182 </w:t>
            </w:r>
          </w:p>
        </w:tc>
      </w:tr>
      <w:tr w:rsidR="005879C1" w14:paraId="720E3DAC" w14:textId="77777777">
        <w:trPr>
          <w:trHeight w:val="298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DDDD" w14:textId="77777777" w:rsidR="005879C1" w:rsidRDefault="00A65A79">
            <w:r>
              <w:rPr>
                <w:rFonts w:ascii="Arial" w:eastAsia="Arial" w:hAnsi="Arial" w:cs="Arial"/>
              </w:rPr>
              <w:t xml:space="preserve">MESA DE INVERSION 2024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D3043" w14:textId="77777777" w:rsidR="005879C1" w:rsidRDefault="00A65A79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BANORTE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17766" w14:textId="77777777" w:rsidR="005879C1" w:rsidRDefault="00A65A79">
            <w:pPr>
              <w:ind w:left="70"/>
              <w:jc w:val="center"/>
            </w:pPr>
            <w:r>
              <w:rPr>
                <w:rFonts w:ascii="Arial" w:eastAsia="Arial" w:hAnsi="Arial" w:cs="Arial"/>
              </w:rPr>
              <w:t xml:space="preserve">1255389926 </w:t>
            </w:r>
          </w:p>
        </w:tc>
      </w:tr>
      <w:tr w:rsidR="005879C1" w14:paraId="0ACC58FE" w14:textId="77777777">
        <w:trPr>
          <w:trHeight w:val="300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0E37A" w14:textId="77777777" w:rsidR="005879C1" w:rsidRDefault="00A65A79">
            <w:r>
              <w:rPr>
                <w:rFonts w:ascii="Arial" w:eastAsia="Arial" w:hAnsi="Arial" w:cs="Arial"/>
              </w:rPr>
              <w:t xml:space="preserve">BBVA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379B0" w14:textId="77777777" w:rsidR="005879C1" w:rsidRDefault="00A65A79">
            <w:pPr>
              <w:ind w:left="85"/>
              <w:jc w:val="center"/>
            </w:pPr>
            <w:r>
              <w:rPr>
                <w:rFonts w:ascii="Arial" w:eastAsia="Arial" w:hAnsi="Arial" w:cs="Arial"/>
              </w:rPr>
              <w:t xml:space="preserve">BBVA 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041E2" w14:textId="77777777" w:rsidR="005879C1" w:rsidRDefault="00A65A79">
            <w:pPr>
              <w:ind w:left="82"/>
              <w:jc w:val="center"/>
            </w:pPr>
            <w:r>
              <w:rPr>
                <w:rFonts w:ascii="Arial" w:eastAsia="Arial" w:hAnsi="Arial" w:cs="Arial"/>
              </w:rPr>
              <w:t xml:space="preserve">120074179 </w:t>
            </w:r>
          </w:p>
        </w:tc>
      </w:tr>
      <w:tr w:rsidR="00C447A6" w14:paraId="3BE00C61" w14:textId="77777777">
        <w:trPr>
          <w:trHeight w:val="300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EAC3D" w14:textId="5A3A3911" w:rsidR="00C447A6" w:rsidRDefault="00C447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</w:t>
            </w:r>
            <w:r w:rsidR="006034F2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>PACIONES ESTATALES 2026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28132" w14:textId="77777777" w:rsidR="00C447A6" w:rsidRDefault="00C447A6">
            <w:pPr>
              <w:ind w:left="8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BANORTE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31742" w14:textId="77777777" w:rsidR="00C447A6" w:rsidRDefault="00C447A6">
            <w:pPr>
              <w:ind w:left="82"/>
              <w:jc w:val="center"/>
              <w:rPr>
                <w:rFonts w:ascii="Arial" w:eastAsia="Arial" w:hAnsi="Arial" w:cs="Arial"/>
              </w:rPr>
            </w:pPr>
            <w:r w:rsidRPr="00C447A6">
              <w:rPr>
                <w:rFonts w:ascii="Arial" w:eastAsia="Arial" w:hAnsi="Arial" w:cs="Arial"/>
              </w:rPr>
              <w:t>1348340203</w:t>
            </w:r>
          </w:p>
        </w:tc>
      </w:tr>
      <w:tr w:rsidR="00C447A6" w14:paraId="6F1D2F52" w14:textId="77777777">
        <w:trPr>
          <w:trHeight w:val="300"/>
        </w:trPr>
        <w:tc>
          <w:tcPr>
            <w:tcW w:w="5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7C812" w14:textId="77777777" w:rsidR="00C447A6" w:rsidRDefault="00C447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MESA DE INVERSION 2026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3246B" w14:textId="77777777" w:rsidR="00C447A6" w:rsidRDefault="00C447A6">
            <w:pPr>
              <w:ind w:left="8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BANORTE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8FA74" w14:textId="77777777" w:rsidR="00C447A6" w:rsidRPr="00C447A6" w:rsidRDefault="00C447A6">
            <w:pPr>
              <w:ind w:left="8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BANORTE</w:t>
            </w:r>
          </w:p>
        </w:tc>
      </w:tr>
    </w:tbl>
    <w:p w14:paraId="71FC0050" w14:textId="77777777" w:rsidR="00625179" w:rsidRDefault="00625179" w:rsidP="00625179">
      <w:pPr>
        <w:spacing w:after="0" w:line="431" w:lineRule="auto"/>
        <w:ind w:left="10" w:right="568" w:hanging="10"/>
        <w:jc w:val="center"/>
      </w:pPr>
    </w:p>
    <w:p w14:paraId="4DAD4E4E" w14:textId="57C314A6" w:rsidR="005879C1" w:rsidRDefault="00A65A79" w:rsidP="00625179">
      <w:pPr>
        <w:spacing w:after="0" w:line="431" w:lineRule="auto"/>
        <w:ind w:left="10" w:right="568" w:hanging="10"/>
        <w:jc w:val="center"/>
      </w:pPr>
      <w:r>
        <w:t xml:space="preserve">Relación de esquemas bursátiles y de coberturas financieras </w:t>
      </w:r>
    </w:p>
    <w:p w14:paraId="00742381" w14:textId="77777777" w:rsidR="00625179" w:rsidRDefault="00A65A79" w:rsidP="00625179">
      <w:pPr>
        <w:spacing w:after="0" w:line="240" w:lineRule="auto"/>
        <w:ind w:left="11" w:right="516" w:hanging="11"/>
        <w:jc w:val="center"/>
      </w:pPr>
      <w:r>
        <w:t xml:space="preserve">(Artículo 46, último párrafo LGCG) </w:t>
      </w:r>
    </w:p>
    <w:p w14:paraId="2CB5DBEE" w14:textId="77777777" w:rsidR="00625179" w:rsidRDefault="00625179" w:rsidP="00625179">
      <w:pPr>
        <w:spacing w:after="0" w:line="240" w:lineRule="auto"/>
        <w:ind w:left="11" w:right="516" w:hanging="11"/>
        <w:jc w:val="center"/>
      </w:pPr>
    </w:p>
    <w:p w14:paraId="52C0D48F" w14:textId="77777777" w:rsidR="00625179" w:rsidRDefault="00625179" w:rsidP="00625179">
      <w:pPr>
        <w:spacing w:after="0" w:line="240" w:lineRule="auto"/>
        <w:ind w:left="11" w:right="516" w:hanging="11"/>
        <w:jc w:val="center"/>
      </w:pPr>
    </w:p>
    <w:p w14:paraId="3A35E39B" w14:textId="3679F9E2" w:rsidR="005879C1" w:rsidRDefault="00A65A79" w:rsidP="00625179">
      <w:pPr>
        <w:spacing w:after="1586" w:line="431" w:lineRule="auto"/>
        <w:ind w:left="10" w:right="515" w:hanging="10"/>
        <w:jc w:val="center"/>
      </w:pPr>
      <w:r>
        <w:t xml:space="preserve">El Tribunal Electoral de Tlaxcala, no cuenta con esquemas bursátiles, en virtud de que los recursos que se manejan solo limitados y de participación estatal. </w:t>
      </w:r>
      <w:r>
        <w:br w:type="page"/>
      </w:r>
    </w:p>
    <w:p w14:paraId="27C399E3" w14:textId="77777777" w:rsidR="00625179" w:rsidRDefault="00625179" w:rsidP="00625179">
      <w:pPr>
        <w:spacing w:after="0" w:line="266" w:lineRule="auto"/>
        <w:ind w:left="3834" w:hanging="11"/>
      </w:pPr>
    </w:p>
    <w:p w14:paraId="114F67C9" w14:textId="77777777" w:rsidR="00625179" w:rsidRDefault="00625179" w:rsidP="00625179">
      <w:pPr>
        <w:spacing w:after="0" w:line="266" w:lineRule="auto"/>
        <w:ind w:left="3834" w:hanging="11"/>
      </w:pPr>
    </w:p>
    <w:p w14:paraId="668D282A" w14:textId="77777777" w:rsidR="00625179" w:rsidRDefault="00625179" w:rsidP="00625179">
      <w:pPr>
        <w:spacing w:after="0" w:line="266" w:lineRule="auto"/>
        <w:ind w:left="3834" w:hanging="11"/>
      </w:pPr>
    </w:p>
    <w:p w14:paraId="2A2ED7F2" w14:textId="2E4D4CEF" w:rsidR="005879C1" w:rsidRDefault="00A65A79" w:rsidP="00625179">
      <w:pPr>
        <w:spacing w:after="0" w:line="266" w:lineRule="auto"/>
        <w:ind w:left="3834" w:hanging="11"/>
      </w:pPr>
      <w:r>
        <w:t>Información adicional que dispongan otras leyes</w:t>
      </w:r>
    </w:p>
    <w:p w14:paraId="34C9C978" w14:textId="77777777" w:rsidR="00625179" w:rsidRDefault="00625179" w:rsidP="00625179">
      <w:pPr>
        <w:spacing w:after="0" w:line="266" w:lineRule="auto"/>
        <w:ind w:left="3834" w:hanging="11"/>
      </w:pPr>
    </w:p>
    <w:p w14:paraId="60D030D9" w14:textId="77777777" w:rsidR="00625179" w:rsidRDefault="00625179" w:rsidP="00625179">
      <w:pPr>
        <w:spacing w:after="0" w:line="266" w:lineRule="auto"/>
        <w:ind w:left="3834" w:hanging="11"/>
      </w:pPr>
    </w:p>
    <w:p w14:paraId="1BF4DE15" w14:textId="541F291B" w:rsidR="00625179" w:rsidRDefault="00A65A79" w:rsidP="00625179">
      <w:pPr>
        <w:spacing w:after="0" w:line="266" w:lineRule="auto"/>
        <w:ind w:left="3925" w:hanging="11"/>
      </w:pPr>
      <w:r>
        <w:t>Ley Orgánica del Tribunal Electoral de Tlaxcala</w:t>
      </w:r>
    </w:p>
    <w:p w14:paraId="6B7AC93A" w14:textId="77777777" w:rsidR="00625179" w:rsidRDefault="00625179" w:rsidP="00625179">
      <w:pPr>
        <w:spacing w:after="0" w:line="266" w:lineRule="auto"/>
        <w:ind w:left="3925" w:hanging="11"/>
      </w:pPr>
    </w:p>
    <w:p w14:paraId="41A2FE4E" w14:textId="77777777" w:rsidR="00625179" w:rsidRDefault="00625179" w:rsidP="00625179">
      <w:pPr>
        <w:spacing w:after="0" w:line="266" w:lineRule="auto"/>
        <w:ind w:left="3925" w:hanging="11"/>
      </w:pPr>
    </w:p>
    <w:p w14:paraId="61C8A1AE" w14:textId="4A78C93A" w:rsidR="005879C1" w:rsidRDefault="00A65A79" w:rsidP="00625179">
      <w:pPr>
        <w:spacing w:after="0" w:line="266" w:lineRule="auto"/>
        <w:ind w:left="3925" w:hanging="11"/>
      </w:pPr>
      <w:r>
        <w:t>Portal de internet</w:t>
      </w:r>
    </w:p>
    <w:p w14:paraId="292B62B3" w14:textId="77777777" w:rsidR="00625179" w:rsidRDefault="00625179" w:rsidP="00625179">
      <w:pPr>
        <w:spacing w:after="0" w:line="266" w:lineRule="auto"/>
        <w:ind w:left="3925" w:hanging="11"/>
      </w:pPr>
    </w:p>
    <w:p w14:paraId="795D8FFB" w14:textId="77777777" w:rsidR="00625179" w:rsidRDefault="00625179" w:rsidP="00625179">
      <w:pPr>
        <w:spacing w:after="0" w:line="267" w:lineRule="auto"/>
        <w:jc w:val="center"/>
      </w:pPr>
    </w:p>
    <w:p w14:paraId="68EF8B77" w14:textId="17A3E4F2" w:rsidR="005879C1" w:rsidRDefault="00F370DA" w:rsidP="00625179">
      <w:pPr>
        <w:spacing w:after="0" w:line="267" w:lineRule="auto"/>
        <w:jc w:val="center"/>
      </w:pPr>
      <w:hyperlink r:id="rId6" w:history="1">
        <w:r w:rsidRPr="00CE052C">
          <w:rPr>
            <w:rStyle w:val="Hipervnculo"/>
          </w:rPr>
          <w:t>http</w:t>
        </w:r>
      </w:hyperlink>
      <w:hyperlink r:id="rId7">
        <w:r w:rsidR="00A65A79">
          <w:t>://</w:t>
        </w:r>
      </w:hyperlink>
      <w:hyperlink r:id="rId8">
        <w:r w:rsidR="00A65A79">
          <w:t>www.tetlax</w:t>
        </w:r>
      </w:hyperlink>
      <w:hyperlink r:id="rId9">
        <w:r w:rsidR="00A65A79">
          <w:t>.</w:t>
        </w:r>
      </w:hyperlink>
      <w:hyperlink r:id="rId10">
        <w:r w:rsidR="00A65A79">
          <w:t>o</w:t>
        </w:r>
      </w:hyperlink>
      <w:hyperlink r:id="rId11">
        <w:r w:rsidR="00A65A79">
          <w:t>rg</w:t>
        </w:r>
      </w:hyperlink>
      <w:hyperlink r:id="rId12">
        <w:r w:rsidR="00A65A79">
          <w:t>.</w:t>
        </w:r>
      </w:hyperlink>
      <w:hyperlink r:id="rId13">
        <w:r w:rsidR="00A65A79">
          <w:t>mx/</w:t>
        </w:r>
      </w:hyperlink>
      <w:hyperlink r:id="rId14">
        <w:r w:rsidR="00A65A79">
          <w:t xml:space="preserve"> </w:t>
        </w:r>
      </w:hyperlink>
    </w:p>
    <w:sectPr w:rsidR="005879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995" w:right="2224" w:bottom="1320" w:left="1080" w:header="170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CA7D8" w14:textId="77777777" w:rsidR="005041B5" w:rsidRDefault="005041B5">
      <w:pPr>
        <w:spacing w:after="0" w:line="240" w:lineRule="auto"/>
      </w:pPr>
      <w:r>
        <w:separator/>
      </w:r>
    </w:p>
  </w:endnote>
  <w:endnote w:type="continuationSeparator" w:id="0">
    <w:p w14:paraId="261F47B9" w14:textId="77777777" w:rsidR="005041B5" w:rsidRDefault="00504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059C" w14:textId="77777777" w:rsidR="005879C1" w:rsidRDefault="00A65A79">
    <w:pPr>
      <w:spacing w:after="0"/>
      <w:ind w:right="57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60EE955" wp14:editId="151A545F">
              <wp:simplePos x="0" y="0"/>
              <wp:positionH relativeFrom="page">
                <wp:posOffset>31115</wp:posOffset>
              </wp:positionH>
              <wp:positionV relativeFrom="page">
                <wp:posOffset>6947535</wp:posOffset>
              </wp:positionV>
              <wp:extent cx="10027285" cy="15875"/>
              <wp:effectExtent l="0" t="0" r="0" b="0"/>
              <wp:wrapSquare wrapText="bothSides"/>
              <wp:docPr id="67938" name="Group 67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27285" cy="15875"/>
                        <a:chOff x="0" y="0"/>
                        <a:chExt cx="10027285" cy="15875"/>
                      </a:xfrm>
                    </wpg:grpSpPr>
                    <wps:wsp>
                      <wps:cNvPr id="67939" name="Shape 67939"/>
                      <wps:cNvSpPr/>
                      <wps:spPr>
                        <a:xfrm>
                          <a:off x="0" y="0"/>
                          <a:ext cx="10027285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27285" h="15875">
                              <a:moveTo>
                                <a:pt x="0" y="15875"/>
                              </a:moveTo>
                              <a:lnTo>
                                <a:pt x="10027285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9437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38" style="width:789.55pt;height:1.25pt;position:absolute;mso-position-horizontal-relative:page;mso-position-horizontal:absolute;margin-left:2.45pt;mso-position-vertical-relative:page;margin-top:547.05pt;" coordsize="100272,158">
              <v:shape id="Shape 67939" style="position:absolute;width:100272;height:158;left:0;top:0;" coordsize="10027285,15875" path="m0,15875l10027285,0">
                <v:stroke weight="1.56pt" endcap="flat" joinstyle="round" on="true" color="#943735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Anexos /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351C" w14:textId="77777777" w:rsidR="005879C1" w:rsidRDefault="00A65A79">
    <w:pPr>
      <w:spacing w:after="0"/>
      <w:ind w:right="57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E2388F8" wp14:editId="244A5E5F">
              <wp:simplePos x="0" y="0"/>
              <wp:positionH relativeFrom="page">
                <wp:posOffset>0</wp:posOffset>
              </wp:positionH>
              <wp:positionV relativeFrom="page">
                <wp:posOffset>7145021</wp:posOffset>
              </wp:positionV>
              <wp:extent cx="10057130" cy="16510"/>
              <wp:effectExtent l="0" t="0" r="0" b="0"/>
              <wp:wrapSquare wrapText="bothSides"/>
              <wp:docPr id="67906" name="Group 679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7130" cy="16510"/>
                        <a:chOff x="0" y="0"/>
                        <a:chExt cx="10057130" cy="16510"/>
                      </a:xfrm>
                    </wpg:grpSpPr>
                    <wps:wsp>
                      <wps:cNvPr id="67907" name="Shape 67907"/>
                      <wps:cNvSpPr/>
                      <wps:spPr>
                        <a:xfrm>
                          <a:off x="0" y="0"/>
                          <a:ext cx="10057130" cy="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30" h="16510">
                              <a:moveTo>
                                <a:pt x="0" y="16510"/>
                              </a:moveTo>
                              <a:lnTo>
                                <a:pt x="10057130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9437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06" style="width:791.9pt;height:1.29999pt;position:absolute;mso-position-horizontal-relative:page;mso-position-horizontal:absolute;margin-left:0pt;mso-position-vertical-relative:page;margin-top:562.6pt;" coordsize="100571,165">
              <v:shape id="Shape 67907" style="position:absolute;width:100571;height:165;left:0;top:0;" coordsize="10057130,16510" path="m0,16510l10057130,0">
                <v:stroke weight="1.56pt" endcap="flat" joinstyle="round" on="true" color="#943735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Anexos /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D114" w14:textId="77777777" w:rsidR="005879C1" w:rsidRDefault="00A65A79">
    <w:pPr>
      <w:spacing w:after="0"/>
      <w:ind w:right="57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4FC5A92" wp14:editId="602B5008">
              <wp:simplePos x="0" y="0"/>
              <wp:positionH relativeFrom="page">
                <wp:posOffset>31115</wp:posOffset>
              </wp:positionH>
              <wp:positionV relativeFrom="page">
                <wp:posOffset>6947535</wp:posOffset>
              </wp:positionV>
              <wp:extent cx="10027285" cy="15875"/>
              <wp:effectExtent l="0" t="0" r="0" b="0"/>
              <wp:wrapSquare wrapText="bothSides"/>
              <wp:docPr id="67877" name="Group 67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27285" cy="15875"/>
                        <a:chOff x="0" y="0"/>
                        <a:chExt cx="10027285" cy="15875"/>
                      </a:xfrm>
                    </wpg:grpSpPr>
                    <wps:wsp>
                      <wps:cNvPr id="67878" name="Shape 67878"/>
                      <wps:cNvSpPr/>
                      <wps:spPr>
                        <a:xfrm>
                          <a:off x="0" y="0"/>
                          <a:ext cx="10027285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27285" h="15875">
                              <a:moveTo>
                                <a:pt x="0" y="15875"/>
                              </a:moveTo>
                              <a:lnTo>
                                <a:pt x="10027285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9437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877" style="width:789.55pt;height:1.25pt;position:absolute;mso-position-horizontal-relative:page;mso-position-horizontal:absolute;margin-left:2.45pt;mso-position-vertical-relative:page;margin-top:547.05pt;" coordsize="100272,158">
              <v:shape id="Shape 67878" style="position:absolute;width:100272;height:158;left:0;top:0;" coordsize="10027285,15875" path="m0,15875l10027285,0">
                <v:stroke weight="1.56pt" endcap="flat" joinstyle="round" on="true" color="#943735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Anexos /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FFD9" w14:textId="77777777" w:rsidR="005041B5" w:rsidRDefault="005041B5">
      <w:pPr>
        <w:spacing w:after="0" w:line="240" w:lineRule="auto"/>
      </w:pPr>
      <w:r>
        <w:separator/>
      </w:r>
    </w:p>
  </w:footnote>
  <w:footnote w:type="continuationSeparator" w:id="0">
    <w:p w14:paraId="6EB0103E" w14:textId="77777777" w:rsidR="005041B5" w:rsidRDefault="00504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C49F2" w14:textId="1F5F697F" w:rsidR="005879C1" w:rsidRDefault="007A3AF7">
    <w:pPr>
      <w:spacing w:after="0"/>
      <w:ind w:left="-1080" w:right="13616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5EFF2F" wp14:editId="12296457">
              <wp:simplePos x="0" y="0"/>
              <wp:positionH relativeFrom="column">
                <wp:posOffset>2437790</wp:posOffset>
              </wp:positionH>
              <wp:positionV relativeFrom="paragraph">
                <wp:posOffset>448005</wp:posOffset>
              </wp:positionV>
              <wp:extent cx="2231136" cy="182880"/>
              <wp:effectExtent l="0" t="0" r="0" b="0"/>
              <wp:wrapNone/>
              <wp:docPr id="945359262" name="Rectangle 679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1136" cy="1828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30009B5" w14:textId="67C19D64" w:rsidR="007A3AF7" w:rsidRDefault="007A3AF7" w:rsidP="00625179">
                          <w:pPr>
                            <w:jc w:val="righ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808080"/>
                              <w:sz w:val="20"/>
                            </w:rPr>
                            <w:t>AL 30 DE JUNIO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5EFF2F" id="Rectangle 67921" o:spid="_x0000_s1026" style="position:absolute;left:0;text-align:left;margin-left:191.95pt;margin-top:35.3pt;width:175.7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+HRnwEAADQDAAAOAAAAZHJzL2Uyb0RvYy54bWysUsFu2zAMvQ/YPwi6L45doAiMOMWwokOB&#10;Yi3Q7QMUWYoFSKJGKbGzrx+lOEnR3oZd6CeSJh8fub6bnGUHhdGA73i9WHKmvITe+F3Hf/18+LLi&#10;LCbhe2HBq44fVeR3m8+f1mNoVQMD2F4hoyI+tmPo+JBSaKsqykE5ERcQlKegBnQi0RN3VY9ipOrO&#10;Vs1yeVuNgH1AkCpG8t6fgnxT6mutZHrWOqrEbMeJWyoWi91mW23Wot2hCIORMw3xDyycMJ6aXkrd&#10;iyTYHs2HUs5IhAg6LSS4CrQ2UpUZaJp6+W6a10EEVWYhcWK4yBT/X1n54/AaXpBkGENsI8E8xaTR&#10;5S/xY1MR63gRS02JSXI2zU1d39xyJilWr5rVqqhZXf8OGNN3BY5l0HGkZRSNxOEpJupIqeeU3Mz6&#10;bD08GGtP0eyprrwyStN2msluoT++IBsA/zzTBWoLY8dhRjwfJTXNUc5GWnDH4++9QMWZffSkYL6G&#10;M8Az2J4BJvsNys2cSH3dJ9CmsM40Tr1ndrSaMsx8Rnn3b98l63rsm78AAAD//wMAUEsDBBQABgAI&#10;AAAAIQARfldV4QAAAAkBAAAPAAAAZHJzL2Rvd25yZXYueG1sTI/LTsMwEEX3SPyDNUjsqAOBNgmZ&#10;VBUPlSW0SIWdGw9JhD2OYrcJfD1mBcvRPbr3TLmcrBFHGnznGOFyloAgrp3uuEF43T5eZCB8UKyV&#10;cUwIX+RhWZ2elKrQbuQXOm5CI2IJ+0IhtCH0hZS+bskqP3M9ccw+3GBViOfQSD2oMZZbI6+SZC6t&#10;6jgutKqnu5bqz83BIqyzfvX25L7Hxjy8r3fPu/x+mwfE87NpdQsi0BT+YPjVj+pQRae9O7D2wiCk&#10;WZpHFGGRzEFEYJHepCD2CHl+DbIq5f8Pqh8AAAD//wMAUEsBAi0AFAAGAAgAAAAhALaDOJL+AAAA&#10;4QEAABMAAAAAAAAAAAAAAAAAAAAAAFtDb250ZW50X1R5cGVzXS54bWxQSwECLQAUAAYACAAAACEA&#10;OP0h/9YAAACUAQAACwAAAAAAAAAAAAAAAAAvAQAAX3JlbHMvLnJlbHNQSwECLQAUAAYACAAAACEA&#10;pv/h0Z8BAAA0AwAADgAAAAAAAAAAAAAAAAAuAgAAZHJzL2Uyb0RvYy54bWxQSwECLQAUAAYACAAA&#10;ACEAEX5XVeEAAAAJAQAADwAAAAAAAAAAAAAAAAD5AwAAZHJzL2Rvd25yZXYueG1sUEsFBgAAAAAE&#10;AAQA8wAAAAcFAAAAAA==&#10;" filled="f" stroked="f">
              <v:textbox inset="0,0,0,0">
                <w:txbxContent>
                  <w:p w14:paraId="230009B5" w14:textId="67C19D64" w:rsidR="007A3AF7" w:rsidRDefault="007A3AF7" w:rsidP="00625179">
                    <w:pPr>
                      <w:jc w:val="right"/>
                    </w:pPr>
                    <w:r>
                      <w:rPr>
                        <w:rFonts w:ascii="Times New Roman" w:eastAsia="Times New Roman" w:hAnsi="Times New Roman" w:cs="Times New Roman"/>
                        <w:color w:val="808080"/>
                        <w:sz w:val="20"/>
                      </w:rPr>
                      <w:t>AL 30 DE JUNIO</w:t>
                    </w:r>
                  </w:p>
                </w:txbxContent>
              </v:textbox>
            </v:rect>
          </w:pict>
        </mc:Fallback>
      </mc:AlternateContent>
    </w:r>
    <w:r w:rsidR="00A65A79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F8F2F85" wp14:editId="665003D6">
              <wp:simplePos x="0" y="0"/>
              <wp:positionH relativeFrom="page">
                <wp:posOffset>0</wp:posOffset>
              </wp:positionH>
              <wp:positionV relativeFrom="page">
                <wp:posOffset>107950</wp:posOffset>
              </wp:positionV>
              <wp:extent cx="10037445" cy="678815"/>
              <wp:effectExtent l="0" t="0" r="0" b="0"/>
              <wp:wrapSquare wrapText="bothSides"/>
              <wp:docPr id="67912" name="Group 67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37445" cy="678815"/>
                        <a:chOff x="0" y="0"/>
                        <a:chExt cx="10037445" cy="678815"/>
                      </a:xfrm>
                    </wpg:grpSpPr>
                    <pic:pic xmlns:pic="http://schemas.openxmlformats.org/drawingml/2006/picture">
                      <pic:nvPicPr>
                        <pic:cNvPr id="67913" name="Picture 679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403850" y="0"/>
                          <a:ext cx="85090" cy="4343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914" name="Shape 67914"/>
                      <wps:cNvSpPr/>
                      <wps:spPr>
                        <a:xfrm>
                          <a:off x="0" y="662305"/>
                          <a:ext cx="10037445" cy="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37445" h="16510">
                              <a:moveTo>
                                <a:pt x="0" y="16510"/>
                              </a:moveTo>
                              <a:lnTo>
                                <a:pt x="10037445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9437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15" name="Rectangle 67915"/>
                      <wps:cNvSpPr/>
                      <wps:spPr>
                        <a:xfrm>
                          <a:off x="4226687" y="37517"/>
                          <a:ext cx="1432952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5704BD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20"/>
                              </w:rPr>
                              <w:t>CUENTA PÚBLICA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16" name="Rectangle 67916"/>
                      <wps:cNvSpPr/>
                      <wps:spPr>
                        <a:xfrm>
                          <a:off x="5304094" y="37517"/>
                          <a:ext cx="42058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FB2432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21" name="Rectangle 67921"/>
                      <wps:cNvSpPr/>
                      <wps:spPr>
                        <a:xfrm>
                          <a:off x="3023324" y="280595"/>
                          <a:ext cx="3033316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89371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22" name="Rectangle 67922"/>
                      <wps:cNvSpPr/>
                      <wps:spPr>
                        <a:xfrm>
                          <a:off x="5304013" y="280595"/>
                          <a:ext cx="42058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CA12B8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17" name="Rectangle 67917"/>
                      <wps:cNvSpPr/>
                      <wps:spPr>
                        <a:xfrm>
                          <a:off x="5536057" y="167379"/>
                          <a:ext cx="177356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F08A5B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18" name="Rectangle 67918"/>
                      <wps:cNvSpPr/>
                      <wps:spPr>
                        <a:xfrm>
                          <a:off x="5670169" y="167379"/>
                          <a:ext cx="177356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03911C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19" name="Rectangle 67919"/>
                      <wps:cNvSpPr/>
                      <wps:spPr>
                        <a:xfrm>
                          <a:off x="5804281" y="167379"/>
                          <a:ext cx="355724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A3F0F8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2</w:t>
                            </w:r>
                            <w:r w:rsidR="00C447A6"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20" name="Rectangle 67920"/>
                      <wps:cNvSpPr/>
                      <wps:spPr>
                        <a:xfrm>
                          <a:off x="6070981" y="167379"/>
                          <a:ext cx="88678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E37E72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sz w:val="4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8F2F85" id="Group 67912" o:spid="_x0000_s1027" style="position:absolute;left:0;text-align:left;margin-left:0;margin-top:8.5pt;width:790.35pt;height:53.45pt;z-index:251664384;mso-position-horizontal-relative:page;mso-position-vertical-relative:page" coordsize="100374,6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aXepwgQAAJEWAAAOAAAAZHJzL2Uyb0RvYy54bWzkWNlu20YUfS/Q&#10;fyD4Hos7KcF2UMRNEKBojCwfMKKGIlFyhhiOFvfre+4MSckWXct5sIs6QZTZeeacu5GX7/dN7Wy5&#10;6ioprlz/wnMdLnK5qsT6yv3x/eO7zHU6zcSK1VLwK/eOd+77619/udy1Cx7IUtYrrhwcIrrFrr1y&#10;S63bxWzW5SVvWHchWy4wWUjVMI2uWs9Wiu1welPPAs9LZjupVq2SOe86jN7YSffanF8UPNdfiqLj&#10;2qmvXGDT5leZ3yX9zq4v2WKtWFtWeQ+D/QSKhlUCDx2PumGaORtVnRzVVLmSnSz0RS6bmSyKKufm&#10;DriN7z24zSclN625y3qxW7cjTaD2AU8/fWz+5/aTar+1twpM7No1uDA9usu+UA39D5TO3lB2N1LG&#10;99rJMeh7XphGUew6OSaTNMv82JKal2D+ZF9e/v7Eztnw4Nk9OG2VL/Cv5wCtEw6ethXs0hvF3f6Q&#10;5qwzGqb+2rTvIFfLdLWs6krfGdODMARKbG+r/FbZDui8VU61Iirmfug6gjWweqygBzt2EEzTRlpL&#10;O9GdUf/eQcu6aj9WdU38U7uHDMt9oPzEra1V3ch803ChrZsoXgO9FF1ZtZ3rqAVvlhww1eeVb/Xq&#10;tOI6L+mBBR78Fa5DyNhinDAoD8AIcwfDmTCVOPLCLIa/nRoMhueYIGuJQvw1Ljhqzhat6vQnLhuH&#10;GsAHGCCaLdj2j64HNCzpebMYDDhAIitGKOkGxtA74exZ3vKtZC0HBDr2vrzRIK9ZYsSNiMt+5ehU&#10;3WM0WYKSJAi93mmm3cpPYv8hT/nG8nTMDcLPyrIEvsqhle/F0CQ2/zUSwsRpHx1KTWd37OElOgYJ&#10;TTdyy79Ls1AfvPwY6WFFLY5XHkLGYB2Q3y5Bgx5rzG6EgsHjy9bCoJpnfgAzYsgZBUzb2AjCpVhZ&#10;o60FDiEhrHWYlr6rOQGuxVdewEkpfJl9nVovP9TK2TJkiXkUpqGRw8DCUtpjXaLf5Z3u8swfM87q&#10;tmT2rEG0/gHmXv1JdCg3CWoE0x+b92hslkKsh5kMuQqQxk0GlhR63C+QYcn+7L3tbeniS7m6s2GG&#10;enCNF/QRJAYbAimeMLGubRA0/BIaeNTTfhIFQZJkqQknYRr7qY1Yo7NEYTCPyRpgUH4cIvYYGoZE&#10;8sygQgZC3ApJAfhRc9L75d5EehM/Dzw7pVR/f0FJVNQS7gM3MS2XqiQENJp1nfqzQFiCsHpoqKGx&#10;HBpK1x+kKVssmt82WhaViYGHp/Vqv6yoybSoybOCH3SKvDliKESbEDUKvBi14+tIGgw3sa7z/5c0&#10;8CclxTDs/2w/Db0gDAMraZB58fxBVoNnhqEP63kdVcPhMm9GVcTEiegbjOZ9VvQ1jkq1LBx1StVX&#10;9dSx4HormiL5TWlqc+LZnhrHYeLFNqP6SRqmc/INFBfDy1mKGqh31JCyr5lH9TG8Ew41+Fll+nMz&#10;6lgdvBlRkekmHNU3dcz5oiap50MpctT/nqhjdfBmRIUSU6IaVzpf1MyLggzp+RFRwzhOKeVSSn15&#10;TzWVON3lrYgaoGafEBXDzymUEi/18AL7qKhZhi9pr6XpGHReW1PzARDfPc1rc/+Nlj6sHvfN+8/h&#10;S/L1PwAAAP//AwBQSwMECgAAAAAAAAAhADhNhXm5BAAAuQQAABQAAABkcnMvbWVkaWEvaW1hZ2Ux&#10;LmpwZ//Y/+AAEEpGSUYAAQEBAGAAYAAA/9sAQwADAgIDAgIDAwMDBAMDBAUIBQUEBAUKBwcGCAwK&#10;DAwLCgsLDQ4SEA0OEQ4LCxAWEBETFBUVFQwPFxgWFBgSFBUU/9sAQwEDBAQFBAUJBQUJFA0LDRQU&#10;FBQUFBQUFBQUFBQUFBQUFBQUFBQUFBQUFBQUFBQUFBQUFBQUFBQUFBQUFBQUFBQU/8AAEQgAaAA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4r27Umzc3tXDfGn4nQfB74eah4pubGXUIrJ4Fa2hcKzeZMkfBPpvz+Fdhp959utLe4xtEsatg9&#10;sjOKLpuxipxc3C+q1L9FFFBseAftwf8AJtfij/rrZf8ApZBXtXhz/kB2H/XBP/QRXiv7b3/JtPin&#10;/rpZf+llvXtPh3/kB2H/AFwT+QrCHxv0R5cf97l6I1R0ooHSitz1DwL9t7/k2rxV/v2P/pZBXtPh&#10;7/kBad/1wT+Qrxb9t7/k2rxV/v2P/pZBXtXh3/kB6f8A9cE/9BFYQ/iP0R5kP98n6L8zTHSigdKK&#10;3PTOJ+KPw30v4r+B9Q8L6xLcQadetE0klqwWQeXIsgwSCOqDt0rqbO2WytIoFyUiQKueuAMVx3xg&#10;+Kdj8HPAl94q1O2uLyys3iV4bUL5reZIsYxuIHBcHr0BrsNPvF1Gyt7lAQsyBwD1AIosr3D6u0lX&#10;5dHpfvbWxeFFLRQB89/t3/8AJtPiT/rvY/8ApZBXtnhT/kXrH/rin/oIrxP9u7/k2fxL/wBdrH/0&#10;shr2zwp/yL1j/wBcU/8AQRV9D26n/Itp/wCOX5RNiiiioPEPnv8Abv8A+TZ/Ev8A12sv/SyGvbPC&#10;n/Iv2H/XJP8A0EV4n+3f/wAm0eJP+u9j/wClkNe2eFv+QBZD/pkv/oIpntVP+RZT/wAcvyRsUUUU&#10;jxTz34xfDCz+MXw/1DwrqFxcWlpePCzy22A6+XKsgxkEclAPoa7PTrNbKzggUkrCioGPU4GOaKKZ&#10;TrTcI0m9Lt/Mv0UUUiT/2VBLAwQUAAYACAAAACEAW3JTUd4AAAAIAQAADwAAAGRycy9kb3ducmV2&#10;LnhtbEyPT2vCQBDF74V+h2UKvdVNFKtNsxGRticpVAultzEZk2B2NmTXJH77jqd6mj9vePN76Wq0&#10;jeqp87VjA/EkAkWcu6Lm0sD3/v1pCcoH5AIbx2TgQh5W2f1diknhBv6ifhdKJSbsEzRQhdAmWvu8&#10;Iot+4lpi0Y6usxhk7EpddDiIuW30NIqetcWa5UOFLW0qyk+7szXwMeCwnsVv/fZ03Fx+9/PPn21M&#10;xjw+jOtXUIHG8H8MV3xBh0yYDu7MhVeNAQkSZLuQelXny2gB6iDddPYCOkv1bYDsD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BvaXepwgQAAJEWAAAOAAAAAAAAAAAA&#10;AAAAAD0CAABkcnMvZTJvRG9jLnhtbFBLAQItAAoAAAAAAAAAIQA4TYV5uQQAALkEAAAUAAAAAAAA&#10;AAAAAAAAACsHAABkcnMvbWVkaWEvaW1hZ2UxLmpwZ1BLAQItABQABgAIAAAAIQBbclNR3gAAAAgB&#10;AAAPAAAAAAAAAAAAAAAAABYMAABkcnMvZG93bnJldi54bWxQSwECLQAUAAYACAAAACEAN53BGLoA&#10;AAAhAQAAGQAAAAAAAAAAAAAAAAAhDQAAZHJzL19yZWxzL2Uyb0RvYy54bWwucmVsc1BLBQYAAAAA&#10;BgAGAHwBAAASD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913" o:spid="_x0000_s1028" type="#_x0000_t75" style="position:absolute;left:54038;width:851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3PsxAAAAN4AAAAPAAAAZHJzL2Rvd25yZXYueG1sRI9Bi8Iw&#10;FITvC/6H8ARva6qCrtUoIogeFqG6en40z7bYvJQmrfXfbwTB4zAz3zDLdWdK0VLtCssKRsMIBHFq&#10;dcGZgr/z7vsHhPPIGkvLpOBJDtar3tcSY20fnFB78pkIEHYxKsi9r2IpXZqTQTe0FXHwbrY26IOs&#10;M6lrfAS4KeU4iqbSYMFhIceKtjml91NjFFyrLLnrYxuZ39klKfbX5rxxjVKDfrdZgPDU+U/43T5o&#10;BdPZfDSB151wBeTqHwAA//8DAFBLAQItABQABgAIAAAAIQDb4fbL7gAAAIUBAAATAAAAAAAAAAAA&#10;AAAAAAAAAABbQ29udGVudF9UeXBlc10ueG1sUEsBAi0AFAAGAAgAAAAhAFr0LFu/AAAAFQEAAAsA&#10;AAAAAAAAAAAAAAAAHwEAAF9yZWxzLy5yZWxzUEsBAi0AFAAGAAgAAAAhAP0jc+zEAAAA3gAAAA8A&#10;AAAAAAAAAAAAAAAABwIAAGRycy9kb3ducmV2LnhtbFBLBQYAAAAAAwADALcAAAD4AgAAAAA=&#10;">
                <v:imagedata r:id="rId2" o:title=""/>
              </v:shape>
              <v:shape id="Shape 67914" o:spid="_x0000_s1029" style="position:absolute;top:6623;width:100374;height:165;visibility:visible;mso-wrap-style:square;v-text-anchor:top" coordsize="1003744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SQxwAAAN4AAAAPAAAAZHJzL2Rvd25yZXYueG1sRI/dagIx&#10;FITvC32HcAq9q1lrWXU1SpFqKxTEnwc4bI67qZuTJUl1fXsjFHo5zMw3zHTe2UacyQfjWEG/l4Eg&#10;Lp02XCk47JcvIxAhImtsHJOCKwWYzx4fplhod+EtnXexEgnCoUAFdYxtIWUoa7IYeq4lTt7ReYsx&#10;SV9J7fGS4LaRr1mWS4uG00KNLS1qKk+7X6vglA/xuvDj7/VqtD9uBubzx3wMlHp+6t4nICJ18T/8&#10;1/7SCvLhuP8G9zvpCsjZDQAA//8DAFBLAQItABQABgAIAAAAIQDb4fbL7gAAAIUBAAATAAAAAAAA&#10;AAAAAAAAAAAAAABbQ29udGVudF9UeXBlc10ueG1sUEsBAi0AFAAGAAgAAAAhAFr0LFu/AAAAFQEA&#10;AAsAAAAAAAAAAAAAAAAAHwEAAF9yZWxzLy5yZWxzUEsBAi0AFAAGAAgAAAAhANtLlJDHAAAA3gAA&#10;AA8AAAAAAAAAAAAAAAAABwIAAGRycy9kb3ducmV2LnhtbFBLBQYAAAAAAwADALcAAAD7AgAAAAA=&#10;" path="m,16510l10037445,e" filled="f" strokecolor="#943735" strokeweight="1.56pt">
                <v:path arrowok="t" textboxrect="0,0,10037445,16510"/>
              </v:shape>
              <v:rect id="Rectangle 67915" o:spid="_x0000_s1030" style="position:absolute;left:42266;top:375;width:1433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yOgyAAAAN4AAAAPAAAAZHJzL2Rvd25yZXYueG1sRI9ba8JA&#10;FITfC/0Pyyn4VjcWqiZmI9IL+uiloL4dssckNHs2ZFeT+utdQejjMDPfMOm8N7W4UOsqywpGwwgE&#10;cW51xYWCn9336xSE88gaa8uk4I8czLPnpxQTbTve0GXrCxEg7BJUUHrfJFK6vCSDbmgb4uCdbGvQ&#10;B9kWUrfYBbip5VsUjaXBisNCiQ19lJT/bs9GwXLaLA4re+2K+uu43K/38ecu9koNXvrFDISn3v+H&#10;H+2VVjCexKN3uN8JV0BmNwAAAP//AwBQSwECLQAUAAYACAAAACEA2+H2y+4AAACFAQAAEwAAAAAA&#10;AAAAAAAAAAAAAAAAW0NvbnRlbnRfVHlwZXNdLnhtbFBLAQItABQABgAIAAAAIQBa9CxbvwAAABUB&#10;AAALAAAAAAAAAAAAAAAAAB8BAABfcmVscy8ucmVsc1BLAQItABQABgAIAAAAIQDujyOgyAAAAN4A&#10;AAAPAAAAAAAAAAAAAAAAAAcCAABkcnMvZG93bnJldi54bWxQSwUGAAAAAAMAAwC3AAAA/AIAAAAA&#10;" filled="f" stroked="f">
                <v:textbox inset="0,0,0,0">
                  <w:txbxContent>
                    <w:p w14:paraId="0A5704BD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20"/>
                        </w:rPr>
                        <w:t>CUENTA PÚBLICA</w:t>
                      </w:r>
                    </w:p>
                  </w:txbxContent>
                </v:textbox>
              </v:rect>
              <v:rect id="Rectangle 67916" o:spid="_x0000_s1031" style="position:absolute;left:53040;top:375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3XxgAAAN4AAAAPAAAAZHJzL2Rvd25yZXYueG1sRI9Ba8JA&#10;FITvgv9heYI33dhDNKmriFb0aLVge3tkn0kw+zZkVxP99W6h0OMwM98w82VnKnGnxpWWFUzGEQji&#10;zOqScwVfp+1oBsJ5ZI2VZVLwIAfLRb83x1Tblj/pfvS5CBB2KSoovK9TKV1WkEE3tjVx8C62MeiD&#10;bHKpG2wD3FTyLYpiabDksFBgTeuCsuvxZhTsZvXqe2+fbV59/OzOh3OyOSVeqeGgW72D8NT5//Bf&#10;e68VxNNkEsPvnXAF5OIFAAD//wMAUEsBAi0AFAAGAAgAAAAhANvh9svuAAAAhQEAABMAAAAAAAAA&#10;AAAAAAAAAAAAAFtDb250ZW50X1R5cGVzXS54bWxQSwECLQAUAAYACAAAACEAWvQsW78AAAAVAQAA&#10;CwAAAAAAAAAAAAAAAAAfAQAAX3JlbHMvLnJlbHNQSwECLQAUAAYACAAAACEAHl2918YAAADeAAAA&#10;DwAAAAAAAAAAAAAAAAAHAgAAZHJzL2Rvd25yZXYueG1sUEsFBgAAAAADAAMAtwAAAPoCAAAAAA==&#10;" filled="f" stroked="f">
                <v:textbox inset="0,0,0,0">
                  <w:txbxContent>
                    <w:p w14:paraId="67FB2432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_x0000_s1032" style="position:absolute;left:30233;top:2805;width:3033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O8eyAAAAN4AAAAPAAAAZHJzL2Rvd25yZXYueG1sRI9Ba8JA&#10;FITvBf/D8oTe6kYPqUldRWwlObZRsL09sq9JMPs2ZFeT9td3C4LHYWa+YVab0bTiSr1rLCuYzyIQ&#10;xKXVDVcKjof90xKE88gaW8uk4IccbNaThxWm2g78QdfCVyJA2KWooPa+S6V0ZU0G3cx2xMH7tr1B&#10;H2RfSd3jEOCmlYsoiqXBhsNCjR3tairPxcUoyJbd9jO3v0PVvn1lp/dT8npIvFKP03H7AsLT6O/h&#10;WzvXCuLnZDGH/zvhCsj1HwAAAP//AwBQSwECLQAUAAYACAAAACEA2+H2y+4AAACFAQAAEwAAAAAA&#10;AAAAAAAAAAAAAAAAW0NvbnRlbnRfVHlwZXNdLnhtbFBLAQItABQABgAIAAAAIQBa9CxbvwAAABUB&#10;AAALAAAAAAAAAAAAAAAAAB8BAABfcmVscy8ucmVsc1BLAQItABQABgAIAAAAIQBf2O8eyAAAAN4A&#10;AAAPAAAAAAAAAAAAAAAAAAcCAABkcnMvZG93bnJldi54bWxQSwUGAAAAAAMAAwC3AAAA/AIAAAAA&#10;" filled="f" stroked="f">
                <v:textbox inset="0,0,0,0">
                  <w:txbxContent>
                    <w:p w14:paraId="63189371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20"/>
                        </w:rPr>
                        <w:t>ENTIDAD FEDERATIVA DE TLAXCALA</w:t>
                      </w:r>
                    </w:p>
                  </w:txbxContent>
                </v:textbox>
              </v:rect>
              <v:rect id="Rectangle 67922" o:spid="_x0000_s1033" style="position:absolute;left:53040;top:2805;width:4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nFp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jCdJHMP/nXAF5PwBAAD//wMAUEsBAi0AFAAGAAgAAAAhANvh9svuAAAAhQEAABMAAAAAAAAA&#10;AAAAAAAAAAAAAFtDb250ZW50X1R5cGVzXS54bWxQSwECLQAUAAYACAAAACEAWvQsW78AAAAVAQAA&#10;CwAAAAAAAAAAAAAAAAAfAQAAX3JlbHMvLnJlbHNQSwECLQAUAAYACAAAACEArwpxacYAAADeAAAA&#10;DwAAAAAAAAAAAAAAAAAHAgAAZHJzL2Rvd25yZXYueG1sUEsFBgAAAAADAAMAtwAAAPoCAAAAAA==&#10;" filled="f" stroked="f">
                <v:textbox inset="0,0,0,0">
                  <w:txbxContent>
                    <w:p w14:paraId="05CA12B8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7917" o:spid="_x0000_s1034" style="position:absolute;left:55360;top:1673;width:1774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RhMxwAAAN4AAAAPAAAAZHJzL2Rvd25yZXYueG1sRI9Ba8JA&#10;FITvgv9heUJvurEHNamriG3RY2uEtLdH9jUJ7r4N2a1J++u7BcHjMDPfMOvtYI24UucbxwrmswQE&#10;cel0w5WCc/46XYHwAVmjcUwKfsjDdjMerTHTrud3up5CJSKEfYYK6hDaTEpf1mTRz1xLHL0v11kM&#10;UXaV1B32EW6NfEyShbTYcFyosaV9TeXl9G0VHFbt7uPofvvKvHweircifc7ToNTDZNg9gQg0hHv4&#10;1j5qBYtlOl/C/514BeTmDwAA//8DAFBLAQItABQABgAIAAAAIQDb4fbL7gAAAIUBAAATAAAAAAAA&#10;AAAAAAAAAAAAAABbQ29udGVudF9UeXBlc10ueG1sUEsBAi0AFAAGAAgAAAAhAFr0LFu/AAAAFQEA&#10;AAsAAAAAAAAAAAAAAAAAHwEAAF9yZWxzLy5yZWxzUEsBAi0AFAAGAAgAAAAhAHERGEzHAAAA3gAA&#10;AA8AAAAAAAAAAAAAAAAABwIAAGRycy9kb3ducmV2LnhtbFBLBQYAAAAAAwADALcAAAD7AgAAAAA=&#10;" filled="f" stroked="f">
                <v:textbox inset="0,0,0,0">
                  <w:txbxContent>
                    <w:p w14:paraId="1EF08A5B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2</w:t>
                      </w:r>
                    </w:p>
                  </w:txbxContent>
                </v:textbox>
              </v:rect>
              <v:rect id="Rectangle 67918" o:spid="_x0000_s1035" style="position:absolute;left:56701;top:1673;width:1774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w+wwAAAN4AAAAPAAAAZHJzL2Rvd25yZXYueG1sRE9Ni8Iw&#10;EL0L/ocwgjdN9eDaahTZVfSodcH1NjSzbdlmUppo6/56cxA8Pt73ct2ZStypcaVlBZNxBII4s7rk&#10;XMH3eTeag3AeWWNlmRQ8yMF61e8tMdG25RPdU5+LEMIuQQWF93UipcsKMujGtiYO3K9tDPoAm1zq&#10;BtsQbio5jaKZNFhyaCiwps+Csr/0ZhTs5/Xm52D/27zaXveX4yX+OsdeqeGg2yxAeOr8W/xyH7SC&#10;2Uc8CXvDnXAF5OoJAAD//wMAUEsBAi0AFAAGAAgAAAAhANvh9svuAAAAhQEAABMAAAAAAAAAAAAA&#10;AAAAAAAAAFtDb250ZW50X1R5cGVzXS54bWxQSwECLQAUAAYACAAAACEAWvQsW78AAAAVAQAACwAA&#10;AAAAAAAAAAAAAAAfAQAAX3JlbHMvLnJlbHNQSwECLQAUAAYACAAAACEAAI6MPsMAAADeAAAADwAA&#10;AAAAAAAAAAAAAAAHAgAAZHJzL2Rvd25yZXYueG1sUEsFBgAAAAADAAMAtwAAAPcCAAAAAA==&#10;" filled="f" stroked="f">
                <v:textbox inset="0,0,0,0">
                  <w:txbxContent>
                    <w:p w14:paraId="3603911C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0</w:t>
                      </w:r>
                    </w:p>
                  </w:txbxContent>
                </v:textbox>
              </v:rect>
              <v:rect id="Rectangle 67919" o:spid="_x0000_s1036" style="position:absolute;left:58042;top:1673;width:3558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mlyAAAAN4AAAAPAAAAZHJzL2Rvd25yZXYueG1sRI9Pa8JA&#10;FMTvhX6H5RV6q5v0EE10DaF/0KNVQb09sq9JaPZtyG5N6qd3C4LHYWZ+wyzy0bTiTL1rLCuIJxEI&#10;4tLqhisF+93nywyE88gaW8uk4I8c5MvHhwVm2g78Reetr0SAsMtQQe19l0npypoMuontiIP3bXuD&#10;Psi+krrHIcBNK1+jKJEGGw4LNXb0VlP5s/01Clazrjiu7WWo2o/T6rA5pO+71Cv1/DQWcxCeRn8P&#10;39prrSCZpnEK/3fCFZDLKwAAAP//AwBQSwECLQAUAAYACAAAACEA2+H2y+4AAACFAQAAEwAAAAAA&#10;AAAAAAAAAAAAAAAAW0NvbnRlbnRfVHlwZXNdLnhtbFBLAQItABQABgAIAAAAIQBa9CxbvwAAABUB&#10;AAALAAAAAAAAAAAAAAAAAB8BAABfcmVscy8ucmVsc1BLAQItABQABgAIAAAAIQBvwimlyAAAAN4A&#10;AAAPAAAAAAAAAAAAAAAAAAcCAABkcnMvZG93bnJldi54bWxQSwUGAAAAAAMAAwC3AAAA/AIAAAAA&#10;" filled="f" stroked="f">
                <v:textbox inset="0,0,0,0">
                  <w:txbxContent>
                    <w:p w14:paraId="32A3F0F8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2</w:t>
                      </w:r>
                      <w:r w:rsidR="00C447A6"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6</w:t>
                      </w:r>
                    </w:p>
                  </w:txbxContent>
                </v:textbox>
              </v:rect>
              <v:rect id="Rectangle 67920" o:spid="_x0000_s1037" style="position:absolute;left:60709;top:1673;width:887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qFxQAAAN4AAAAPAAAAZHJzL2Rvd25yZXYueG1sRI/LisIw&#10;FIb3gu8QjjA7TXXh2GoU8YIuHRXU3aE5tsXmpDTRdubpzWLA5c9/45stWlOKF9WusKxgOIhAEKdW&#10;F5wpOJ+2/QkI55E1lpZJwS85WMy7nRkm2jb8Q6+jz0QYYZeggtz7KpHSpTkZdANbEQfvbmuDPsg6&#10;k7rGJoybUo6iaCwNFhwecqxolVP6OD6Ngt2kWl739q/Jys1tdzlc4vUp9kp99drlFISn1n/C/+29&#10;VjD+jkcBIOAEFJDzNwAAAP//AwBQSwECLQAUAAYACAAAACEA2+H2y+4AAACFAQAAEwAAAAAAAAAA&#10;AAAAAAAAAAAAW0NvbnRlbnRfVHlwZXNdLnhtbFBLAQItABQABgAIAAAAIQBa9CxbvwAAABUBAAAL&#10;AAAAAAAAAAAAAAAAAB8BAABfcmVscy8ucmVsc1BLAQItABQABgAIAAAAIQAwlEqFxQAAAN4AAAAP&#10;AAAAAAAAAAAAAAAAAAcCAABkcnMvZG93bnJldi54bWxQSwUGAAAAAAMAAwC3AAAA+QIAAAAA&#10;" filled="f" stroked="f">
                <v:textbox inset="0,0,0,0">
                  <w:txbxContent>
                    <w:p w14:paraId="41E37E72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sz w:val="4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DF49" w14:textId="77777777" w:rsidR="005879C1" w:rsidRDefault="00A65A79">
    <w:pPr>
      <w:spacing w:after="0"/>
      <w:ind w:right="59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BEB02D7" wp14:editId="61D8D276">
              <wp:simplePos x="0" y="0"/>
              <wp:positionH relativeFrom="page">
                <wp:posOffset>0</wp:posOffset>
              </wp:positionH>
              <wp:positionV relativeFrom="page">
                <wp:posOffset>629920</wp:posOffset>
              </wp:positionV>
              <wp:extent cx="10058400" cy="16510"/>
              <wp:effectExtent l="0" t="0" r="0" b="0"/>
              <wp:wrapSquare wrapText="bothSides"/>
              <wp:docPr id="67889" name="Group 678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400" cy="16510"/>
                        <a:chOff x="0" y="0"/>
                        <a:chExt cx="10058400" cy="16510"/>
                      </a:xfrm>
                    </wpg:grpSpPr>
                    <wps:wsp>
                      <wps:cNvPr id="67890" name="Shape 67890"/>
                      <wps:cNvSpPr/>
                      <wps:spPr>
                        <a:xfrm>
                          <a:off x="0" y="0"/>
                          <a:ext cx="10058400" cy="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 h="16510">
                              <a:moveTo>
                                <a:pt x="0" y="1651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9437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889" style="width:792pt;height:1.3pt;position:absolute;mso-position-horizontal-relative:page;mso-position-horizontal:absolute;margin-left:0pt;mso-position-vertical-relative:page;margin-top:49.6pt;" coordsize="100584,165">
              <v:shape id="Shape 67890" style="position:absolute;width:100584;height:165;left:0;top:0;" coordsize="10058400,16510" path="m0,16510l10058400,0">
                <v:stroke weight="1.56pt" endcap="flat" joinstyle="round" on="true" color="#943735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808080"/>
        <w:sz w:val="20"/>
      </w:rPr>
      <w:t>AUTÓNOMO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E8B2" w14:textId="77777777" w:rsidR="005879C1" w:rsidRDefault="00A65A79">
    <w:pPr>
      <w:spacing w:after="0"/>
      <w:ind w:left="-1080" w:right="13616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41338E7" wp14:editId="007AE052">
              <wp:simplePos x="0" y="0"/>
              <wp:positionH relativeFrom="page">
                <wp:posOffset>0</wp:posOffset>
              </wp:positionH>
              <wp:positionV relativeFrom="page">
                <wp:posOffset>107950</wp:posOffset>
              </wp:positionV>
              <wp:extent cx="10037445" cy="678815"/>
              <wp:effectExtent l="0" t="0" r="0" b="0"/>
              <wp:wrapSquare wrapText="bothSides"/>
              <wp:docPr id="67851" name="Group 67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37445" cy="678815"/>
                        <a:chOff x="0" y="0"/>
                        <a:chExt cx="10037445" cy="678815"/>
                      </a:xfrm>
                    </wpg:grpSpPr>
                    <pic:pic xmlns:pic="http://schemas.openxmlformats.org/drawingml/2006/picture">
                      <pic:nvPicPr>
                        <pic:cNvPr id="67852" name="Picture 678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403850" y="0"/>
                          <a:ext cx="85090" cy="4343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853" name="Shape 67853"/>
                      <wps:cNvSpPr/>
                      <wps:spPr>
                        <a:xfrm>
                          <a:off x="0" y="662305"/>
                          <a:ext cx="10037445" cy="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37445" h="16510">
                              <a:moveTo>
                                <a:pt x="0" y="16510"/>
                              </a:moveTo>
                              <a:lnTo>
                                <a:pt x="10037445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9437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4" name="Rectangle 67854"/>
                      <wps:cNvSpPr/>
                      <wps:spPr>
                        <a:xfrm>
                          <a:off x="4226687" y="37517"/>
                          <a:ext cx="1432952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53366C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20"/>
                              </w:rPr>
                              <w:t>CUENTA PÚBLICA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55" name="Rectangle 67855"/>
                      <wps:cNvSpPr/>
                      <wps:spPr>
                        <a:xfrm>
                          <a:off x="5304094" y="37517"/>
                          <a:ext cx="42058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4B366D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60" name="Rectangle 67860"/>
                      <wps:cNvSpPr/>
                      <wps:spPr>
                        <a:xfrm>
                          <a:off x="3023324" y="280595"/>
                          <a:ext cx="3033316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6FC378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61" name="Rectangle 67861"/>
                      <wps:cNvSpPr/>
                      <wps:spPr>
                        <a:xfrm>
                          <a:off x="5304013" y="280595"/>
                          <a:ext cx="42058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B335C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56" name="Rectangle 67856"/>
                      <wps:cNvSpPr/>
                      <wps:spPr>
                        <a:xfrm>
                          <a:off x="5536057" y="167379"/>
                          <a:ext cx="177356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F63800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57" name="Rectangle 67857"/>
                      <wps:cNvSpPr/>
                      <wps:spPr>
                        <a:xfrm>
                          <a:off x="5670169" y="167379"/>
                          <a:ext cx="177356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483E59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58" name="Rectangle 67858"/>
                      <wps:cNvSpPr/>
                      <wps:spPr>
                        <a:xfrm>
                          <a:off x="5804281" y="167379"/>
                          <a:ext cx="355724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264ED4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42"/>
                              </w:rPr>
                              <w:t>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859" name="Rectangle 67859"/>
                      <wps:cNvSpPr/>
                      <wps:spPr>
                        <a:xfrm>
                          <a:off x="6070981" y="167379"/>
                          <a:ext cx="88678" cy="3226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F36D92" w14:textId="77777777" w:rsidR="005879C1" w:rsidRDefault="00A65A79">
                            <w:r>
                              <w:rPr>
                                <w:rFonts w:ascii="Times New Roman" w:eastAsia="Times New Roman" w:hAnsi="Times New Roman" w:cs="Times New Roman"/>
                                <w:sz w:val="4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1338E7" id="Group 67851" o:spid="_x0000_s1038" style="position:absolute;left:0;text-align:left;margin-left:0;margin-top:8.5pt;width:790.35pt;height:53.45pt;z-index:251666432;mso-position-horizontal-relative:page;mso-position-vertical-relative:page" coordsize="100374,6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25gzwQQAAJgWAAAOAAAAZHJzL2Uyb0RvYy54bWzkWNtu20YQfS/Q&#10;fyD4Hot3UoLtoIgbI0DRGLl8wIpaikTJXWK5urhf3zO7JCVLci3nISrqBFH2ztlz5swMef1+29TO&#10;mquukuLG9a881+Eil4tKLG/c798+vstcp9NMLFgtBb9xH3nnvr/99ZfrTTvjgSxlveDKwSGim23a&#10;G7fUup1NJl1e8oZ1V7LlApOFVA3T6KrlZKHYBqc39STwvGSykWrRKpnzrsPonZ10b835RcFz/bko&#10;Oq6d+saFbdr8KvM7p9/J7TWbLRVryyrvzWA/YEXDKoGHjkfdMc2claqOjmqqXMlOFvoql81EFkWV&#10;c3MH3Mb3Dm5zr+SqNXdZzjbLdoQJ0B7g9MPH5n+u71X7tX1QQGLTLoGF6dFdtoVq6H9Y6WwNZI8j&#10;ZHyrnRyDvueFaRTFrpNjMkmzzI8tqHkJ5I/25eXvL+ycDA+ePDGnrfIZ/vUYoHWEwcu+gl16pbjb&#10;H9KcdUbD1F+r9h3oapmu5lVd6UfjeiCGjBLrhyp/ULYDOB+UUy0MFHHgOoI18HqsoAc7wAeDQJo2&#10;0lraie6E+k8OmtdV+7Gqa8Kf2r3J8NwD5k/c2nrVncxXDRfaykTxGtZL0ZVV27mOmvFmzmGm+rTw&#10;LV+dVlznJT2wwIO/QDpkGZuNE8bKnWFkcwfHOeEqceSFWQy9HTsMhqeYIG+JQvw1Ehw5Z7NWdfqe&#10;y8ahBuyDGQCazdj6j643aFjS42ZtMMbBJPJihJJuQAy9I8xepZavJWs5TKBjn9IbDvSaJYbckLDs&#10;V46i6p6DyQKUJEHo9aI5LSs/if1DnPKVxWkfG4SfhUUJeJVDK9+KoUlo/mskhIvTPjqUms5mX+El&#10;OsYSmm7kmn+TZqHeqXzf0t2KWuyv3IWMwTtAv12CBj3WuN1oCgb3L1sLY9U08yGvnCFnFHBt4yMI&#10;l2JhnbYWOISIsN5hWvqx5mRwLb7wAiKl8GX2dWo5/1ArZ82QJaZRmIaGDmMWltIeK4l+l3e8yzN/&#10;zDir25LZswbS+geYe/Un0aHcJKjRmP7YvLfGZinEerjJkKtg0rjJmCWFHvcLZFjyP3tve1u6+Fwu&#10;Hm2YoR6k8RM1Eg0aoXjCxLK2QTB6lU6iIEiSLDXhJExjP7URaxRLFAZTCrYUVPw4ROwxMAyJ5JVB&#10;hRyEsBWSAvCz7qS3862J9NPhLhZnp5Tq788oiYpaQj6QiWm5VCUhoNGs69SfBMISiNVDQw2N+dBQ&#10;uv4gTdlirfltpWVRmRi4Y7Vn++eSimxv89pTUo1oyDSEyZeDH3iKvCn8A6SdIDUKvBi142UotdF2&#10;h/L/n9MEvniCUwxDAGdzGnpBGAaW0yDz4ulBWoM0w9BPLkarKXXeFK3+aVpHIM6Xqo9yB1I9Retl&#10;tWoK6rdEagwBndAqhl+j1TgOEy+2SdVP0jA1eQz1xfB+lqIM6qUaUgI28yhAhtfCoQw/q1J/bVKF&#10;t/WXeTNZFVScYtUUO2dH4DhJPR9UkVT/g6yOdd+bYRU1zClWTYV6PquZFwUZYvkzrIZxnFLapWrp&#10;AlodC783wyoEdorV8VXgrLSaeKmH19hnWc0yfC+6GKljNrk0qeY7ID5/mrfn/lMtfV/d75vXoN0H&#10;5dt/AAAA//8DAFBLAwQKAAAAAAAAACEAOE2FebkEAAC5BAAAFAAAAGRycy9tZWRpYS9pbWFnZTEu&#10;anBn/9j/4AAQSkZJRgABAQEAYABgAAD/2wBDAAMCAgMCAgMDAwMEAwMEBQgFBQQEBQoHBwYIDAoM&#10;DAsKCwsNDhIQDQ4RDgsLEBYQERMUFRUVDA8XGBYUGBIUFRT/2wBDAQMEBAUEBQkFBQkUDQsNFBQU&#10;FBQUFBQUFBQUFBQUFBQUFBQUFBQUFBQUFBQUFBQUFBQUFBQUFBQUFBQUFBQUFBT/wAARCABoAB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TivbtSbNze1cN8afidB8Hvh5qHim5sZdQisngVraFwrN5kyR8E+m/P4V2Gn3n260t7jG0Sxq2D2y&#10;M4oum7GKnFzcL6rUv0UUUGx4B+3B/wAm1+KP+utl/wClkFe1eHP+QHYf9cE/9BFeK/tvf8m0+Kf+&#10;ull/6WW9e0+Hf+QHYf8AXBP5CsIfG/RHlx/3uXojVHSigdKK3PUPAv23v+TavFX+/Y/+lkFe0+Hv&#10;+QFp3/XBP5CvFv23v+TavFX+/Y/+lkFe1eHf+QHp/wD1wT/0EVhD+I/RHmQ/3yfovzNMdKKB0orc&#10;9M4n4o/DfS/iv4H1DwvrEtxBp160TSSWrBZB5ciyDBII6oO3Sups7ZbK0igXJSJAq564AxXHfGD4&#10;p2Pwc8CX3irU7a4vLKzeJXhtQvmt5kixjG4gcFwevQGuw0+8XUbK3uUBCzIHAPUAiiyvcPq7SVfl&#10;0el+9tbF4UUtFAHz3+3f/wAm0+JP+u9j/wClkFe2eFP+Resf+uKf+givE/27v+TZ/Ev/AF2sf/Sy&#10;GvbPCn/IvWP/AFxT/wBBFX0Pbqf8i2n/AI5flE2KKKKg8Q+e/wBu/wD5Nn8S/wDXay/9LIa9s8Kf&#10;8i/Yf9ck/wDQRXif7d//ACbR4k/672P/AKWQ17Z4W/5AFkP+mS/+gime1U/5FlP/ABy/JGxRRRSP&#10;FPPfjF8MLP4xfD/UPCuoXFxaWl48LPLbYDr5cqyDGQRyUA+hrs9Os1srOCBSSsKKgY9TgY5ooplO&#10;tNwjSb0u38y/RRRSJP/ZUEsDBBQABgAIAAAAIQBbclNR3gAAAAgBAAAPAAAAZHJzL2Rvd25yZXYu&#10;eG1sTI9Pa8JAEMXvhX6HZQq91U0Uq02zEZG2JylUC6W3MRmTYHY2ZNckfvuOp3qaP29483vparSN&#10;6qnztWMD8SQCRZy7oubSwPf+/WkJygfkAhvHZOBCHlbZ/V2KSeEG/qJ+F0olJuwTNFCF0CZa+7wi&#10;i37iWmLRjq6zGGTsSl10OIi5bfQ0ip61xZrlQ4UtbSrKT7uzNfAx4LCexW/99nTcXH7388+fbUzG&#10;PD6M61dQgcbwfwxXfEGHTJgO7syFV40BCRJku5B6VefLaAHqIN109gI6S/VtgOwP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BrbmDPBBAAAmBYAAA4AAAAAAAAAAAAA&#10;AAAAPQIAAGRycy9lMm9Eb2MueG1sUEsBAi0ACgAAAAAAAAAhADhNhXm5BAAAuQQAABQAAAAAAAAA&#10;AAAAAAAAKgcAAGRycy9tZWRpYS9pbWFnZTEuanBnUEsBAi0AFAAGAAgAAAAhAFtyU1HeAAAACAEA&#10;AA8AAAAAAAAAAAAAAAAAFQwAAGRycy9kb3ducmV2LnhtbFBLAQItABQABgAIAAAAIQA3ncEYugAA&#10;ACEBAAAZAAAAAAAAAAAAAAAAACANAABkcnMvX3JlbHMvZTJvRG9jLnhtbC5yZWxzUEsFBgAAAAAG&#10;AAYAfAEAABE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852" o:spid="_x0000_s1039" type="#_x0000_t75" style="position:absolute;left:54038;width:851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GAqxgAAAN4AAAAPAAAAZHJzL2Rvd25yZXYueG1sRI9Ba4NA&#10;FITvgf6H5QV6S9YEGsW6hlAI6aEU1Dbnh/uqEvetuKux/75bKPQ4zMw3THZcTC9mGl1nWcFuG4Eg&#10;rq3uuFHwUZ03CQjnkTX2lknBNzk45g+rDFNt71zQXPpGBAi7FBW03g+plK5uyaDb2oE4eF92NOiD&#10;HBupR7wHuOnlPooO0mDHYaHFgV5aqm/lZBRch6a46fc5Mm/xZ9FdrlN1cpNSj+vl9AzC0+L/w3/t&#10;V63gECdPe/i9E66AzH8AAAD//wMAUEsBAi0AFAAGAAgAAAAhANvh9svuAAAAhQEAABMAAAAAAAAA&#10;AAAAAAAAAAAAAFtDb250ZW50X1R5cGVzXS54bWxQSwECLQAUAAYACAAAACEAWvQsW78AAAAVAQAA&#10;CwAAAAAAAAAAAAAAAAAfAQAAX3JlbHMvLnJlbHNQSwECLQAUAAYACAAAACEAcuRgKsYAAADeAAAA&#10;DwAAAAAAAAAAAAAAAAAHAgAAZHJzL2Rvd25yZXYueG1sUEsFBgAAAAADAAMAtwAAAPoCAAAAAA==&#10;">
                <v:imagedata r:id="rId2" o:title=""/>
              </v:shape>
              <v:shape id="Shape 67853" o:spid="_x0000_s1040" style="position:absolute;top:6623;width:100374;height:165;visibility:visible;mso-wrap-style:square;v-text-anchor:top" coordsize="1003744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bq5yAAAAN4AAAAPAAAAZHJzL2Rvd25yZXYueG1sRI/basMw&#10;EETfC/0HsYW+NXJr6jhOlFBCb4FCyOUDFmtjK7FWRlIT5++rQqGPw8ycYWaLwXbiTD4YxwoeRxkI&#10;4tppw42C/e7toQQRIrLGzjEpuFKAxfz2ZoaVdhfe0HkbG5EgHCpU0MbYV1KGuiWLYeR64uQdnLcY&#10;k/SN1B4vCW47+ZRlhbRoOC202NOypfq0/bYKTsUYr0s/+Vq9l7vDOjcfR/OaK3V/N7xMQUQa4n/4&#10;r/2pFRTj8jmH3zvpCsj5DwAAAP//AwBQSwECLQAUAAYACAAAACEA2+H2y+4AAACFAQAAEwAAAAAA&#10;AAAAAAAAAAAAAAAAW0NvbnRlbnRfVHlwZXNdLnhtbFBLAQItABQABgAIAAAAIQBa9CxbvwAAABUB&#10;AAALAAAAAAAAAAAAAAAAAB8BAABfcmVscy8ucmVsc1BLAQItABQABgAIAAAAIQC0Kbq5yAAAAN4A&#10;AAAPAAAAAAAAAAAAAAAAAAcCAABkcnMvZG93bnJldi54bWxQSwUGAAAAAAMAAwC3AAAA/AIAAAAA&#10;" path="m,16510l10037445,e" filled="f" strokecolor="#943735" strokeweight="1.56pt">
                <v:path arrowok="t" textboxrect="0,0,10037445,16510"/>
              </v:shape>
              <v:rect id="Rectangle 67854" o:spid="_x0000_s1041" style="position:absolute;left:42266;top:375;width:1433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DBmxwAAAN4AAAAPAAAAZHJzL2Rvd25yZXYueG1sRI9Ba8JA&#10;FITvQv/D8gredFOpGlNXEavo0aqg3h7Z1yQ0+zZkVxP99V2h0OMwM98w03lrSnGj2hWWFbz1IxDE&#10;qdUFZwqOh3UvBuE8ssbSMim4k4P57KUzxUTbhr/otveZCBB2CSrIva8SKV2ak0HXtxVx8L5tbdAH&#10;WWdS19gEuCnlIIpG0mDBYSHHipY5pT/7q1GwiavFeWsfTVauLpvT7jT5PEy8Ut3XdvEBwlPr/8N/&#10;7a1WMBrHw3d43glXQM5+AQAA//8DAFBLAQItABQABgAIAAAAIQDb4fbL7gAAAIUBAAATAAAAAAAA&#10;AAAAAAAAAAAAAABbQ29udGVudF9UeXBlc10ueG1sUEsBAi0AFAAGAAgAAAAhAFr0LFu/AAAAFQEA&#10;AAsAAAAAAAAAAAAAAAAAHwEAAF9yZWxzLy5yZWxzUEsBAi0AFAAGAAgAAAAhAGFIMGbHAAAA3gAA&#10;AA8AAAAAAAAAAAAAAAAABwIAAGRycy9kb3ducmV2LnhtbFBLBQYAAAAAAwADALcAAAD7AgAAAAA=&#10;" filled="f" stroked="f">
                <v:textbox inset="0,0,0,0">
                  <w:txbxContent>
                    <w:p w14:paraId="1A53366C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20"/>
                        </w:rPr>
                        <w:t>CUENTA PÚBLICA</w:t>
                      </w:r>
                    </w:p>
                  </w:txbxContent>
                </v:textbox>
              </v:rect>
              <v:rect id="Rectangle 67855" o:spid="_x0000_s1042" style="position:absolute;left:53040;top:375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JX9xwAAAN4AAAAPAAAAZHJzL2Rvd25yZXYueG1sRI9Ba8JA&#10;FITvQv/D8gredNOCGlNXkaroUWPB9vbIviah2bchu5ror3cFocdhZr5hZovOVOJCjSstK3gbRiCI&#10;M6tLzhV8HTeDGITzyBory6TgSg4W85feDBNtWz7QJfW5CBB2CSoovK8TKV1WkEE3tDVx8H5tY9AH&#10;2eRSN9gGuKnkexSNpcGSw0KBNX0WlP2lZ6NgG9fL7529tXm1/tme9qfp6jj1SvVfu+UHCE+d/w8/&#10;2zutYDyJRyN43AlXQM7vAAAA//8DAFBLAQItABQABgAIAAAAIQDb4fbL7gAAAIUBAAATAAAAAAAA&#10;AAAAAAAAAAAAAABbQ29udGVudF9UeXBlc10ueG1sUEsBAi0AFAAGAAgAAAAhAFr0LFu/AAAAFQEA&#10;AAsAAAAAAAAAAAAAAAAAHwEAAF9yZWxzLy5yZWxzUEsBAi0AFAAGAAgAAAAhAA4Elf3HAAAA3gAA&#10;AA8AAAAAAAAAAAAAAAAABwIAAGRycy9kb3ducmV2LnhtbFBLBQYAAAAAAwADALcAAAD7AgAAAAA=&#10;" filled="f" stroked="f">
                <v:textbox inset="0,0,0,0">
                  <w:txbxContent>
                    <w:p w14:paraId="254B366D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7860" o:spid="_x0000_s1043" style="position:absolute;left:30233;top:2805;width:3033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/zYxQAAAN4AAAAPAAAAZHJzL2Rvd25yZXYueG1sRI/LisIw&#10;FIb3wrxDOAPuNNVFp1ajyIyDLr2Bujs0x7bYnJQmY+s8vVkILn/+G99s0ZlK3KlxpWUFo2EEgjiz&#10;uuRcwfHwO0hAOI+ssbJMCh7kYDH/6M0w1bblHd33PhdhhF2KCgrv61RKlxVk0A1tTRy8q20M+iCb&#10;XOoG2zBuKjmOolgaLDk8FFjTd0HZbf9nFKyTenne2P82r1aX9Wl7mvwcJl6p/me3nILw1Pl3+NXe&#10;aAXxVxIHgIATUEDOnwAAAP//AwBQSwECLQAUAAYACAAAACEA2+H2y+4AAACFAQAAEwAAAAAAAAAA&#10;AAAAAAAAAAAAW0NvbnRlbnRfVHlwZXNdLnhtbFBLAQItABQABgAIAAAAIQBa9CxbvwAAABUBAAAL&#10;AAAAAAAAAAAAAAAAAB8BAABfcmVscy8ucmVsc1BLAQItABQABgAIAAAAIQDQH/zYxQAAAN4AAAAP&#10;AAAAAAAAAAAAAAAAAAcCAABkcnMvZG93bnJldi54bWxQSwUGAAAAAAMAAwC3AAAA+QIAAAAA&#10;" filled="f" stroked="f">
                <v:textbox inset="0,0,0,0">
                  <w:txbxContent>
                    <w:p w14:paraId="5E6FC378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20"/>
                        </w:rPr>
                        <w:t>ENTIDAD FEDERATIVA DE TLAXCALA</w:t>
                      </w:r>
                    </w:p>
                  </w:txbxContent>
                </v:textbox>
              </v:rect>
              <v:rect id="Rectangle 67861" o:spid="_x0000_s1044" style="position:absolute;left:53040;top:2805;width:4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1lDxwAAAN4AAAAPAAAAZHJzL2Rvd25yZXYueG1sRI9Ba8JA&#10;FITvBf/D8oTe6sYe0hizimhFj60K6u2RfSbB7NuQXZO0v75bKPQ4zMw3TLYcTC06al1lWcF0EoEg&#10;zq2uuFBwOm5fEhDOI2usLZOCL3KwXIyeMky17fmTuoMvRICwS1FB6X2TSunykgy6iW2Ig3ezrUEf&#10;ZFtI3WIf4KaWr1EUS4MVh4USG1qXlN8PD6NglzSry95+90X9ft2dP86zzXHmlXoeD6s5CE+D/w//&#10;tfdaQfyWxFP4vROugFz8AAAA//8DAFBLAQItABQABgAIAAAAIQDb4fbL7gAAAIUBAAATAAAAAAAA&#10;AAAAAAAAAAAAAABbQ29udGVudF9UeXBlc10ueG1sUEsBAi0AFAAGAAgAAAAhAFr0LFu/AAAAFQEA&#10;AAsAAAAAAAAAAAAAAAAAHwEAAF9yZWxzLy5yZWxzUEsBAi0AFAAGAAgAAAAhAL9TWUPHAAAA3gAA&#10;AA8AAAAAAAAAAAAAAAAABwIAAGRycy9kb3ducmV2LnhtbFBLBQYAAAAAAwADALcAAAD7AgAAAAA=&#10;" filled="f" stroked="f">
                <v:textbox inset="0,0,0,0">
                  <w:txbxContent>
                    <w:p w14:paraId="2E5B335C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7856" o:spid="_x0000_s1045" style="position:absolute;left:55360;top:1673;width:1774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guKxwAAAN4AAAAPAAAAZHJzL2Rvd25yZXYueG1sRI9Pa8JA&#10;FMTvhX6H5RW81U2FxhhdRWqLHv1TsN4e2WcSzL4N2dWkfnpXEDwOM/MbZjLrTCUu1LjSsoKPfgSC&#10;OLO65FzB7+7nPQHhPLLGyjIp+CcHs+nrywRTbVve0GXrcxEg7FJUUHhfp1K6rCCDrm9r4uAdbWPQ&#10;B9nkUjfYBrip5CCKYmmw5LBQYE1fBWWn7dkoWCb1/G9lr21efR+W+/V+tNiNvFK9t24+BuGp88/w&#10;o73SCuJh8hnD/U64AnJ6AwAA//8DAFBLAQItABQABgAIAAAAIQDb4fbL7gAAAIUBAAATAAAAAAAA&#10;AAAAAAAAAAAAAABbQ29udGVudF9UeXBlc10ueG1sUEsBAi0AFAAGAAgAAAAhAFr0LFu/AAAAFQEA&#10;AAsAAAAAAAAAAAAAAAAAHwEAAF9yZWxzLy5yZWxzUEsBAi0AFAAGAAgAAAAhAP7WC4rHAAAA3gAA&#10;AA8AAAAAAAAAAAAAAAAABwIAAGRycy9kb3ducmV2LnhtbFBLBQYAAAAAAwADALcAAAD7AgAAAAA=&#10;" filled="f" stroked="f">
                <v:textbox inset="0,0,0,0">
                  <w:txbxContent>
                    <w:p w14:paraId="2DF63800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2</w:t>
                      </w:r>
                    </w:p>
                  </w:txbxContent>
                </v:textbox>
              </v:rect>
              <v:rect id="Rectangle 67857" o:spid="_x0000_s1046" style="position:absolute;left:56701;top:1673;width:1774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4RyAAAAN4AAAAPAAAAZHJzL2Rvd25yZXYueG1sRI9Pa8JA&#10;FMTvBb/D8oTe6kahMaZZRfyDHqsWbG+P7GsSzL4N2dWk/fSuUOhxmJnfMNmiN7W4UesqywrGowgE&#10;cW51xYWCj9P2JQHhPLLG2jIp+CEHi/ngKcNU244PdDv6QgQIuxQVlN43qZQuL8mgG9mGOHjftjXo&#10;g2wLqVvsAtzUchJFsTRYcVgosaFVSfnleDUKdkmz/Nzb366oN1+78/t5tj7NvFLPw375BsJT7//D&#10;f+29VhBPk9cpPO6EKyDndwAAAP//AwBQSwECLQAUAAYACAAAACEA2+H2y+4AAACFAQAAEwAAAAAA&#10;AAAAAAAAAAAAAAAAW0NvbnRlbnRfVHlwZXNdLnhtbFBLAQItABQABgAIAAAAIQBa9CxbvwAAABUB&#10;AAALAAAAAAAAAAAAAAAAAB8BAABfcmVscy8ucmVsc1BLAQItABQABgAIAAAAIQCRmq4RyAAAAN4A&#10;AAAPAAAAAAAAAAAAAAAAAAcCAABkcnMvZG93bnJldi54bWxQSwUGAAAAAAMAAwC3AAAA/AIAAAAA&#10;" filled="f" stroked="f">
                <v:textbox inset="0,0,0,0">
                  <w:txbxContent>
                    <w:p w14:paraId="79483E59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0</w:t>
                      </w:r>
                    </w:p>
                  </w:txbxContent>
                </v:textbox>
              </v:rect>
              <v:rect id="Rectangle 67858" o:spid="_x0000_s1047" style="position:absolute;left:58042;top:1673;width:3558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pjwwAAAN4AAAAPAAAAZHJzL2Rvd25yZXYueG1sRE9Ni8Iw&#10;EL0L+x/CLHjT1AW1VqPIquhxVxfU29CMbbGZlCba6q/fHASPj/c9W7SmFHeqXWFZwaAfgSBOrS44&#10;U/B32PRiEM4jaywtk4IHOVjMPzozTLRt+Jfue5+JEMIuQQW591UipUtzMuj6tiIO3MXWBn2AdSZ1&#10;jU0IN6X8iqKRNFhwaMixou+c0uv+ZhRs42p52tlnk5Xr8/b4c5ysDhOvVPezXU5BeGr9W/xy77SC&#10;0Tgehr3hTrgCcv4PAAD//wMAUEsBAi0AFAAGAAgAAAAhANvh9svuAAAAhQEAABMAAAAAAAAAAAAA&#10;AAAAAAAAAFtDb250ZW50X1R5cGVzXS54bWxQSwECLQAUAAYACAAAACEAWvQsW78AAAAVAQAACwAA&#10;AAAAAAAAAAAAAAAfAQAAX3JlbHMvLnJlbHNQSwECLQAUAAYACAAAACEA4AU6Y8MAAADeAAAADwAA&#10;AAAAAAAAAAAAAAAHAgAAZHJzL2Rvd25yZXYueG1sUEsFBgAAAAADAAMAtwAAAPcCAAAAAA==&#10;" filled="f" stroked="f">
                <v:textbox inset="0,0,0,0">
                  <w:txbxContent>
                    <w:p w14:paraId="2D264ED4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color w:val="808080"/>
                          <w:sz w:val="42"/>
                        </w:rPr>
                        <w:t>25</w:t>
                      </w:r>
                    </w:p>
                  </w:txbxContent>
                </v:textbox>
              </v:rect>
              <v:rect id="Rectangle 67859" o:spid="_x0000_s1048" style="position:absolute;left:60709;top:1673;width:887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/4xwAAAN4AAAAPAAAAZHJzL2Rvd25yZXYueG1sRI9Ba8JA&#10;FITvQv/D8gredFNBm0RXkarosVVBvT2yzySYfRuyq4n99d1CocdhZr5hZovOVOJBjSstK3gbRiCI&#10;M6tLzhUcD5tBDMJ5ZI2VZVLwJAeL+Utvhqm2LX/RY+9zESDsUlRQeF+nUrqsIINuaGvi4F1tY9AH&#10;2eRSN9gGuKnkKIom0mDJYaHAmj4Kym77u1GwjevleWe/27xaX7anz1OyOiReqf5rt5yC8NT5//Bf&#10;e6cVTN7jcQK/d8IVkPMfAAAA//8DAFBLAQItABQABgAIAAAAIQDb4fbL7gAAAIUBAAATAAAAAAAA&#10;AAAAAAAAAAAAAABbQ29udGVudF9UeXBlc10ueG1sUEsBAi0AFAAGAAgAAAAhAFr0LFu/AAAAFQEA&#10;AAsAAAAAAAAAAAAAAAAAHwEAAF9yZWxzLy5yZWxzUEsBAi0AFAAGAAgAAAAhAI9Jn/jHAAAA3gAA&#10;AA8AAAAAAAAAAAAAAAAABwIAAGRycy9kb3ducmV2LnhtbFBLBQYAAAAAAwADALcAAAD7AgAAAAA=&#10;" filled="f" stroked="f">
                <v:textbox inset="0,0,0,0">
                  <w:txbxContent>
                    <w:p w14:paraId="05F36D92" w14:textId="77777777" w:rsidR="005879C1" w:rsidRDefault="00A65A79">
                      <w:r>
                        <w:rPr>
                          <w:rFonts w:ascii="Times New Roman" w:eastAsia="Times New Roman" w:hAnsi="Times New Roman" w:cs="Times New Roman"/>
                          <w:sz w:val="4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C1"/>
    <w:rsid w:val="005041B5"/>
    <w:rsid w:val="005879C1"/>
    <w:rsid w:val="006034F2"/>
    <w:rsid w:val="006069EB"/>
    <w:rsid w:val="00625179"/>
    <w:rsid w:val="007A3AF7"/>
    <w:rsid w:val="009902ED"/>
    <w:rsid w:val="00A65A79"/>
    <w:rsid w:val="00B0093C"/>
    <w:rsid w:val="00B05B08"/>
    <w:rsid w:val="00C430DF"/>
    <w:rsid w:val="00C447A6"/>
    <w:rsid w:val="00F3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8A957"/>
  <w15:docId w15:val="{31265608-08BD-4E1D-9EDD-72ADCFAD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"/>
      <w:ind w:left="3522" w:right="192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right="2484" w:hanging="10"/>
      <w:jc w:val="center"/>
      <w:outlineLvl w:val="1"/>
    </w:pPr>
    <w:rPr>
      <w:rFonts w:ascii="Arial" w:eastAsia="Arial" w:hAnsi="Arial" w:cs="Arial"/>
      <w:b/>
      <w:color w:val="000000"/>
      <w:sz w:val="21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/>
      <w:ind w:left="10" w:right="2945" w:hanging="10"/>
      <w:jc w:val="center"/>
      <w:outlineLvl w:val="2"/>
    </w:pPr>
    <w:rPr>
      <w:rFonts w:ascii="Arial" w:eastAsia="Arial" w:hAnsi="Arial" w:cs="Arial"/>
      <w:b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1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3Car">
    <w:name w:val="Título 3 Car"/>
    <w:link w:val="Ttulo3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251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2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tlax.org.mx/" TargetMode="External"/><Relationship Id="rId13" Type="http://schemas.openxmlformats.org/officeDocument/2006/relationships/hyperlink" Target="http://www.tetlax.org.mx/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tetlax.org.mx/" TargetMode="External"/><Relationship Id="rId12" Type="http://schemas.openxmlformats.org/officeDocument/2006/relationships/hyperlink" Target="http://www.tetlax.org.mx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" TargetMode="External"/><Relationship Id="rId11" Type="http://schemas.openxmlformats.org/officeDocument/2006/relationships/hyperlink" Target="http://www.tetlax.org.mx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tetlax.org.mx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www.tetlax.org.mx/" TargetMode="External"/><Relationship Id="rId14" Type="http://schemas.openxmlformats.org/officeDocument/2006/relationships/hyperlink" Target="http://www.tetlax.org.mx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4380</Words>
  <Characters>24092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cp:lastModifiedBy>TET TLX</cp:lastModifiedBy>
  <cp:revision>5</cp:revision>
  <cp:lastPrinted>2026-04-13T17:18:00Z</cp:lastPrinted>
  <dcterms:created xsi:type="dcterms:W3CDTF">2026-04-13T17:18:00Z</dcterms:created>
  <dcterms:modified xsi:type="dcterms:W3CDTF">2026-07-14T20:32:00Z</dcterms:modified>
</cp:coreProperties>
</file>