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8A245" w14:textId="4F78E778" w:rsidR="00131864" w:rsidRDefault="00350347" w:rsidP="00131864">
      <w:pPr>
        <w:jc w:val="center"/>
      </w:pPr>
      <w:r>
        <w:rPr>
          <w:noProof/>
        </w:rPr>
        <w:object w:dxaOrig="1440" w:dyaOrig="1440" w14:anchorId="121DFF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41.6pt;margin-top:19.1pt;width:766.1pt;height:426.45pt;z-index:251660288;mso-position-horizontal-relative:text;mso-position-vertical-relative:text">
            <v:imagedata r:id="rId8" o:title=""/>
            <w10:wrap type="square"/>
          </v:shape>
          <o:OLEObject Type="Embed" ProgID="Excel.Sheet.12" ShapeID="_x0000_s1027" DrawAspect="Content" ObjectID="_1844850924" r:id="rId9"/>
        </w:object>
      </w:r>
      <w:r w:rsidR="000D67F1">
        <w:t xml:space="preserve"> </w:t>
      </w:r>
    </w:p>
    <w:p w14:paraId="5875F5B3" w14:textId="2197E7E5" w:rsidR="006E0E6A" w:rsidRPr="00F12D14" w:rsidRDefault="00131864" w:rsidP="00AA678A">
      <w:r>
        <w:lastRenderedPageBreak/>
        <w:t xml:space="preserve"> </w:t>
      </w:r>
    </w:p>
    <w:p w14:paraId="405FBC8D" w14:textId="77777777" w:rsidR="00131864" w:rsidRDefault="00131864" w:rsidP="00131864"/>
    <w:p w14:paraId="33D155F9" w14:textId="71E118EE" w:rsidR="00CC1803" w:rsidRDefault="00CC1803" w:rsidP="009F3496"/>
    <w:p w14:paraId="00DC08C1" w14:textId="4CB77970" w:rsidR="00CC1803" w:rsidRDefault="00C445F9" w:rsidP="009F3496">
      <w:r>
        <w:rPr>
          <w:noProof/>
          <w:lang w:val="es-ES" w:eastAsia="es-ES"/>
        </w:rPr>
        <w:drawing>
          <wp:anchor distT="0" distB="0" distL="114300" distR="114300" simplePos="0" relativeHeight="251657216" behindDoc="1" locked="0" layoutInCell="1" allowOverlap="1" wp14:anchorId="231E7E49" wp14:editId="222D8480">
            <wp:simplePos x="0" y="0"/>
            <wp:positionH relativeFrom="column">
              <wp:posOffset>681355</wp:posOffset>
            </wp:positionH>
            <wp:positionV relativeFrom="paragraph">
              <wp:posOffset>128270</wp:posOffset>
            </wp:positionV>
            <wp:extent cx="7308215" cy="3740785"/>
            <wp:effectExtent l="0" t="0" r="6985" b="0"/>
            <wp:wrapTight wrapText="bothSides">
              <wp:wrapPolygon edited="0">
                <wp:start x="0" y="0"/>
                <wp:lineTo x="0" y="21450"/>
                <wp:lineTo x="21564" y="21450"/>
                <wp:lineTo x="21564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52" t="19110" r="7220" b="25166"/>
                    <a:stretch/>
                  </pic:blipFill>
                  <pic:spPr bwMode="auto">
                    <a:xfrm>
                      <a:off x="0" y="0"/>
                      <a:ext cx="7308215" cy="3740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44878AE" w14:textId="59A489D1" w:rsidR="00CC1803" w:rsidRDefault="00CC1803" w:rsidP="009F3496"/>
    <w:p w14:paraId="3B4A7744" w14:textId="1E08A53B" w:rsidR="00CC1803" w:rsidRDefault="00CC1803" w:rsidP="009F3496"/>
    <w:p w14:paraId="32CE38B1" w14:textId="77777777" w:rsidR="00CC1803" w:rsidRDefault="00CC1803" w:rsidP="009F3496"/>
    <w:p w14:paraId="2C61BD50" w14:textId="77777777" w:rsidR="00CC1803" w:rsidRDefault="00CC1803" w:rsidP="009F3496"/>
    <w:p w14:paraId="3CA865D4" w14:textId="77777777" w:rsidR="001C55FA" w:rsidRDefault="003036BB" w:rsidP="009F3496">
      <w:r>
        <w:t xml:space="preserve"> </w:t>
      </w:r>
    </w:p>
    <w:p w14:paraId="23573F99" w14:textId="77777777" w:rsidR="00CC1803" w:rsidRDefault="00CC1803" w:rsidP="009F3496"/>
    <w:p w14:paraId="652F924B" w14:textId="77777777" w:rsidR="00CC1803" w:rsidRDefault="00CC1803" w:rsidP="009F3496"/>
    <w:p w14:paraId="6D0C2C8C" w14:textId="77777777" w:rsidR="00CC1803" w:rsidRDefault="00CC1803" w:rsidP="009F3496"/>
    <w:p w14:paraId="0715E6E2" w14:textId="77777777" w:rsidR="00CC1803" w:rsidRDefault="00CC1803" w:rsidP="009F3496"/>
    <w:p w14:paraId="6E470E7E" w14:textId="77777777" w:rsidR="00CC1803" w:rsidRDefault="00CC1803" w:rsidP="009F3496"/>
    <w:p w14:paraId="3703DFED" w14:textId="77777777" w:rsidR="00CC1803" w:rsidRDefault="00CC1803" w:rsidP="009F3496"/>
    <w:p w14:paraId="2AB24D28" w14:textId="77777777" w:rsidR="00CC1803" w:rsidRDefault="00CC1803" w:rsidP="009F3496"/>
    <w:p w14:paraId="1546CB01" w14:textId="77777777" w:rsidR="00CC1803" w:rsidRDefault="00CC1803" w:rsidP="009F3496"/>
    <w:p w14:paraId="62B742E0" w14:textId="7470D37B" w:rsidR="00744D0C" w:rsidRDefault="00744D0C" w:rsidP="009F3496"/>
    <w:p w14:paraId="276E17FC" w14:textId="459AF397" w:rsidR="009418FF" w:rsidRDefault="009418FF" w:rsidP="009F3496"/>
    <w:p w14:paraId="647FC7E9" w14:textId="1525309B" w:rsidR="009418FF" w:rsidRDefault="009418FF" w:rsidP="009F3496"/>
    <w:tbl>
      <w:tblPr>
        <w:tblW w:w="14318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2"/>
        <w:gridCol w:w="819"/>
        <w:gridCol w:w="839"/>
        <w:gridCol w:w="776"/>
        <w:gridCol w:w="938"/>
        <w:gridCol w:w="1167"/>
        <w:gridCol w:w="1035"/>
        <w:gridCol w:w="862"/>
        <w:gridCol w:w="699"/>
        <w:gridCol w:w="851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562B77" w:rsidRPr="00562B77" w14:paraId="0EC8FB36" w14:textId="77777777" w:rsidTr="00562B77">
        <w:trPr>
          <w:trHeight w:val="420"/>
        </w:trPr>
        <w:tc>
          <w:tcPr>
            <w:tcW w:w="40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7A76" w14:textId="426FC88D" w:rsidR="00562B77" w:rsidRPr="00562B77" w:rsidRDefault="00562B77" w:rsidP="00562B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TRIMESTRE A REPORTAR: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ABRIL</w:t>
            </w:r>
            <w:r w:rsidRPr="00562B7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-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JUNIO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FE006" w14:textId="77777777" w:rsidR="00562B77" w:rsidRPr="00562B77" w:rsidRDefault="00562B77" w:rsidP="00562B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23A3F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1444D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60768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6D48F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53922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D9641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A31B3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1840E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3F9BC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06375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46842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05CE9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FORMATO C</w:t>
            </w:r>
          </w:p>
        </w:tc>
      </w:tr>
      <w:tr w:rsidR="00562B77" w:rsidRPr="00562B77" w14:paraId="732F9EBE" w14:textId="77777777" w:rsidTr="00562B77">
        <w:trPr>
          <w:trHeight w:val="289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12AC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B1FA0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92E44" w14:textId="77777777" w:rsidR="00562B77" w:rsidRPr="00562B77" w:rsidRDefault="00562B77" w:rsidP="0056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0CB2F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F93E2" w14:textId="77777777" w:rsidR="00562B77" w:rsidRPr="00562B77" w:rsidRDefault="00562B77" w:rsidP="0056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8F55C" w14:textId="77777777" w:rsidR="00562B77" w:rsidRPr="00562B77" w:rsidRDefault="00562B77" w:rsidP="0056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97D00" w14:textId="77777777" w:rsidR="00562B77" w:rsidRPr="00562B77" w:rsidRDefault="00562B77" w:rsidP="0056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D33C8" w14:textId="77777777" w:rsidR="00562B77" w:rsidRPr="00562B77" w:rsidRDefault="00562B77" w:rsidP="0056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83DC7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ENE-MAR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1F69EA9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ABR-JUN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1948B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JUL-SEPT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1C843F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OCT-DIC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A2002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AAC44" w14:textId="77777777" w:rsidR="00562B77" w:rsidRPr="00562B77" w:rsidRDefault="00562B77" w:rsidP="00562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62B77" w:rsidRPr="00562B77" w14:paraId="57D7058E" w14:textId="77777777" w:rsidTr="00562B77">
        <w:trPr>
          <w:trHeight w:val="315"/>
        </w:trPr>
        <w:tc>
          <w:tcPr>
            <w:tcW w:w="6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50021" w:fill="203764"/>
            <w:vAlign w:val="center"/>
            <w:hideMark/>
          </w:tcPr>
          <w:p w14:paraId="04E9CA8D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No.</w:t>
            </w:r>
          </w:p>
        </w:tc>
        <w:tc>
          <w:tcPr>
            <w:tcW w:w="8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50021" w:fill="203764"/>
            <w:vAlign w:val="center"/>
            <w:hideMark/>
          </w:tcPr>
          <w:p w14:paraId="180C2984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NIVEL</w:t>
            </w:r>
          </w:p>
        </w:tc>
        <w:tc>
          <w:tcPr>
            <w:tcW w:w="8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50021" w:fill="203764"/>
            <w:vAlign w:val="center"/>
            <w:hideMark/>
          </w:tcPr>
          <w:p w14:paraId="25A15976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INDICADOR</w:t>
            </w:r>
          </w:p>
        </w:tc>
        <w:tc>
          <w:tcPr>
            <w:tcW w:w="77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50021" w:fill="203764"/>
            <w:vAlign w:val="center"/>
            <w:hideMark/>
          </w:tcPr>
          <w:p w14:paraId="39F1D9A9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TIPO DE INDICADOR</w:t>
            </w:r>
          </w:p>
        </w:tc>
        <w:tc>
          <w:tcPr>
            <w:tcW w:w="93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50021" w:fill="203764"/>
            <w:vAlign w:val="center"/>
            <w:hideMark/>
          </w:tcPr>
          <w:p w14:paraId="0E38016A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MÉTODO DE CÁLCULO</w:t>
            </w:r>
          </w:p>
        </w:tc>
        <w:tc>
          <w:tcPr>
            <w:tcW w:w="11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50021" w:fill="203764"/>
            <w:vAlign w:val="center"/>
            <w:hideMark/>
          </w:tcPr>
          <w:p w14:paraId="159AEAE5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NUMERADOR</w:t>
            </w:r>
          </w:p>
        </w:tc>
        <w:tc>
          <w:tcPr>
            <w:tcW w:w="103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50021" w:fill="203764"/>
            <w:vAlign w:val="center"/>
            <w:hideMark/>
          </w:tcPr>
          <w:p w14:paraId="73320D2F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 xml:space="preserve">DENOMINADOR </w:t>
            </w:r>
          </w:p>
        </w:tc>
        <w:tc>
          <w:tcPr>
            <w:tcW w:w="86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50021" w:fill="203764"/>
            <w:vAlign w:val="center"/>
            <w:hideMark/>
          </w:tcPr>
          <w:p w14:paraId="6230B48A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PROGRAMADO %</w:t>
            </w:r>
          </w:p>
        </w:tc>
        <w:tc>
          <w:tcPr>
            <w:tcW w:w="15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50021" w:fill="203764"/>
            <w:vAlign w:val="center"/>
            <w:hideMark/>
          </w:tcPr>
          <w:p w14:paraId="018B04B4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1°TRIMESTRE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50021" w:fill="203764"/>
            <w:vAlign w:val="center"/>
            <w:hideMark/>
          </w:tcPr>
          <w:p w14:paraId="4D401673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2°TRIMESTRE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50021" w:fill="203764"/>
            <w:vAlign w:val="center"/>
            <w:hideMark/>
          </w:tcPr>
          <w:p w14:paraId="2EAA284D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3°TRIMESTRE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50021" w:fill="203764"/>
            <w:vAlign w:val="center"/>
            <w:hideMark/>
          </w:tcPr>
          <w:p w14:paraId="50D8CDD7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4°TRIMESTRE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50021" w:fill="203764"/>
            <w:vAlign w:val="center"/>
            <w:hideMark/>
          </w:tcPr>
          <w:p w14:paraId="285D8FF7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ALCANZADO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50021" w:fill="203764"/>
            <w:vAlign w:val="center"/>
            <w:hideMark/>
          </w:tcPr>
          <w:p w14:paraId="2868CEEC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JUSTIFICACION DE VARIACIONES</w:t>
            </w:r>
          </w:p>
        </w:tc>
      </w:tr>
      <w:tr w:rsidR="00562B77" w:rsidRPr="00562B77" w14:paraId="4DA80786" w14:textId="77777777" w:rsidTr="00562B77">
        <w:trPr>
          <w:trHeight w:val="420"/>
        </w:trPr>
        <w:tc>
          <w:tcPr>
            <w:tcW w:w="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EFCFFE9" w14:textId="77777777" w:rsidR="00562B77" w:rsidRPr="00562B77" w:rsidRDefault="00562B77" w:rsidP="00562B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  <w:tc>
          <w:tcPr>
            <w:tcW w:w="8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F279FD" w14:textId="77777777" w:rsidR="00562B77" w:rsidRPr="00562B77" w:rsidRDefault="00562B77" w:rsidP="00562B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  <w:tc>
          <w:tcPr>
            <w:tcW w:w="8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3ED1ED" w14:textId="77777777" w:rsidR="00562B77" w:rsidRPr="00562B77" w:rsidRDefault="00562B77" w:rsidP="00562B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  <w:tc>
          <w:tcPr>
            <w:tcW w:w="7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08440B" w14:textId="77777777" w:rsidR="00562B77" w:rsidRPr="00562B77" w:rsidRDefault="00562B77" w:rsidP="00562B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  <w:tc>
          <w:tcPr>
            <w:tcW w:w="93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42736C2" w14:textId="77777777" w:rsidR="00562B77" w:rsidRPr="00562B77" w:rsidRDefault="00562B77" w:rsidP="00562B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  <w:tc>
          <w:tcPr>
            <w:tcW w:w="11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6C855F" w14:textId="77777777" w:rsidR="00562B77" w:rsidRPr="00562B77" w:rsidRDefault="00562B77" w:rsidP="00562B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  <w:tc>
          <w:tcPr>
            <w:tcW w:w="10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455FA1" w14:textId="77777777" w:rsidR="00562B77" w:rsidRPr="00562B77" w:rsidRDefault="00562B77" w:rsidP="00562B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  <w:tc>
          <w:tcPr>
            <w:tcW w:w="8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72A6B1" w14:textId="77777777" w:rsidR="00562B77" w:rsidRPr="00562B77" w:rsidRDefault="00562B77" w:rsidP="00562B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50021" w:fill="203764"/>
            <w:vAlign w:val="center"/>
            <w:hideMark/>
          </w:tcPr>
          <w:p w14:paraId="027189E1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50021" w:fill="203764"/>
            <w:vAlign w:val="center"/>
            <w:hideMark/>
          </w:tcPr>
          <w:p w14:paraId="58C32B58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%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50021" w:fill="203764"/>
            <w:vAlign w:val="center"/>
            <w:hideMark/>
          </w:tcPr>
          <w:p w14:paraId="5262A80F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50021" w:fill="203764"/>
            <w:vAlign w:val="center"/>
            <w:hideMark/>
          </w:tcPr>
          <w:p w14:paraId="2DD6372B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50021" w:fill="203764"/>
            <w:vAlign w:val="center"/>
            <w:hideMark/>
          </w:tcPr>
          <w:p w14:paraId="0E0F3FCB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50021" w:fill="203764"/>
            <w:vAlign w:val="center"/>
            <w:hideMark/>
          </w:tcPr>
          <w:p w14:paraId="7A0F1A0C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%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50021" w:fill="203764"/>
            <w:vAlign w:val="center"/>
            <w:hideMark/>
          </w:tcPr>
          <w:p w14:paraId="30672D41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50021" w:fill="203764"/>
            <w:vAlign w:val="center"/>
            <w:hideMark/>
          </w:tcPr>
          <w:p w14:paraId="013FE9DD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50021" w:fill="203764"/>
            <w:vAlign w:val="center"/>
            <w:hideMark/>
          </w:tcPr>
          <w:p w14:paraId="0BFB6F32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  <w:t>META (%)</w:t>
            </w: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59593" w14:textId="77777777" w:rsidR="00562B77" w:rsidRPr="00562B77" w:rsidRDefault="00562B77" w:rsidP="00562B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</w:tr>
      <w:tr w:rsidR="00562B77" w:rsidRPr="00562B77" w14:paraId="75EAB7FF" w14:textId="77777777" w:rsidTr="00562B77">
        <w:trPr>
          <w:trHeight w:val="1782"/>
        </w:trPr>
        <w:tc>
          <w:tcPr>
            <w:tcW w:w="6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357D0A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8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ACEEA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FIN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09829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Tasa bruta de escolarización del Nivel Preescolar en la Entidad Federativa.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3CBA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ESTRATÉGICO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88919F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(Matrícula total al inicio de cursos en Educación Preescolar de 3 a 5 años atendida en los servicios educativos del estado en el periodo t / Población de 3 a 5 años en el estado en el periodo t) x 100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4769BD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46,034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B03D7E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73942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033EFB4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62.26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F9992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32CF6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B8AD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9A07C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E9481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340271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E59E7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BDD3F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363B3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48B23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APLICA</w:t>
            </w:r>
          </w:p>
        </w:tc>
      </w:tr>
      <w:tr w:rsidR="00562B77" w:rsidRPr="00562B77" w14:paraId="07C4C551" w14:textId="77777777" w:rsidTr="00562B77">
        <w:trPr>
          <w:trHeight w:val="1782"/>
        </w:trPr>
        <w:tc>
          <w:tcPr>
            <w:tcW w:w="6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A19C42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18"/>
                <w:szCs w:val="18"/>
                <w:lang w:eastAsia="es-MX"/>
              </w:rPr>
              <w:lastRenderedPageBreak/>
              <w:t>2</w:t>
            </w:r>
          </w:p>
        </w:tc>
        <w:tc>
          <w:tcPr>
            <w:tcW w:w="8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47C18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FIN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9A90C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Tasa bruta de escolarización del Nivel Primaria en la Entidad Federativa.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DC71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ESTRATÉGICO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A3C5E6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(Matrícula total al inicio de cursos en Educación Primaria de 6 a 11 años atendida en los servicios educativos del estado en el periodo t / Población de 6 a 11 años en el estado en el periodo t) x 100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EBE34B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95,479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7B8CD0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145372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2D5D5DE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65.68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5201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8DE96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FF264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2AE43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40234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6551C4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B3FB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B6D9D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8FA2D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25787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APLICA</w:t>
            </w:r>
          </w:p>
        </w:tc>
      </w:tr>
      <w:tr w:rsidR="00562B77" w:rsidRPr="00562B77" w14:paraId="32E16B1F" w14:textId="77777777" w:rsidTr="00562B77">
        <w:trPr>
          <w:trHeight w:val="1782"/>
        </w:trPr>
        <w:tc>
          <w:tcPr>
            <w:tcW w:w="6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D25DDD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7ABEB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FIN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B3EE5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Tasa bruta de escolarización del Nivel Secundaria en la Entidad Federativa.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C005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ESTRATÉGICO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1B37B6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(Matrícula total al inicio de cursos en Educación Secundaria de 12 a 14 años atendida en los servicios educativos en el estado en el periodo t / Población de 12 a 14 años en el estado en el periodo </w:t>
            </w: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t) x 100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352E49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lastRenderedPageBreak/>
              <w:t>62,311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3D9950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75535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22F5007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82.49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DFEB2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0F0EC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43C1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F41E4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AE8D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48588E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9E07B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59E8E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09F8E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5C8B4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APLICA</w:t>
            </w:r>
          </w:p>
        </w:tc>
      </w:tr>
      <w:tr w:rsidR="00562B77" w:rsidRPr="00562B77" w14:paraId="77DCD317" w14:textId="77777777" w:rsidTr="00562B77">
        <w:trPr>
          <w:trHeight w:val="1782"/>
        </w:trPr>
        <w:tc>
          <w:tcPr>
            <w:tcW w:w="6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D753EA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18"/>
                <w:szCs w:val="18"/>
                <w:lang w:eastAsia="es-MX"/>
              </w:rPr>
              <w:t>4</w:t>
            </w:r>
          </w:p>
        </w:tc>
        <w:tc>
          <w:tcPr>
            <w:tcW w:w="8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AEEB5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PROPÓSITO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46029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Porcentaje de trabajadores de Educación Básica a Nivel Preescolar pagados a través del FONE.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9C688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ESTRATÉGICO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D22DBD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(Número de trabajadores de Educación Básica a Nivel Preescolar en la Entidad Federativa que son pagados a través del FONE en el periodo t / Número total de trabajadores de Educación Pública Básica a Nivel Preescolar en la Entidad Federativa en el periodo t) x 100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319FCE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2,261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CC43EE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2957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456CDBE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76.46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11FB90F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2,129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90B2F6B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18.00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F3D6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5477C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4BDE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8F6C19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DD03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5A570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65B8A25C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s-MX"/>
              </w:rPr>
              <w:t>18.00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99A2E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APLICA</w:t>
            </w:r>
          </w:p>
        </w:tc>
      </w:tr>
      <w:tr w:rsidR="00562B77" w:rsidRPr="00562B77" w14:paraId="5A5D4895" w14:textId="77777777" w:rsidTr="00562B77">
        <w:trPr>
          <w:trHeight w:val="1782"/>
        </w:trPr>
        <w:tc>
          <w:tcPr>
            <w:tcW w:w="6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9B0746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18"/>
                <w:szCs w:val="18"/>
                <w:lang w:eastAsia="es-MX"/>
              </w:rPr>
              <w:lastRenderedPageBreak/>
              <w:t>5</w:t>
            </w:r>
          </w:p>
        </w:tc>
        <w:tc>
          <w:tcPr>
            <w:tcW w:w="8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2F440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PROPÓSITO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123C7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Porcentaje de trabajadores de Educación Básica a Nivel Primaria pagados a través del FONE.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64BC1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ESTRATÉGICO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50961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(Número de trabajadores de Educación Básica a Nivel Primaria en la Entidad Federativa que son pagados a través del FONE en el periodo t / Número total de trabajadores de Educación Pública Básica a Nivel Primaria en la Entidad Federativa en el periodo t) x 100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A56EAE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6,118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93FC01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8053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2377055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75.97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3DD28AC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6,159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66E2661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19.12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30D30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BBE2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B7F4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06BFDE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7247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BE455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04538938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s-MX"/>
              </w:rPr>
              <w:t>19.12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3D208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APLICA</w:t>
            </w:r>
          </w:p>
        </w:tc>
      </w:tr>
      <w:tr w:rsidR="00562B77" w:rsidRPr="00562B77" w14:paraId="700CD1AD" w14:textId="77777777" w:rsidTr="00562B77">
        <w:trPr>
          <w:trHeight w:val="1782"/>
        </w:trPr>
        <w:tc>
          <w:tcPr>
            <w:tcW w:w="6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B66780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18"/>
                <w:szCs w:val="18"/>
                <w:lang w:eastAsia="es-MX"/>
              </w:rPr>
              <w:t>6</w:t>
            </w:r>
          </w:p>
        </w:tc>
        <w:tc>
          <w:tcPr>
            <w:tcW w:w="8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D7E81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PROPÓSITO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AEF03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Porcentaje de trabajadores de Educación Básica a Nivel Secundaria pagados </w:t>
            </w: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a través del FONE.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F8E5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ESTRATÉGICO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CC2284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(Número de trabajadores de Educación Básica a Nivel Secundaria en la Entidad </w:t>
            </w: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Federativa que son pagados a través del FONE en el periodo t / Número total de trabajadores de Educación Pública Básica a Nivel Secundaria en la Entidad Federativa en el periodo t) x 100.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54D3B5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lastRenderedPageBreak/>
              <w:t>6,316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4A919C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6925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0C0D2C1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91.21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0622217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6,531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FC27605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23.58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650FF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DFC6F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A1834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F4042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0F4C1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A3C3F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0D561634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s-MX"/>
              </w:rPr>
              <w:t>23.58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E9026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NO APLICA</w:t>
            </w:r>
          </w:p>
        </w:tc>
      </w:tr>
      <w:tr w:rsidR="00562B77" w:rsidRPr="00562B77" w14:paraId="7C44515F" w14:textId="77777777" w:rsidTr="00562B77">
        <w:trPr>
          <w:trHeight w:val="1782"/>
        </w:trPr>
        <w:tc>
          <w:tcPr>
            <w:tcW w:w="6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D4CBD1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18"/>
                <w:szCs w:val="18"/>
                <w:lang w:eastAsia="es-MX"/>
              </w:rPr>
              <w:t>7</w:t>
            </w:r>
          </w:p>
        </w:tc>
        <w:tc>
          <w:tcPr>
            <w:tcW w:w="8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BCF0B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COMPONENTE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2A2BA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Tasa neta de plazas presupuestales pagadas a los trabajadores de Educación Básica en el nivel Preescolar, que ocupan plazas FONE en la Entidad </w:t>
            </w: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Federativa.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98939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GESTIÓN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E20668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(Sumatoria de plazas presupuestales FONE pagadas en la Entidad Federativa en Educación Básica en el nivel Preescolar en el periodo t / Sumatoria de plazas FONE ocupadas </w:t>
            </w: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en la Entidad Federativa en Educación Básica en el nivel Preescolar en el periodo t) x 100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1C8E30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lastRenderedPageBreak/>
              <w:t>2,580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87A015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2580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D14F488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100.00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7F5FA5E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2,713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292D6D2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105.16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647F4A2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2786.00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180A320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107.98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C5E9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FB59D3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20039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F34E4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305CF2C9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s-MX"/>
              </w:rPr>
              <w:t>53.28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AC855" w14:textId="77777777" w:rsidR="00562B77" w:rsidRPr="00562B77" w:rsidRDefault="00562B77" w:rsidP="00562B7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SE REBASÓ LA META DEBIDO A LOS QUE HAY EN LAS PLAZAS COMO SON LAS ALTAS, BAJAS, LICENCIAS Y CAMBIOS DE </w:t>
            </w: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 xml:space="preserve">CENTRO DE TRABAJO </w:t>
            </w:r>
          </w:p>
        </w:tc>
      </w:tr>
      <w:tr w:rsidR="00562B77" w:rsidRPr="00562B77" w14:paraId="163AD881" w14:textId="77777777" w:rsidTr="00562B77">
        <w:trPr>
          <w:trHeight w:val="1782"/>
        </w:trPr>
        <w:tc>
          <w:tcPr>
            <w:tcW w:w="6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F2AA50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18"/>
                <w:szCs w:val="18"/>
                <w:lang w:eastAsia="es-MX"/>
              </w:rPr>
              <w:lastRenderedPageBreak/>
              <w:t>8</w:t>
            </w:r>
          </w:p>
        </w:tc>
        <w:tc>
          <w:tcPr>
            <w:tcW w:w="8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CA231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COMPONENTE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7178E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Tasa neta de plazas presupuestales pagadas a los trabajadores de Educación Básica en el nivel Primaria, que ocupan plazas FONE en la Entidad Federativa.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6FD6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GESTIÓN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7248FF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(Sumatoria de plazas presupuestales FONE pagadas en la Entidad Federativa en Educación Básica en el nivel Primaria en el periodo t </w:t>
            </w:r>
            <w:proofErr w:type="gramStart"/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/  Sumatoria</w:t>
            </w:r>
            <w:proofErr w:type="gramEnd"/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de plazas FONE  ocupadas en la Entidad Federativa en Educación Básica en el nivel Primaria en el periodo t) x 100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6739D4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7,797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222FAA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7797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A8B68B1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100.00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13C49A2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7,805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0E1A518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100.10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B874A02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7886.00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02F02B8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101.14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3E70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D01040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C3E9F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B054B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3796FC8B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s-MX"/>
              </w:rPr>
              <w:t>50.31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33025" w14:textId="77777777" w:rsidR="00562B77" w:rsidRPr="00562B77" w:rsidRDefault="00562B77" w:rsidP="00562B7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SE REBASÓ LA META DEBIDO A LOS QUE HAY EN LAS PLAZAS COMO SON LAS ALTAS, BAJAS, LICENCIAS Y CAMBIOS DE CENTRO DE TRABAJO </w:t>
            </w:r>
          </w:p>
        </w:tc>
      </w:tr>
      <w:tr w:rsidR="00562B77" w:rsidRPr="00562B77" w14:paraId="7D9C3F01" w14:textId="77777777" w:rsidTr="00562B77">
        <w:trPr>
          <w:trHeight w:val="1782"/>
        </w:trPr>
        <w:tc>
          <w:tcPr>
            <w:tcW w:w="6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909744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18"/>
                <w:szCs w:val="18"/>
                <w:lang w:eastAsia="es-MX"/>
              </w:rPr>
              <w:lastRenderedPageBreak/>
              <w:t>9</w:t>
            </w:r>
          </w:p>
        </w:tc>
        <w:tc>
          <w:tcPr>
            <w:tcW w:w="8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7F3B4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COMPONENTE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D1EB9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Tasa neta de plazas presupuestales pagadas a los trabajadores de Educación Básica en el nivel Secundaria, que ocupan plazas FONE en la Entidad Federativa.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9359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GESTIÓN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9185CB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(Sumatoria de plazas presupuestales FONE pagadas en la Entidad Federativa en Educación Básica en el nivel </w:t>
            </w:r>
            <w:proofErr w:type="gramStart"/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Secundaria  en</w:t>
            </w:r>
            <w:proofErr w:type="gramEnd"/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el periodo t /  Sumatoria de plazas FONE  ocupadas en la Entidad Federativa en Educación Básica en el nivel Secundaria en el periodo t) x 100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C662A8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15,919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C3C3C9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15919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93AE07F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100.00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2C31FF6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16,172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2ADE036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101.59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37F21CD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16253.00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F40996F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102.10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E748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977239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5CFF8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84013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0E8EF0B9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s-MX"/>
              </w:rPr>
              <w:t>50.92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59831" w14:textId="77777777" w:rsidR="00562B77" w:rsidRPr="00562B77" w:rsidRDefault="00562B77" w:rsidP="00562B7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SE REBASÓ LA META DEBIDO A LOS QUE HAY EN LAS PLAZAS COMO SON LAS ALTAS, BAJAS, LICENCIAS Y CAMBIOS DE CENTRO DE TRABAJO </w:t>
            </w:r>
          </w:p>
        </w:tc>
      </w:tr>
      <w:tr w:rsidR="00562B77" w:rsidRPr="00562B77" w14:paraId="7D5A2905" w14:textId="77777777" w:rsidTr="00562B77">
        <w:trPr>
          <w:trHeight w:val="1782"/>
        </w:trPr>
        <w:tc>
          <w:tcPr>
            <w:tcW w:w="6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29F3D5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18"/>
                <w:szCs w:val="18"/>
                <w:lang w:eastAsia="es-MX"/>
              </w:rPr>
              <w:t>10</w:t>
            </w:r>
          </w:p>
        </w:tc>
        <w:tc>
          <w:tcPr>
            <w:tcW w:w="8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C36ED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ACTIVIDAD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4085F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Porcentaje del presupuesto ejercido para el pago de la nómina de los trabajad</w:t>
            </w: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ores de Educación Básica que ocupan plazas FONE en la Entidad Federativa.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2264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GESTIÓN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7E3628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(Presupuesto ejercido en el pago de nómina (Servicios Personales) al término del trimestre t </w:t>
            </w: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/ Total del presupuesto Aprobado al inicio del Ejercicio Fiscal correspondiente) x 100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F0A8F3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lastRenderedPageBreak/>
              <w:t>7,615,091,503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8E3509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7615091503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9959468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100.00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A6B1042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2,234,501,788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85B697A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29.34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5EA3B53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3584837330.00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5F29601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47.08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15657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0A275E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F9DE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2A6BE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sz w:val="28"/>
                <w:szCs w:val="28"/>
                <w:lang w:eastAsia="es-MX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4703B2D8" w14:textId="77777777" w:rsidR="00562B77" w:rsidRPr="00562B77" w:rsidRDefault="00562B77" w:rsidP="0056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s-MX"/>
              </w:rPr>
              <w:t>76.42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0F0FE" w14:textId="77777777" w:rsidR="00562B77" w:rsidRPr="00562B77" w:rsidRDefault="00562B77" w:rsidP="00562B7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La variación se debe a que el monto programado, con base en la </w:t>
            </w:r>
            <w:r w:rsidRPr="00562B7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proyección de prestaciones del personal para 2026, es superior al presupuesto asignado</w:t>
            </w:r>
          </w:p>
        </w:tc>
      </w:tr>
    </w:tbl>
    <w:p w14:paraId="4EC6608E" w14:textId="77777777" w:rsidR="009418FF" w:rsidRDefault="009418FF" w:rsidP="009F3496"/>
    <w:sectPr w:rsidR="009418FF" w:rsidSect="00A6597A">
      <w:headerReference w:type="even" r:id="rId11"/>
      <w:headerReference w:type="default" r:id="rId12"/>
      <w:footerReference w:type="even" r:id="rId13"/>
      <w:footerReference w:type="default" r:id="rId14"/>
      <w:pgSz w:w="15840" w:h="12240" w:orient="landscape"/>
      <w:pgMar w:top="1440" w:right="1080" w:bottom="1440" w:left="1080" w:header="9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A87BF" w14:textId="77777777" w:rsidR="00350347" w:rsidRDefault="00350347" w:rsidP="00EA5418">
      <w:pPr>
        <w:spacing w:after="0" w:line="240" w:lineRule="auto"/>
      </w:pPr>
      <w:r>
        <w:separator/>
      </w:r>
    </w:p>
  </w:endnote>
  <w:endnote w:type="continuationSeparator" w:id="0">
    <w:p w14:paraId="531BE291" w14:textId="77777777" w:rsidR="00350347" w:rsidRDefault="00350347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9352F" w14:textId="77777777" w:rsidR="00206C4C" w:rsidRPr="0013011C" w:rsidRDefault="00206C4C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A649ED8" wp14:editId="5C59823E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3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7030A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4B907E7" id="12 Conector recto" o:spid="_x0000_s1026" style="position:absolute;flip:y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" strokecolor="#7030a0" strokeweight="1.5pt"/>
          </w:pict>
        </mc:Fallback>
      </mc:AlternateContent>
    </w:r>
    <w:r>
      <w:rPr>
        <w:rFonts w:ascii="Soberana Sans Light" w:hAnsi="Soberana Sans Light"/>
      </w:rPr>
      <w:t>Programática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6C4476" w:rsidRPr="006C4476">
          <w:rPr>
            <w:rFonts w:ascii="Soberana Sans Light" w:hAnsi="Soberana Sans Light"/>
            <w:noProof/>
            <w:lang w:val="es-ES"/>
          </w:rPr>
          <w:t>4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0DDA16A2" w14:textId="77777777" w:rsidR="00206C4C" w:rsidRDefault="00206C4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3B1E8" w14:textId="77777777" w:rsidR="00206C4C" w:rsidRPr="008E3652" w:rsidRDefault="00206C4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2062DD94" wp14:editId="4F477854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6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7030A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36A8A9C" id="3 Conector recto" o:spid="_x0000_s1026" style="position:absolute;flip:y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" strokecolor="#7030a0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Programática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6C4476" w:rsidRPr="006C4476">
          <w:rPr>
            <w:rFonts w:ascii="Soberana Sans Light" w:hAnsi="Soberana Sans Light"/>
            <w:noProof/>
            <w:lang w:val="es-ES"/>
          </w:rPr>
          <w:t>3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10EC7" w14:textId="77777777" w:rsidR="00350347" w:rsidRDefault="00350347" w:rsidP="00EA5418">
      <w:pPr>
        <w:spacing w:after="0" w:line="240" w:lineRule="auto"/>
      </w:pPr>
      <w:r>
        <w:separator/>
      </w:r>
    </w:p>
  </w:footnote>
  <w:footnote w:type="continuationSeparator" w:id="0">
    <w:p w14:paraId="38641374" w14:textId="77777777" w:rsidR="00350347" w:rsidRDefault="00350347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7BA38" w14:textId="77777777" w:rsidR="00206C4C" w:rsidRDefault="00206C4C">
    <w:pPr>
      <w:pStyle w:val="Encabezado"/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652A0E05" wp14:editId="27E45738">
              <wp:simplePos x="0" y="0"/>
              <wp:positionH relativeFrom="column">
                <wp:posOffset>1676400</wp:posOffset>
              </wp:positionH>
              <wp:positionV relativeFrom="paragraph">
                <wp:posOffset>-509270</wp:posOffset>
              </wp:positionV>
              <wp:extent cx="4438745" cy="723568"/>
              <wp:effectExtent l="0" t="0" r="0" b="635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38745" cy="723568"/>
                        <a:chOff x="-1266362" y="-200796"/>
                        <a:chExt cx="4438745" cy="723568"/>
                      </a:xfrm>
                    </wpg:grpSpPr>
                    <wps:wsp>
                      <wps:cNvPr id="3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266362" y="-200796"/>
                          <a:ext cx="3421255" cy="7235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159100" w14:textId="77777777" w:rsidR="00206C4C" w:rsidRDefault="00206C4C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1D68AE67" w14:textId="1D52FAB4" w:rsidR="00206C4C" w:rsidRDefault="00206C4C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136893B3" w14:textId="6EF3AA28" w:rsidR="000C4C8A" w:rsidRDefault="000C4C8A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AL 3</w:t>
                            </w:r>
                            <w:r w:rsidR="00E33991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DE</w:t>
                            </w:r>
                            <w:r w:rsidR="009B5C01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33991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JUNI</w:t>
                            </w:r>
                            <w:r w:rsidR="00662708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O</w:t>
                            </w:r>
                          </w:p>
                          <w:p w14:paraId="53F77391" w14:textId="600680A9" w:rsidR="00206C4C" w:rsidRPr="00275FC6" w:rsidRDefault="00206C4C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4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5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70AAC1" w14:textId="7631D089" w:rsidR="00206C4C" w:rsidRDefault="00206C4C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662708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3403EC4A" w14:textId="77777777" w:rsidR="007C23C9" w:rsidRDefault="007C23C9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0F2F7050" w14:textId="77777777" w:rsidR="00083C63" w:rsidRDefault="00083C63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4E536842" w14:textId="77777777" w:rsidR="00206C4C" w:rsidRDefault="00206C4C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70D38404" w14:textId="77777777" w:rsidR="00206C4C" w:rsidRDefault="00206C4C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7D7C77B3" w14:textId="77777777" w:rsidR="00206C4C" w:rsidRDefault="00206C4C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2B08FDBF" w14:textId="77777777" w:rsidR="00206C4C" w:rsidRDefault="00206C4C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2FB5BA3" w14:textId="77777777" w:rsidR="00206C4C" w:rsidRPr="00275FC6" w:rsidRDefault="00206C4C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2A0E05" id="6 Grupo" o:spid="_x0000_s1026" style="position:absolute;margin-left:132pt;margin-top:-40.1pt;width:349.5pt;height:56.95pt;z-index:251669504;mso-width-relative:margin;mso-height-relative:margin" coordorigin="-12663,-2007" coordsize="44387,72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o7q5W0t3kb7qAsceg5rgf2Yf2mfD&#10;f7W3wf07xx4TGof2HqkkscH22HyZsxuUbK5OPmU96nmV+XqZSrU1UVJv3mm0urStd/K6+89Coooq&#10;jU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Q39sbyyliVtpkQrk9sj&#10;FeL/APBPT9kq6/Yl/Zb0P4d32tW/iC40ea5lN7Dbm3STzZmkxsLMRjdjrXt1FHmd1PMsRTwdTARf&#10;7upKEpKy1lBTUXfdWU5aLR312QUUUUHC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fixvb+9Rvb+9SY9qMe1Bm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B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L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12663;top:-2007;width:34211;height:7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73159100" w14:textId="77777777" w:rsidR="00206C4C" w:rsidRDefault="00206C4C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1D68AE67" w14:textId="1D52FAB4" w:rsidR="00206C4C" w:rsidRDefault="00206C4C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136893B3" w14:textId="6EF3AA28" w:rsidR="000C4C8A" w:rsidRDefault="000C4C8A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AL 3</w:t>
                      </w:r>
                      <w:r w:rsidR="00E33991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DE</w:t>
                      </w:r>
                      <w:r w:rsidR="009B5C01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r w:rsidR="00E33991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JUNI</w:t>
                      </w:r>
                      <w:r w:rsidR="00662708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O</w:t>
                      </w:r>
                    </w:p>
                    <w:p w14:paraId="53F77391" w14:textId="600680A9" w:rsidR="00206C4C" w:rsidRPr="00275FC6" w:rsidRDefault="00206C4C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<v:textbox>
                    <w:txbxContent>
                      <w:p w14:paraId="0570AAC1" w14:textId="7631D089" w:rsidR="00206C4C" w:rsidRDefault="00206C4C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662708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3403EC4A" w14:textId="77777777" w:rsidR="007C23C9" w:rsidRDefault="007C23C9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0F2F7050" w14:textId="77777777" w:rsidR="00083C63" w:rsidRDefault="00083C63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4E536842" w14:textId="77777777" w:rsidR="00206C4C" w:rsidRDefault="00206C4C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70D38404" w14:textId="77777777" w:rsidR="00206C4C" w:rsidRDefault="00206C4C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7D7C77B3" w14:textId="77777777" w:rsidR="00206C4C" w:rsidRDefault="00206C4C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2B08FDBF" w14:textId="77777777" w:rsidR="00206C4C" w:rsidRDefault="00206C4C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2FB5BA3" w14:textId="77777777" w:rsidR="00206C4C" w:rsidRPr="00275FC6" w:rsidRDefault="00206C4C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8EE189" wp14:editId="11362096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20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7030A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AC97FA8" id="4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" strokecolor="#7030a0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44DB6" w14:textId="77777777" w:rsidR="00206C4C" w:rsidRPr="0013011C" w:rsidRDefault="00206C4C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622F133A" wp14:editId="65BC0CD5">
              <wp:simplePos x="0" y="0"/>
              <wp:positionH relativeFrom="column">
                <wp:posOffset>-701675</wp:posOffset>
              </wp:positionH>
              <wp:positionV relativeFrom="paragraph">
                <wp:posOffset>255905</wp:posOffset>
              </wp:positionV>
              <wp:extent cx="10084279" cy="16510"/>
              <wp:effectExtent l="0" t="0" r="31750" b="21590"/>
              <wp:wrapNone/>
              <wp:docPr id="23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7030A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B78A6A" id="1 Conector recto" o:spid="_x0000_s1026" style="position:absolute;flip:y;z-index: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5.25pt,20.15pt" to="738.8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" strokecolor="#7030a0" strokeweight="1.5pt"/>
          </w:pict>
        </mc:Fallback>
      </mc:AlternateContent>
    </w:r>
    <w:r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418"/>
    <w:rsid w:val="000024CF"/>
    <w:rsid w:val="00002FE6"/>
    <w:rsid w:val="00006804"/>
    <w:rsid w:val="00010E04"/>
    <w:rsid w:val="00020D9E"/>
    <w:rsid w:val="000272F5"/>
    <w:rsid w:val="000310C8"/>
    <w:rsid w:val="000315C3"/>
    <w:rsid w:val="000330E8"/>
    <w:rsid w:val="00036AC2"/>
    <w:rsid w:val="00040466"/>
    <w:rsid w:val="0004774E"/>
    <w:rsid w:val="00071F01"/>
    <w:rsid w:val="00073EDD"/>
    <w:rsid w:val="000741C5"/>
    <w:rsid w:val="00083C63"/>
    <w:rsid w:val="00084846"/>
    <w:rsid w:val="000951A8"/>
    <w:rsid w:val="00097746"/>
    <w:rsid w:val="000A1D67"/>
    <w:rsid w:val="000A574B"/>
    <w:rsid w:val="000A6965"/>
    <w:rsid w:val="000A7AB0"/>
    <w:rsid w:val="000B6245"/>
    <w:rsid w:val="000C4C8A"/>
    <w:rsid w:val="000D0D8C"/>
    <w:rsid w:val="000D5F29"/>
    <w:rsid w:val="000D67F1"/>
    <w:rsid w:val="000E2672"/>
    <w:rsid w:val="000F7876"/>
    <w:rsid w:val="001019FB"/>
    <w:rsid w:val="00105EF5"/>
    <w:rsid w:val="001174DC"/>
    <w:rsid w:val="0013011C"/>
    <w:rsid w:val="00131864"/>
    <w:rsid w:val="001508AF"/>
    <w:rsid w:val="0016211D"/>
    <w:rsid w:val="00162DC8"/>
    <w:rsid w:val="001741F1"/>
    <w:rsid w:val="00177C44"/>
    <w:rsid w:val="00182859"/>
    <w:rsid w:val="00184AD4"/>
    <w:rsid w:val="00186BAD"/>
    <w:rsid w:val="00187D6F"/>
    <w:rsid w:val="00190A57"/>
    <w:rsid w:val="00193A59"/>
    <w:rsid w:val="001A1665"/>
    <w:rsid w:val="001B1B72"/>
    <w:rsid w:val="001B537E"/>
    <w:rsid w:val="001B5D7D"/>
    <w:rsid w:val="001C55FA"/>
    <w:rsid w:val="001D4420"/>
    <w:rsid w:val="001E25FE"/>
    <w:rsid w:val="001E2637"/>
    <w:rsid w:val="001F3536"/>
    <w:rsid w:val="002019C3"/>
    <w:rsid w:val="00206C4C"/>
    <w:rsid w:val="002102B7"/>
    <w:rsid w:val="00214785"/>
    <w:rsid w:val="00214C77"/>
    <w:rsid w:val="00227586"/>
    <w:rsid w:val="00235DD3"/>
    <w:rsid w:val="00244F19"/>
    <w:rsid w:val="00246A61"/>
    <w:rsid w:val="002514B2"/>
    <w:rsid w:val="0026343D"/>
    <w:rsid w:val="00272D60"/>
    <w:rsid w:val="00276F3C"/>
    <w:rsid w:val="00284124"/>
    <w:rsid w:val="002918E3"/>
    <w:rsid w:val="002A2A04"/>
    <w:rsid w:val="002A70B3"/>
    <w:rsid w:val="002B0C77"/>
    <w:rsid w:val="002B4DC8"/>
    <w:rsid w:val="002B504B"/>
    <w:rsid w:val="002C231D"/>
    <w:rsid w:val="002C4ECB"/>
    <w:rsid w:val="002D213C"/>
    <w:rsid w:val="002D6563"/>
    <w:rsid w:val="002D65ED"/>
    <w:rsid w:val="002E20CC"/>
    <w:rsid w:val="002E3840"/>
    <w:rsid w:val="002F11BA"/>
    <w:rsid w:val="003026D3"/>
    <w:rsid w:val="003036BB"/>
    <w:rsid w:val="00314103"/>
    <w:rsid w:val="003163AC"/>
    <w:rsid w:val="0032095D"/>
    <w:rsid w:val="00322A2D"/>
    <w:rsid w:val="0032368C"/>
    <w:rsid w:val="0032529E"/>
    <w:rsid w:val="003303C3"/>
    <w:rsid w:val="00332AAA"/>
    <w:rsid w:val="00337116"/>
    <w:rsid w:val="00350347"/>
    <w:rsid w:val="00350B04"/>
    <w:rsid w:val="00356139"/>
    <w:rsid w:val="00357C8B"/>
    <w:rsid w:val="003655D5"/>
    <w:rsid w:val="00366579"/>
    <w:rsid w:val="0037155A"/>
    <w:rsid w:val="00372F40"/>
    <w:rsid w:val="00373330"/>
    <w:rsid w:val="00373C0D"/>
    <w:rsid w:val="00384260"/>
    <w:rsid w:val="003937D4"/>
    <w:rsid w:val="003A5660"/>
    <w:rsid w:val="003D0C45"/>
    <w:rsid w:val="003D5DBF"/>
    <w:rsid w:val="003E0E94"/>
    <w:rsid w:val="003E6C72"/>
    <w:rsid w:val="003E7FD0"/>
    <w:rsid w:val="003F70CB"/>
    <w:rsid w:val="00415D38"/>
    <w:rsid w:val="004225D9"/>
    <w:rsid w:val="004234EB"/>
    <w:rsid w:val="00430169"/>
    <w:rsid w:val="0043040D"/>
    <w:rsid w:val="00430569"/>
    <w:rsid w:val="004356A2"/>
    <w:rsid w:val="0044253C"/>
    <w:rsid w:val="00443D7D"/>
    <w:rsid w:val="00445B89"/>
    <w:rsid w:val="00446D2C"/>
    <w:rsid w:val="00447DE1"/>
    <w:rsid w:val="0046020D"/>
    <w:rsid w:val="004614D7"/>
    <w:rsid w:val="004627C1"/>
    <w:rsid w:val="00464D98"/>
    <w:rsid w:val="00467A58"/>
    <w:rsid w:val="00484CCF"/>
    <w:rsid w:val="00486AE1"/>
    <w:rsid w:val="00493046"/>
    <w:rsid w:val="00497C33"/>
    <w:rsid w:val="00497D8B"/>
    <w:rsid w:val="004A2498"/>
    <w:rsid w:val="004B59F2"/>
    <w:rsid w:val="004C19BD"/>
    <w:rsid w:val="004C57E5"/>
    <w:rsid w:val="004D2235"/>
    <w:rsid w:val="004D3A4C"/>
    <w:rsid w:val="004D41B8"/>
    <w:rsid w:val="004D5747"/>
    <w:rsid w:val="004D5D3F"/>
    <w:rsid w:val="004E113E"/>
    <w:rsid w:val="004E77A4"/>
    <w:rsid w:val="004F0E92"/>
    <w:rsid w:val="0050199E"/>
    <w:rsid w:val="00502D8E"/>
    <w:rsid w:val="005117F4"/>
    <w:rsid w:val="00522632"/>
    <w:rsid w:val="00531ECF"/>
    <w:rsid w:val="00534982"/>
    <w:rsid w:val="00536389"/>
    <w:rsid w:val="00537894"/>
    <w:rsid w:val="00540418"/>
    <w:rsid w:val="00544631"/>
    <w:rsid w:val="00545878"/>
    <w:rsid w:val="00553A1A"/>
    <w:rsid w:val="005557B3"/>
    <w:rsid w:val="00561EF3"/>
    <w:rsid w:val="00562B77"/>
    <w:rsid w:val="00564EB5"/>
    <w:rsid w:val="005859FA"/>
    <w:rsid w:val="0059478E"/>
    <w:rsid w:val="005978A8"/>
    <w:rsid w:val="005A4C88"/>
    <w:rsid w:val="005A758C"/>
    <w:rsid w:val="005B0911"/>
    <w:rsid w:val="005B2A92"/>
    <w:rsid w:val="005B3416"/>
    <w:rsid w:val="005B3B04"/>
    <w:rsid w:val="005B58EB"/>
    <w:rsid w:val="005C0E71"/>
    <w:rsid w:val="005C5D1D"/>
    <w:rsid w:val="005C6C6F"/>
    <w:rsid w:val="005D694F"/>
    <w:rsid w:val="005D73F7"/>
    <w:rsid w:val="005E070A"/>
    <w:rsid w:val="005E2426"/>
    <w:rsid w:val="005E602A"/>
    <w:rsid w:val="005E6E79"/>
    <w:rsid w:val="005E71B6"/>
    <w:rsid w:val="006048D2"/>
    <w:rsid w:val="00611E39"/>
    <w:rsid w:val="0061276F"/>
    <w:rsid w:val="0063163E"/>
    <w:rsid w:val="00645F6F"/>
    <w:rsid w:val="006515C4"/>
    <w:rsid w:val="00653F24"/>
    <w:rsid w:val="0066066E"/>
    <w:rsid w:val="00662708"/>
    <w:rsid w:val="006653BE"/>
    <w:rsid w:val="00666C79"/>
    <w:rsid w:val="00674AB7"/>
    <w:rsid w:val="006754F8"/>
    <w:rsid w:val="00676CCA"/>
    <w:rsid w:val="006821E3"/>
    <w:rsid w:val="006843E9"/>
    <w:rsid w:val="00690980"/>
    <w:rsid w:val="0069139E"/>
    <w:rsid w:val="0069318E"/>
    <w:rsid w:val="006A5032"/>
    <w:rsid w:val="006B6DBF"/>
    <w:rsid w:val="006C4476"/>
    <w:rsid w:val="006C6659"/>
    <w:rsid w:val="006E032C"/>
    <w:rsid w:val="006E0E6A"/>
    <w:rsid w:val="006E77DD"/>
    <w:rsid w:val="006E7B9A"/>
    <w:rsid w:val="006F3A3E"/>
    <w:rsid w:val="007038CC"/>
    <w:rsid w:val="00704217"/>
    <w:rsid w:val="007055E0"/>
    <w:rsid w:val="0070702C"/>
    <w:rsid w:val="00707C15"/>
    <w:rsid w:val="00711199"/>
    <w:rsid w:val="0071784E"/>
    <w:rsid w:val="00717994"/>
    <w:rsid w:val="00720C57"/>
    <w:rsid w:val="00721417"/>
    <w:rsid w:val="007240C7"/>
    <w:rsid w:val="00740A18"/>
    <w:rsid w:val="00742C87"/>
    <w:rsid w:val="00744D0C"/>
    <w:rsid w:val="00750AC7"/>
    <w:rsid w:val="00751AA9"/>
    <w:rsid w:val="00753DBC"/>
    <w:rsid w:val="007572B6"/>
    <w:rsid w:val="007575CD"/>
    <w:rsid w:val="0076038A"/>
    <w:rsid w:val="0077422A"/>
    <w:rsid w:val="0077688F"/>
    <w:rsid w:val="0079582C"/>
    <w:rsid w:val="00796B3E"/>
    <w:rsid w:val="007C23C9"/>
    <w:rsid w:val="007D0249"/>
    <w:rsid w:val="007D6E9A"/>
    <w:rsid w:val="007F3272"/>
    <w:rsid w:val="007F6E57"/>
    <w:rsid w:val="00820FAA"/>
    <w:rsid w:val="008241C5"/>
    <w:rsid w:val="008354B5"/>
    <w:rsid w:val="008404B4"/>
    <w:rsid w:val="00844B74"/>
    <w:rsid w:val="00852958"/>
    <w:rsid w:val="00866D2F"/>
    <w:rsid w:val="008815CE"/>
    <w:rsid w:val="00885FE2"/>
    <w:rsid w:val="00893D3B"/>
    <w:rsid w:val="008A11C7"/>
    <w:rsid w:val="008A627E"/>
    <w:rsid w:val="008A6E4D"/>
    <w:rsid w:val="008B0017"/>
    <w:rsid w:val="008B19F8"/>
    <w:rsid w:val="008B3917"/>
    <w:rsid w:val="008B5901"/>
    <w:rsid w:val="008C7711"/>
    <w:rsid w:val="008D10B6"/>
    <w:rsid w:val="008D51D8"/>
    <w:rsid w:val="008E331C"/>
    <w:rsid w:val="008E3652"/>
    <w:rsid w:val="008F4A40"/>
    <w:rsid w:val="00905ED1"/>
    <w:rsid w:val="00907E64"/>
    <w:rsid w:val="009151FA"/>
    <w:rsid w:val="00916E89"/>
    <w:rsid w:val="0092001A"/>
    <w:rsid w:val="00922EE8"/>
    <w:rsid w:val="00924212"/>
    <w:rsid w:val="00925E1E"/>
    <w:rsid w:val="009418FF"/>
    <w:rsid w:val="00942A35"/>
    <w:rsid w:val="009459D3"/>
    <w:rsid w:val="00946322"/>
    <w:rsid w:val="00952187"/>
    <w:rsid w:val="00953211"/>
    <w:rsid w:val="00953F8C"/>
    <w:rsid w:val="00954F22"/>
    <w:rsid w:val="009619E0"/>
    <w:rsid w:val="0097351D"/>
    <w:rsid w:val="00992FE1"/>
    <w:rsid w:val="0099689B"/>
    <w:rsid w:val="009A6F9F"/>
    <w:rsid w:val="009B5C01"/>
    <w:rsid w:val="009B7FC0"/>
    <w:rsid w:val="009C1745"/>
    <w:rsid w:val="009E6515"/>
    <w:rsid w:val="009F3496"/>
    <w:rsid w:val="00A1675D"/>
    <w:rsid w:val="00A23F37"/>
    <w:rsid w:val="00A3467D"/>
    <w:rsid w:val="00A457DD"/>
    <w:rsid w:val="00A55C44"/>
    <w:rsid w:val="00A56AC9"/>
    <w:rsid w:val="00A61A7F"/>
    <w:rsid w:val="00A6597A"/>
    <w:rsid w:val="00A81F10"/>
    <w:rsid w:val="00A8259E"/>
    <w:rsid w:val="00AA678A"/>
    <w:rsid w:val="00AB13B7"/>
    <w:rsid w:val="00AB786A"/>
    <w:rsid w:val="00AC3FE6"/>
    <w:rsid w:val="00AD0DCA"/>
    <w:rsid w:val="00AD3FED"/>
    <w:rsid w:val="00AD7CAF"/>
    <w:rsid w:val="00AE1E97"/>
    <w:rsid w:val="00AE3755"/>
    <w:rsid w:val="00AE7AC8"/>
    <w:rsid w:val="00AE7C30"/>
    <w:rsid w:val="00AF6D61"/>
    <w:rsid w:val="00B06BF2"/>
    <w:rsid w:val="00B07EBA"/>
    <w:rsid w:val="00B12BC6"/>
    <w:rsid w:val="00B17AA0"/>
    <w:rsid w:val="00B24BF4"/>
    <w:rsid w:val="00B25ABA"/>
    <w:rsid w:val="00B26ED6"/>
    <w:rsid w:val="00B30054"/>
    <w:rsid w:val="00B30281"/>
    <w:rsid w:val="00B325ED"/>
    <w:rsid w:val="00B334D3"/>
    <w:rsid w:val="00B34DC3"/>
    <w:rsid w:val="00B3555C"/>
    <w:rsid w:val="00B56F9B"/>
    <w:rsid w:val="00B828D8"/>
    <w:rsid w:val="00B849EE"/>
    <w:rsid w:val="00B96EC0"/>
    <w:rsid w:val="00BA000D"/>
    <w:rsid w:val="00BA348E"/>
    <w:rsid w:val="00BA7D75"/>
    <w:rsid w:val="00BB19EB"/>
    <w:rsid w:val="00BB1B91"/>
    <w:rsid w:val="00BB4482"/>
    <w:rsid w:val="00BB62F5"/>
    <w:rsid w:val="00BB70F5"/>
    <w:rsid w:val="00BC1BD2"/>
    <w:rsid w:val="00BD157E"/>
    <w:rsid w:val="00BD29FE"/>
    <w:rsid w:val="00BD4192"/>
    <w:rsid w:val="00BD55B5"/>
    <w:rsid w:val="00BE46E2"/>
    <w:rsid w:val="00BE6AB7"/>
    <w:rsid w:val="00BE73CF"/>
    <w:rsid w:val="00BF27BD"/>
    <w:rsid w:val="00BF7145"/>
    <w:rsid w:val="00C01621"/>
    <w:rsid w:val="00C104DD"/>
    <w:rsid w:val="00C13ABE"/>
    <w:rsid w:val="00C15E4D"/>
    <w:rsid w:val="00C16FCB"/>
    <w:rsid w:val="00C36B12"/>
    <w:rsid w:val="00C37C3D"/>
    <w:rsid w:val="00C445F9"/>
    <w:rsid w:val="00C4763F"/>
    <w:rsid w:val="00C50F9D"/>
    <w:rsid w:val="00C60D8F"/>
    <w:rsid w:val="00C62533"/>
    <w:rsid w:val="00C7493F"/>
    <w:rsid w:val="00C86491"/>
    <w:rsid w:val="00C91727"/>
    <w:rsid w:val="00C93B59"/>
    <w:rsid w:val="00CA3F0C"/>
    <w:rsid w:val="00CA7B64"/>
    <w:rsid w:val="00CB4F27"/>
    <w:rsid w:val="00CC1803"/>
    <w:rsid w:val="00CC4ADF"/>
    <w:rsid w:val="00CC685F"/>
    <w:rsid w:val="00CD2D8E"/>
    <w:rsid w:val="00CE5F99"/>
    <w:rsid w:val="00CF4D5E"/>
    <w:rsid w:val="00D055EC"/>
    <w:rsid w:val="00D13331"/>
    <w:rsid w:val="00D13545"/>
    <w:rsid w:val="00D13711"/>
    <w:rsid w:val="00D214DE"/>
    <w:rsid w:val="00D313DD"/>
    <w:rsid w:val="00D34C46"/>
    <w:rsid w:val="00D453EB"/>
    <w:rsid w:val="00D51261"/>
    <w:rsid w:val="00D5164B"/>
    <w:rsid w:val="00D57AEB"/>
    <w:rsid w:val="00D62793"/>
    <w:rsid w:val="00D91BF2"/>
    <w:rsid w:val="00D93624"/>
    <w:rsid w:val="00D96CDF"/>
    <w:rsid w:val="00DA3920"/>
    <w:rsid w:val="00DA43EF"/>
    <w:rsid w:val="00DC0D4B"/>
    <w:rsid w:val="00DC0EE5"/>
    <w:rsid w:val="00DC25B4"/>
    <w:rsid w:val="00DD192D"/>
    <w:rsid w:val="00DE335E"/>
    <w:rsid w:val="00DE750F"/>
    <w:rsid w:val="00DE775C"/>
    <w:rsid w:val="00DE7D56"/>
    <w:rsid w:val="00E0634F"/>
    <w:rsid w:val="00E07B1D"/>
    <w:rsid w:val="00E15843"/>
    <w:rsid w:val="00E15DD5"/>
    <w:rsid w:val="00E32708"/>
    <w:rsid w:val="00E33991"/>
    <w:rsid w:val="00E40234"/>
    <w:rsid w:val="00E407AE"/>
    <w:rsid w:val="00E417D2"/>
    <w:rsid w:val="00E45D42"/>
    <w:rsid w:val="00E61831"/>
    <w:rsid w:val="00E66A23"/>
    <w:rsid w:val="00E70929"/>
    <w:rsid w:val="00E71B9E"/>
    <w:rsid w:val="00E75ABD"/>
    <w:rsid w:val="00E7640F"/>
    <w:rsid w:val="00E87133"/>
    <w:rsid w:val="00E9412F"/>
    <w:rsid w:val="00EA5418"/>
    <w:rsid w:val="00EB2657"/>
    <w:rsid w:val="00EB6815"/>
    <w:rsid w:val="00EC143A"/>
    <w:rsid w:val="00EC1CD1"/>
    <w:rsid w:val="00EC6507"/>
    <w:rsid w:val="00EC7521"/>
    <w:rsid w:val="00ED122D"/>
    <w:rsid w:val="00ED4281"/>
    <w:rsid w:val="00EE35AB"/>
    <w:rsid w:val="00EE3999"/>
    <w:rsid w:val="00EF0D97"/>
    <w:rsid w:val="00EF22E8"/>
    <w:rsid w:val="00EF4F61"/>
    <w:rsid w:val="00EF64B9"/>
    <w:rsid w:val="00F0326E"/>
    <w:rsid w:val="00F12D14"/>
    <w:rsid w:val="00F2766E"/>
    <w:rsid w:val="00F350A7"/>
    <w:rsid w:val="00F4693D"/>
    <w:rsid w:val="00F52333"/>
    <w:rsid w:val="00F5286F"/>
    <w:rsid w:val="00F6054F"/>
    <w:rsid w:val="00F71BF5"/>
    <w:rsid w:val="00F727B3"/>
    <w:rsid w:val="00F76D55"/>
    <w:rsid w:val="00F77FA7"/>
    <w:rsid w:val="00F81B59"/>
    <w:rsid w:val="00F96944"/>
    <w:rsid w:val="00FB75AC"/>
    <w:rsid w:val="00FC5426"/>
    <w:rsid w:val="00FC6406"/>
    <w:rsid w:val="00FD35FB"/>
    <w:rsid w:val="00FD4720"/>
    <w:rsid w:val="00FE0C72"/>
    <w:rsid w:val="00FE264D"/>
    <w:rsid w:val="00FF0D1C"/>
    <w:rsid w:val="00FF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0ACD94"/>
  <w15:docId w15:val="{D93072A8-1B86-455C-9C26-623241995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F12D14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12D14"/>
    <w:rPr>
      <w:color w:val="954F72"/>
      <w:u w:val="single"/>
    </w:rPr>
  </w:style>
  <w:style w:type="paragraph" w:customStyle="1" w:styleId="msonormal0">
    <w:name w:val="msonormal"/>
    <w:basedOn w:val="Normal"/>
    <w:rsid w:val="00F1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6">
    <w:name w:val="xl66"/>
    <w:basedOn w:val="Normal"/>
    <w:rsid w:val="00F12D1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8"/>
      <w:szCs w:val="18"/>
      <w:lang w:val="es-ES" w:eastAsia="es-ES"/>
    </w:rPr>
  </w:style>
  <w:style w:type="paragraph" w:customStyle="1" w:styleId="xl67">
    <w:name w:val="xl67"/>
    <w:basedOn w:val="Normal"/>
    <w:rsid w:val="00F12D1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val="es-ES" w:eastAsia="es-ES"/>
    </w:rPr>
  </w:style>
  <w:style w:type="paragraph" w:customStyle="1" w:styleId="xl68">
    <w:name w:val="xl68"/>
    <w:basedOn w:val="Normal"/>
    <w:rsid w:val="00F12D1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8"/>
      <w:szCs w:val="18"/>
      <w:lang w:val="es-ES" w:eastAsia="es-ES"/>
    </w:rPr>
  </w:style>
  <w:style w:type="paragraph" w:customStyle="1" w:styleId="xl69">
    <w:name w:val="xl69"/>
    <w:basedOn w:val="Normal"/>
    <w:rsid w:val="00F12D14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8"/>
      <w:szCs w:val="18"/>
      <w:lang w:val="es-ES" w:eastAsia="es-ES"/>
    </w:rPr>
  </w:style>
  <w:style w:type="paragraph" w:customStyle="1" w:styleId="xl70">
    <w:name w:val="xl70"/>
    <w:basedOn w:val="Normal"/>
    <w:rsid w:val="00F12D14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val="es-ES" w:eastAsia="es-ES"/>
    </w:rPr>
  </w:style>
  <w:style w:type="paragraph" w:customStyle="1" w:styleId="xl71">
    <w:name w:val="xl71"/>
    <w:basedOn w:val="Normal"/>
    <w:rsid w:val="00F12D1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8"/>
      <w:szCs w:val="18"/>
      <w:lang w:val="es-ES" w:eastAsia="es-ES"/>
    </w:rPr>
  </w:style>
  <w:style w:type="paragraph" w:customStyle="1" w:styleId="xl72">
    <w:name w:val="xl72"/>
    <w:basedOn w:val="Normal"/>
    <w:rsid w:val="00F12D14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s-ES" w:eastAsia="es-ES"/>
    </w:rPr>
  </w:style>
  <w:style w:type="paragraph" w:customStyle="1" w:styleId="xl73">
    <w:name w:val="xl73"/>
    <w:basedOn w:val="Normal"/>
    <w:rsid w:val="00F12D14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8"/>
      <w:szCs w:val="28"/>
      <w:lang w:val="es-ES" w:eastAsia="es-ES"/>
    </w:rPr>
  </w:style>
  <w:style w:type="paragraph" w:customStyle="1" w:styleId="xl74">
    <w:name w:val="xl74"/>
    <w:basedOn w:val="Normal"/>
    <w:rsid w:val="00F12D14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18"/>
      <w:szCs w:val="18"/>
      <w:lang w:val="es-ES" w:eastAsia="es-ES"/>
    </w:rPr>
  </w:style>
  <w:style w:type="paragraph" w:customStyle="1" w:styleId="xl75">
    <w:name w:val="xl75"/>
    <w:basedOn w:val="Normal"/>
    <w:rsid w:val="00F12D14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val="es-ES" w:eastAsia="es-ES"/>
    </w:rPr>
  </w:style>
  <w:style w:type="paragraph" w:customStyle="1" w:styleId="xl76">
    <w:name w:val="xl76"/>
    <w:basedOn w:val="Normal"/>
    <w:rsid w:val="00F12D1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77">
    <w:name w:val="xl77"/>
    <w:basedOn w:val="Normal"/>
    <w:rsid w:val="00F12D14"/>
    <w:pPr>
      <w:pBdr>
        <w:right w:val="single" w:sz="8" w:space="0" w:color="auto"/>
      </w:pBdr>
      <w:shd w:val="clear" w:color="000000" w:fill="A50021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val="es-ES" w:eastAsia="es-ES"/>
    </w:rPr>
  </w:style>
  <w:style w:type="paragraph" w:customStyle="1" w:styleId="xl78">
    <w:name w:val="xl78"/>
    <w:basedOn w:val="Normal"/>
    <w:rsid w:val="00F12D14"/>
    <w:pPr>
      <w:pBdr>
        <w:top w:val="single" w:sz="8" w:space="0" w:color="auto"/>
        <w:left w:val="single" w:sz="8" w:space="0" w:color="auto"/>
      </w:pBdr>
      <w:shd w:val="clear" w:color="000000" w:fill="A50021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val="es-ES" w:eastAsia="es-ES"/>
    </w:rPr>
  </w:style>
  <w:style w:type="paragraph" w:customStyle="1" w:styleId="xl79">
    <w:name w:val="xl79"/>
    <w:basedOn w:val="Normal"/>
    <w:rsid w:val="00F12D1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A50021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val="es-ES" w:eastAsia="es-ES"/>
    </w:rPr>
  </w:style>
  <w:style w:type="paragraph" w:customStyle="1" w:styleId="xl80">
    <w:name w:val="xl80"/>
    <w:basedOn w:val="Normal"/>
    <w:rsid w:val="00F12D1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81">
    <w:name w:val="xl81"/>
    <w:basedOn w:val="Normal"/>
    <w:rsid w:val="00F12D1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82">
    <w:name w:val="xl82"/>
    <w:basedOn w:val="Normal"/>
    <w:rsid w:val="00F12D1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83">
    <w:name w:val="xl83"/>
    <w:basedOn w:val="Normal"/>
    <w:rsid w:val="00F12D1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84">
    <w:name w:val="xl84"/>
    <w:basedOn w:val="Normal"/>
    <w:rsid w:val="00F12D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85">
    <w:name w:val="xl85"/>
    <w:basedOn w:val="Normal"/>
    <w:rsid w:val="00F12D1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86">
    <w:name w:val="xl86"/>
    <w:basedOn w:val="Normal"/>
    <w:rsid w:val="00F12D1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87">
    <w:name w:val="xl87"/>
    <w:basedOn w:val="Normal"/>
    <w:rsid w:val="00F12D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88">
    <w:name w:val="xl88"/>
    <w:basedOn w:val="Normal"/>
    <w:rsid w:val="00F12D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89">
    <w:name w:val="xl89"/>
    <w:basedOn w:val="Normal"/>
    <w:rsid w:val="00F12D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90">
    <w:name w:val="xl90"/>
    <w:basedOn w:val="Normal"/>
    <w:rsid w:val="00F12D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91">
    <w:name w:val="xl91"/>
    <w:basedOn w:val="Normal"/>
    <w:rsid w:val="00F12D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92">
    <w:name w:val="xl92"/>
    <w:basedOn w:val="Normal"/>
    <w:rsid w:val="00F12D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93">
    <w:name w:val="xl93"/>
    <w:basedOn w:val="Normal"/>
    <w:rsid w:val="00F12D1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94">
    <w:name w:val="xl94"/>
    <w:basedOn w:val="Normal"/>
    <w:rsid w:val="00F12D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95">
    <w:name w:val="xl95"/>
    <w:basedOn w:val="Normal"/>
    <w:rsid w:val="00F12D14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96">
    <w:name w:val="xl96"/>
    <w:basedOn w:val="Normal"/>
    <w:rsid w:val="00F12D1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97">
    <w:name w:val="xl97"/>
    <w:basedOn w:val="Normal"/>
    <w:rsid w:val="00F12D14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98">
    <w:name w:val="xl98"/>
    <w:basedOn w:val="Normal"/>
    <w:rsid w:val="00F12D1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99">
    <w:name w:val="xl99"/>
    <w:basedOn w:val="Normal"/>
    <w:rsid w:val="00F12D1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100">
    <w:name w:val="xl100"/>
    <w:basedOn w:val="Normal"/>
    <w:rsid w:val="00F12D1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101">
    <w:name w:val="xl101"/>
    <w:basedOn w:val="Normal"/>
    <w:rsid w:val="00F12D14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102">
    <w:name w:val="xl102"/>
    <w:basedOn w:val="Normal"/>
    <w:rsid w:val="00F12D1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103">
    <w:name w:val="xl103"/>
    <w:basedOn w:val="Normal"/>
    <w:rsid w:val="00F12D1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104">
    <w:name w:val="xl104"/>
    <w:basedOn w:val="Normal"/>
    <w:rsid w:val="00F12D1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105">
    <w:name w:val="xl105"/>
    <w:basedOn w:val="Normal"/>
    <w:rsid w:val="00F12D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106">
    <w:name w:val="xl106"/>
    <w:basedOn w:val="Normal"/>
    <w:rsid w:val="00F12D1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107">
    <w:name w:val="xl107"/>
    <w:basedOn w:val="Normal"/>
    <w:rsid w:val="00F12D14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108">
    <w:name w:val="xl108"/>
    <w:basedOn w:val="Normal"/>
    <w:rsid w:val="00F12D1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109">
    <w:name w:val="xl109"/>
    <w:basedOn w:val="Normal"/>
    <w:rsid w:val="00F12D14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110">
    <w:name w:val="xl110"/>
    <w:basedOn w:val="Normal"/>
    <w:rsid w:val="00F12D1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111">
    <w:name w:val="xl111"/>
    <w:basedOn w:val="Normal"/>
    <w:rsid w:val="00F12D1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112">
    <w:name w:val="xl112"/>
    <w:basedOn w:val="Normal"/>
    <w:rsid w:val="00F12D1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113">
    <w:name w:val="xl113"/>
    <w:basedOn w:val="Normal"/>
    <w:rsid w:val="00F12D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114">
    <w:name w:val="xl114"/>
    <w:basedOn w:val="Normal"/>
    <w:rsid w:val="00F12D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115">
    <w:name w:val="xl115"/>
    <w:basedOn w:val="Normal"/>
    <w:rsid w:val="00F12D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116">
    <w:name w:val="xl116"/>
    <w:basedOn w:val="Normal"/>
    <w:rsid w:val="00F12D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117">
    <w:name w:val="xl117"/>
    <w:basedOn w:val="Normal"/>
    <w:rsid w:val="00F12D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118">
    <w:name w:val="xl118"/>
    <w:basedOn w:val="Normal"/>
    <w:rsid w:val="00F12D1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119">
    <w:name w:val="xl119"/>
    <w:basedOn w:val="Normal"/>
    <w:rsid w:val="00F12D14"/>
    <w:pPr>
      <w:pBdr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120">
    <w:name w:val="xl120"/>
    <w:basedOn w:val="Normal"/>
    <w:rsid w:val="00F12D1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121">
    <w:name w:val="xl121"/>
    <w:basedOn w:val="Normal"/>
    <w:rsid w:val="00F12D1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122">
    <w:name w:val="xl122"/>
    <w:basedOn w:val="Normal"/>
    <w:rsid w:val="00F12D1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123">
    <w:name w:val="xl123"/>
    <w:basedOn w:val="Normal"/>
    <w:rsid w:val="00F12D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124">
    <w:name w:val="xl124"/>
    <w:basedOn w:val="Normal"/>
    <w:rsid w:val="00F12D1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125">
    <w:name w:val="xl125"/>
    <w:basedOn w:val="Normal"/>
    <w:rsid w:val="00F12D1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126">
    <w:name w:val="xl126"/>
    <w:basedOn w:val="Normal"/>
    <w:rsid w:val="00F12D14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127">
    <w:name w:val="xl127"/>
    <w:basedOn w:val="Normal"/>
    <w:rsid w:val="00F12D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128">
    <w:name w:val="xl128"/>
    <w:basedOn w:val="Normal"/>
    <w:rsid w:val="00F12D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129">
    <w:name w:val="xl129"/>
    <w:basedOn w:val="Normal"/>
    <w:rsid w:val="00F12D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130">
    <w:name w:val="xl130"/>
    <w:basedOn w:val="Normal"/>
    <w:rsid w:val="00F12D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131">
    <w:name w:val="xl131"/>
    <w:basedOn w:val="Normal"/>
    <w:rsid w:val="00F12D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132">
    <w:name w:val="xl132"/>
    <w:basedOn w:val="Normal"/>
    <w:rsid w:val="00F12D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133">
    <w:name w:val="xl133"/>
    <w:basedOn w:val="Normal"/>
    <w:rsid w:val="00F12D14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134">
    <w:name w:val="xl134"/>
    <w:basedOn w:val="Normal"/>
    <w:rsid w:val="00F12D1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135">
    <w:name w:val="xl135"/>
    <w:basedOn w:val="Normal"/>
    <w:rsid w:val="00F12D1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136">
    <w:name w:val="xl136"/>
    <w:basedOn w:val="Normal"/>
    <w:rsid w:val="00F12D1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6"/>
      <w:szCs w:val="16"/>
      <w:lang w:val="es-ES" w:eastAsia="es-ES"/>
    </w:rPr>
  </w:style>
  <w:style w:type="paragraph" w:customStyle="1" w:styleId="xl137">
    <w:name w:val="xl137"/>
    <w:basedOn w:val="Normal"/>
    <w:rsid w:val="00F12D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6"/>
      <w:szCs w:val="16"/>
      <w:lang w:val="es-ES" w:eastAsia="es-ES"/>
    </w:rPr>
  </w:style>
  <w:style w:type="paragraph" w:customStyle="1" w:styleId="xl138">
    <w:name w:val="xl138"/>
    <w:basedOn w:val="Normal"/>
    <w:rsid w:val="00F12D1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6"/>
      <w:szCs w:val="16"/>
      <w:lang w:val="es-ES" w:eastAsia="es-ES"/>
    </w:rPr>
  </w:style>
  <w:style w:type="paragraph" w:customStyle="1" w:styleId="xl139">
    <w:name w:val="xl139"/>
    <w:basedOn w:val="Normal"/>
    <w:rsid w:val="00F12D1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6"/>
      <w:szCs w:val="16"/>
      <w:lang w:val="es-ES" w:eastAsia="es-ES"/>
    </w:rPr>
  </w:style>
  <w:style w:type="paragraph" w:customStyle="1" w:styleId="xl140">
    <w:name w:val="xl140"/>
    <w:basedOn w:val="Normal"/>
    <w:rsid w:val="00F12D1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6"/>
      <w:szCs w:val="16"/>
      <w:lang w:val="es-ES" w:eastAsia="es-ES"/>
    </w:rPr>
  </w:style>
  <w:style w:type="paragraph" w:customStyle="1" w:styleId="xl141">
    <w:name w:val="xl141"/>
    <w:basedOn w:val="Normal"/>
    <w:rsid w:val="00F12D1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6"/>
      <w:szCs w:val="16"/>
      <w:lang w:val="es-ES" w:eastAsia="es-ES"/>
    </w:rPr>
  </w:style>
  <w:style w:type="paragraph" w:customStyle="1" w:styleId="xl142">
    <w:name w:val="xl142"/>
    <w:basedOn w:val="Normal"/>
    <w:rsid w:val="00F12D1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6"/>
      <w:szCs w:val="16"/>
      <w:lang w:val="es-ES" w:eastAsia="es-ES"/>
    </w:rPr>
  </w:style>
  <w:style w:type="paragraph" w:customStyle="1" w:styleId="xl143">
    <w:name w:val="xl143"/>
    <w:basedOn w:val="Normal"/>
    <w:rsid w:val="00F12D1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6"/>
      <w:szCs w:val="16"/>
      <w:lang w:val="es-ES" w:eastAsia="es-ES"/>
    </w:rPr>
  </w:style>
  <w:style w:type="paragraph" w:customStyle="1" w:styleId="xl144">
    <w:name w:val="xl144"/>
    <w:basedOn w:val="Normal"/>
    <w:rsid w:val="00F12D1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6"/>
      <w:szCs w:val="16"/>
      <w:lang w:val="es-ES" w:eastAsia="es-ES"/>
    </w:rPr>
  </w:style>
  <w:style w:type="paragraph" w:customStyle="1" w:styleId="xl145">
    <w:name w:val="xl145"/>
    <w:basedOn w:val="Normal"/>
    <w:rsid w:val="00F12D14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6"/>
      <w:szCs w:val="16"/>
      <w:lang w:val="es-ES" w:eastAsia="es-ES"/>
    </w:rPr>
  </w:style>
  <w:style w:type="paragraph" w:customStyle="1" w:styleId="xl146">
    <w:name w:val="xl146"/>
    <w:basedOn w:val="Normal"/>
    <w:rsid w:val="00F12D14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6"/>
      <w:szCs w:val="16"/>
      <w:lang w:val="es-ES" w:eastAsia="es-ES"/>
    </w:rPr>
  </w:style>
  <w:style w:type="paragraph" w:customStyle="1" w:styleId="xl147">
    <w:name w:val="xl147"/>
    <w:basedOn w:val="Normal"/>
    <w:rsid w:val="00F12D14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6"/>
      <w:szCs w:val="16"/>
      <w:lang w:val="es-ES" w:eastAsia="es-ES"/>
    </w:rPr>
  </w:style>
  <w:style w:type="paragraph" w:customStyle="1" w:styleId="xl148">
    <w:name w:val="xl148"/>
    <w:basedOn w:val="Normal"/>
    <w:rsid w:val="00F12D14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8"/>
      <w:szCs w:val="28"/>
      <w:lang w:val="es-ES" w:eastAsia="es-ES"/>
    </w:rPr>
  </w:style>
  <w:style w:type="paragraph" w:customStyle="1" w:styleId="xl149">
    <w:name w:val="xl149"/>
    <w:basedOn w:val="Normal"/>
    <w:rsid w:val="00F12D1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8"/>
      <w:szCs w:val="18"/>
      <w:lang w:val="es-ES" w:eastAsia="es-ES"/>
    </w:rPr>
  </w:style>
  <w:style w:type="paragraph" w:customStyle="1" w:styleId="xl150">
    <w:name w:val="xl150"/>
    <w:basedOn w:val="Normal"/>
    <w:rsid w:val="00F12D1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A50021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val="es-ES" w:eastAsia="es-ES"/>
    </w:rPr>
  </w:style>
  <w:style w:type="paragraph" w:customStyle="1" w:styleId="xl151">
    <w:name w:val="xl151"/>
    <w:basedOn w:val="Normal"/>
    <w:rsid w:val="00F12D1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s-ES" w:eastAsia="es-ES"/>
    </w:rPr>
  </w:style>
  <w:style w:type="paragraph" w:customStyle="1" w:styleId="xl152">
    <w:name w:val="xl152"/>
    <w:basedOn w:val="Normal"/>
    <w:rsid w:val="00F12D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153">
    <w:name w:val="xl153"/>
    <w:basedOn w:val="Normal"/>
    <w:rsid w:val="00F12D1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154">
    <w:name w:val="xl154"/>
    <w:basedOn w:val="Normal"/>
    <w:rsid w:val="00F12D1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155">
    <w:name w:val="xl155"/>
    <w:basedOn w:val="Normal"/>
    <w:rsid w:val="00F12D1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156">
    <w:name w:val="xl156"/>
    <w:basedOn w:val="Normal"/>
    <w:rsid w:val="00F12D1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50021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val="es-ES" w:eastAsia="es-ES"/>
    </w:rPr>
  </w:style>
  <w:style w:type="paragraph" w:customStyle="1" w:styleId="xl157">
    <w:name w:val="xl157"/>
    <w:basedOn w:val="Normal"/>
    <w:rsid w:val="00F12D1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A50021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val="es-ES" w:eastAsia="es-ES"/>
    </w:rPr>
  </w:style>
  <w:style w:type="paragraph" w:customStyle="1" w:styleId="xl158">
    <w:name w:val="xl158"/>
    <w:basedOn w:val="Normal"/>
    <w:rsid w:val="00F12D14"/>
    <w:pPr>
      <w:pBdr>
        <w:top w:val="single" w:sz="8" w:space="0" w:color="auto"/>
        <w:left w:val="single" w:sz="8" w:space="0" w:color="auto"/>
      </w:pBdr>
      <w:shd w:val="clear" w:color="000000" w:fill="A50021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val="es-ES" w:eastAsia="es-ES"/>
    </w:rPr>
  </w:style>
  <w:style w:type="paragraph" w:customStyle="1" w:styleId="xl159">
    <w:name w:val="xl159"/>
    <w:basedOn w:val="Normal"/>
    <w:rsid w:val="00F12D14"/>
    <w:pPr>
      <w:pBdr>
        <w:top w:val="single" w:sz="8" w:space="0" w:color="auto"/>
        <w:right w:val="single" w:sz="8" w:space="0" w:color="auto"/>
      </w:pBdr>
      <w:shd w:val="clear" w:color="000000" w:fill="A50021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val="es-ES" w:eastAsia="es-ES"/>
    </w:rPr>
  </w:style>
  <w:style w:type="paragraph" w:customStyle="1" w:styleId="xl160">
    <w:name w:val="xl160"/>
    <w:basedOn w:val="Normal"/>
    <w:rsid w:val="00F12D14"/>
    <w:pPr>
      <w:pBdr>
        <w:left w:val="single" w:sz="8" w:space="0" w:color="auto"/>
      </w:pBdr>
      <w:shd w:val="clear" w:color="000000" w:fill="A50021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val="es-ES" w:eastAsia="es-ES"/>
    </w:rPr>
  </w:style>
  <w:style w:type="paragraph" w:customStyle="1" w:styleId="xl161">
    <w:name w:val="xl161"/>
    <w:basedOn w:val="Normal"/>
    <w:rsid w:val="00F12D14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32"/>
      <w:szCs w:val="32"/>
      <w:lang w:val="es-ES" w:eastAsia="es-ES"/>
    </w:rPr>
  </w:style>
  <w:style w:type="paragraph" w:customStyle="1" w:styleId="xl162">
    <w:name w:val="xl162"/>
    <w:basedOn w:val="Normal"/>
    <w:rsid w:val="00F12D14"/>
    <w:pPr>
      <w:pBdr>
        <w:top w:val="single" w:sz="8" w:space="0" w:color="auto"/>
        <w:bottom w:val="single" w:sz="8" w:space="0" w:color="auto"/>
      </w:pBdr>
      <w:shd w:val="clear" w:color="000000" w:fill="A50021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val="es-ES" w:eastAsia="es-ES"/>
    </w:rPr>
  </w:style>
  <w:style w:type="paragraph" w:customStyle="1" w:styleId="xl163">
    <w:name w:val="xl163"/>
    <w:basedOn w:val="Normal"/>
    <w:rsid w:val="00F12D14"/>
    <w:pPr>
      <w:pBdr>
        <w:top w:val="single" w:sz="8" w:space="0" w:color="auto"/>
      </w:pBdr>
      <w:shd w:val="clear" w:color="000000" w:fill="A50021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val="es-ES" w:eastAsia="es-ES"/>
    </w:rPr>
  </w:style>
  <w:style w:type="paragraph" w:customStyle="1" w:styleId="xl164">
    <w:name w:val="xl164"/>
    <w:basedOn w:val="Normal"/>
    <w:rsid w:val="00F12D14"/>
    <w:pPr>
      <w:pBdr>
        <w:left w:val="single" w:sz="8" w:space="0" w:color="auto"/>
        <w:right w:val="single" w:sz="8" w:space="0" w:color="auto"/>
      </w:pBdr>
      <w:shd w:val="clear" w:color="000000" w:fill="A50021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val="es-ES" w:eastAsia="es-ES"/>
    </w:rPr>
  </w:style>
  <w:style w:type="paragraph" w:customStyle="1" w:styleId="xl165">
    <w:name w:val="xl165"/>
    <w:basedOn w:val="Normal"/>
    <w:rsid w:val="00F12D1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50021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val="es-ES" w:eastAsia="es-ES"/>
    </w:rPr>
  </w:style>
  <w:style w:type="paragraph" w:customStyle="1" w:styleId="xl166">
    <w:name w:val="xl166"/>
    <w:basedOn w:val="Normal"/>
    <w:rsid w:val="00F12D1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A50021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val="es-ES" w:eastAsia="es-ES"/>
    </w:rPr>
  </w:style>
  <w:style w:type="paragraph" w:customStyle="1" w:styleId="xl167">
    <w:name w:val="xl167"/>
    <w:basedOn w:val="Normal"/>
    <w:rsid w:val="00F12D14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val="es-ES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674AB7"/>
  </w:style>
  <w:style w:type="numbering" w:customStyle="1" w:styleId="Sinlista2">
    <w:name w:val="Sin lista2"/>
    <w:next w:val="Sinlista"/>
    <w:uiPriority w:val="99"/>
    <w:semiHidden/>
    <w:unhideWhenUsed/>
    <w:rsid w:val="00D13711"/>
  </w:style>
  <w:style w:type="table" w:styleId="Tablaconcuadrcula">
    <w:name w:val="Table Grid"/>
    <w:basedOn w:val="Tablanormal"/>
    <w:uiPriority w:val="59"/>
    <w:rsid w:val="00C01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"/>
    <w:rsid w:val="00467A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47811-0499-4EE5-B215-C8315AC77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10</Pages>
  <Words>817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maquina4</cp:lastModifiedBy>
  <cp:revision>101</cp:revision>
  <cp:lastPrinted>2026-04-07T18:41:00Z</cp:lastPrinted>
  <dcterms:created xsi:type="dcterms:W3CDTF">2018-04-05T04:22:00Z</dcterms:created>
  <dcterms:modified xsi:type="dcterms:W3CDTF">2026-07-06T19:47:00Z</dcterms:modified>
</cp:coreProperties>
</file>